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52" w:lineRule="exact" w:before="105"/>
        <w:jc w:val="left"/>
      </w:pPr>
      <w:r>
        <w:rPr/>
        <w:t>УДК</w:t>
      </w:r>
      <w:r>
        <w:rPr>
          <w:spacing w:val="-1"/>
        </w:rPr>
        <w:t> </w:t>
      </w:r>
      <w:r>
        <w:rPr/>
        <w:t>811.112.2:81.25</w:t>
      </w:r>
      <w:r>
        <w:rPr>
          <w:spacing w:val="-3"/>
        </w:rPr>
        <w:t> </w:t>
      </w:r>
      <w:r>
        <w:rPr/>
        <w:t>(075)</w:t>
      </w:r>
    </w:p>
    <w:p>
      <w:pPr>
        <w:pStyle w:val="BodyText"/>
        <w:spacing w:line="252" w:lineRule="exact"/>
        <w:jc w:val="left"/>
      </w:pPr>
      <w:r>
        <w:rPr/>
        <w:t>DOI:</w:t>
      </w:r>
      <w:r>
        <w:rPr>
          <w:spacing w:val="-1"/>
        </w:rPr>
        <w:t> </w:t>
      </w:r>
      <w:r>
        <w:rPr/>
        <w:t>10.34142/2312-1076.2022.1.99.04</w:t>
      </w:r>
    </w:p>
    <w:p>
      <w:pPr>
        <w:pStyle w:val="Heading1"/>
        <w:spacing w:before="1"/>
        <w:ind w:left="441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І.А.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Колеснікова</w:t>
      </w:r>
    </w:p>
    <w:p>
      <w:pPr>
        <w:pStyle w:val="BodyText"/>
        <w:spacing w:before="9"/>
        <w:ind w:left="0"/>
        <w:jc w:val="left"/>
        <w:rPr>
          <w:b/>
          <w:sz w:val="13"/>
        </w:rPr>
      </w:pPr>
    </w:p>
    <w:p>
      <w:pPr>
        <w:spacing w:before="94"/>
        <w:ind w:left="250" w:right="25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ЧИСЛІВНИК ЯК ЕЛІТНИЙ КОМПОНЕНТ КОМУНІКАЦІЇ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У СУЧАСНОМУ ПРОФЕСІЙНОМУ ІНФОРМАЦІЙНОМУ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ПРОСТОРІ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Heading1"/>
        <w:ind w:right="251"/>
        <w:rPr>
          <w:rFonts w:ascii="Times New Roman" w:hAnsi="Times New Roman"/>
        </w:rPr>
      </w:pPr>
      <w:r>
        <w:rPr>
          <w:rFonts w:ascii="Times New Roman" w:hAnsi="Times New Roman"/>
        </w:rPr>
        <w:t>Анотація</w:t>
      </w:r>
    </w:p>
    <w:p>
      <w:pPr>
        <w:pStyle w:val="BodyText"/>
        <w:spacing w:before="1"/>
        <w:ind w:right="109" w:firstLine="283"/>
      </w:pPr>
      <w:r>
        <w:rPr/>
        <w:t>Стаття присвячена проблемі нормативного і використанню</w:t>
      </w:r>
      <w:r>
        <w:rPr>
          <w:spacing w:val="1"/>
        </w:rPr>
        <w:t> </w:t>
      </w:r>
      <w:r>
        <w:rPr/>
        <w:t>числівників в інформаційному просторі ( фахове спілкування,</w:t>
      </w:r>
      <w:r>
        <w:rPr>
          <w:spacing w:val="1"/>
        </w:rPr>
        <w:t> </w:t>
      </w:r>
      <w:r>
        <w:rPr/>
        <w:t>комунікація в ЗМІ та повсякденні контакти). Звертається увага</w:t>
      </w:r>
      <w:r>
        <w:rPr>
          <w:spacing w:val="-52"/>
        </w:rPr>
        <w:t> </w:t>
      </w:r>
      <w:r>
        <w:rPr/>
        <w:t>на стабільно велику кількість помилок у функціонуванні цієї</w:t>
      </w:r>
      <w:r>
        <w:rPr>
          <w:spacing w:val="1"/>
        </w:rPr>
        <w:t> </w:t>
      </w:r>
      <w:r>
        <w:rPr/>
        <w:t>частини мови, аналізуються порушення літературної норми у</w:t>
      </w:r>
      <w:r>
        <w:rPr>
          <w:spacing w:val="1"/>
        </w:rPr>
        <w:t> </w:t>
      </w:r>
      <w:r>
        <w:rPr/>
        <w:t>числівниках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фонетичному,</w:t>
      </w:r>
      <w:r>
        <w:rPr>
          <w:spacing w:val="1"/>
        </w:rPr>
        <w:t> </w:t>
      </w:r>
      <w:r>
        <w:rPr/>
        <w:t>акцентуаційному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морфологічному</w:t>
      </w:r>
      <w:r>
        <w:rPr>
          <w:spacing w:val="1"/>
        </w:rPr>
        <w:t> </w:t>
      </w:r>
      <w:r>
        <w:rPr/>
        <w:t>рівнях,</w:t>
      </w:r>
      <w:r>
        <w:rPr>
          <w:spacing w:val="1"/>
        </w:rPr>
        <w:t> </w:t>
      </w:r>
      <w:r>
        <w:rPr/>
        <w:t>наводяться</w:t>
      </w:r>
      <w:r>
        <w:rPr>
          <w:spacing w:val="1"/>
        </w:rPr>
        <w:t> </w:t>
      </w:r>
      <w:r>
        <w:rPr/>
        <w:t>типові</w:t>
      </w:r>
      <w:r>
        <w:rPr>
          <w:spacing w:val="1"/>
        </w:rPr>
        <w:t> </w:t>
      </w:r>
      <w:r>
        <w:rPr/>
        <w:t>помилки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рекомендації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усунення.</w:t>
      </w:r>
      <w:r>
        <w:rPr>
          <w:spacing w:val="1"/>
        </w:rPr>
        <w:t> </w:t>
      </w:r>
      <w:r>
        <w:rPr/>
        <w:t>Актуальність</w:t>
      </w:r>
      <w:r>
        <w:rPr>
          <w:spacing w:val="1"/>
        </w:rPr>
        <w:t> </w:t>
      </w:r>
      <w:r>
        <w:rPr/>
        <w:t>вивчення</w:t>
      </w:r>
      <w:r>
        <w:rPr>
          <w:spacing w:val="1"/>
        </w:rPr>
        <w:t> </w:t>
      </w:r>
      <w:r>
        <w:rPr/>
        <w:t>цієї</w:t>
      </w:r>
      <w:r>
        <w:rPr>
          <w:spacing w:val="-52"/>
        </w:rPr>
        <w:t> </w:t>
      </w:r>
      <w:r>
        <w:rPr/>
        <w:t>мовної патології полягає в тому, що числівник посідає одне з</w:t>
      </w:r>
      <w:r>
        <w:rPr>
          <w:spacing w:val="1"/>
        </w:rPr>
        <w:t> </w:t>
      </w:r>
      <w:r>
        <w:rPr/>
        <w:t>перших</w:t>
      </w:r>
      <w:r>
        <w:rPr>
          <w:spacing w:val="1"/>
        </w:rPr>
        <w:t> </w:t>
      </w:r>
      <w:r>
        <w:rPr/>
        <w:t>місць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реєстрі</w:t>
      </w:r>
      <w:r>
        <w:rPr>
          <w:spacing w:val="1"/>
        </w:rPr>
        <w:t> </w:t>
      </w:r>
      <w:r>
        <w:rPr/>
        <w:t>ненормативного</w:t>
      </w:r>
      <w:r>
        <w:rPr>
          <w:spacing w:val="1"/>
        </w:rPr>
        <w:t> </w:t>
      </w:r>
      <w:r>
        <w:rPr/>
        <w:t>використання</w:t>
      </w:r>
      <w:r>
        <w:rPr>
          <w:spacing w:val="-52"/>
        </w:rPr>
        <w:t> </w:t>
      </w:r>
      <w:r>
        <w:rPr/>
        <w:t>лінгвальних одиниць сучасної української літературної мови,</w:t>
      </w:r>
      <w:r>
        <w:rPr>
          <w:spacing w:val="1"/>
        </w:rPr>
        <w:t> </w:t>
      </w:r>
      <w:r>
        <w:rPr/>
        <w:t>хоча</w:t>
      </w:r>
      <w:r>
        <w:rPr>
          <w:spacing w:val="1"/>
        </w:rPr>
        <w:t> </w:t>
      </w:r>
      <w:r>
        <w:rPr/>
        <w:t>саме</w:t>
      </w:r>
      <w:r>
        <w:rPr>
          <w:spacing w:val="1"/>
        </w:rPr>
        <w:t> </w:t>
      </w:r>
      <w:r>
        <w:rPr/>
        <w:t>він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семантично</w:t>
      </w:r>
      <w:r>
        <w:rPr>
          <w:spacing w:val="1"/>
        </w:rPr>
        <w:t> </w:t>
      </w:r>
      <w:r>
        <w:rPr/>
        <w:t>обмеженою</w:t>
      </w:r>
      <w:r>
        <w:rPr>
          <w:spacing w:val="1"/>
        </w:rPr>
        <w:t> </w:t>
      </w:r>
      <w:r>
        <w:rPr/>
        <w:t>точною</w:t>
      </w:r>
      <w:r>
        <w:rPr>
          <w:spacing w:val="1"/>
        </w:rPr>
        <w:t> </w:t>
      </w:r>
      <w:r>
        <w:rPr/>
        <w:t>лексичною</w:t>
      </w:r>
      <w:r>
        <w:rPr>
          <w:spacing w:val="-52"/>
        </w:rPr>
        <w:t> </w:t>
      </w:r>
      <w:r>
        <w:rPr/>
        <w:t>одиницею, що виражає таку важливу понятійну категорію, як</w:t>
      </w:r>
      <w:r>
        <w:rPr>
          <w:spacing w:val="1"/>
        </w:rPr>
        <w:t> </w:t>
      </w:r>
      <w:r>
        <w:rPr/>
        <w:t>квантитативність.</w:t>
      </w:r>
      <w:r>
        <w:rPr>
          <w:spacing w:val="1"/>
        </w:rPr>
        <w:t> </w:t>
      </w:r>
      <w:r>
        <w:rPr/>
        <w:t>Порушення,</w:t>
      </w:r>
      <w:r>
        <w:rPr>
          <w:spacing w:val="1"/>
        </w:rPr>
        <w:t> </w:t>
      </w:r>
      <w:r>
        <w:rPr/>
        <w:t>пов’язані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цією</w:t>
      </w:r>
      <w:r>
        <w:rPr>
          <w:spacing w:val="1"/>
        </w:rPr>
        <w:t> </w:t>
      </w:r>
      <w:r>
        <w:rPr/>
        <w:t>частиною</w:t>
      </w:r>
      <w:r>
        <w:rPr>
          <w:spacing w:val="1"/>
        </w:rPr>
        <w:t> </w:t>
      </w:r>
      <w:r>
        <w:rPr/>
        <w:t>мови,</w:t>
      </w:r>
      <w:r>
        <w:rPr>
          <w:spacing w:val="1"/>
        </w:rPr>
        <w:t> </w:t>
      </w:r>
      <w:r>
        <w:rPr/>
        <w:t>викривлюють</w:t>
      </w:r>
      <w:r>
        <w:rPr>
          <w:spacing w:val="1"/>
        </w:rPr>
        <w:t> </w:t>
      </w:r>
      <w:r>
        <w:rPr/>
        <w:t>контент</w:t>
      </w:r>
      <w:r>
        <w:rPr>
          <w:spacing w:val="1"/>
        </w:rPr>
        <w:t> </w:t>
      </w:r>
      <w:r>
        <w:rPr/>
        <w:t>повідомлення,</w:t>
      </w:r>
      <w:r>
        <w:rPr>
          <w:spacing w:val="1"/>
        </w:rPr>
        <w:t> </w:t>
      </w:r>
      <w:r>
        <w:rPr/>
        <w:t>призводять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>
          <w:spacing w:val="-1"/>
        </w:rPr>
        <w:t>суттєвих</w:t>
      </w:r>
      <w:r>
        <w:rPr>
          <w:spacing w:val="-12"/>
        </w:rPr>
        <w:t> </w:t>
      </w:r>
      <w:r>
        <w:rPr>
          <w:spacing w:val="-1"/>
        </w:rPr>
        <w:t>помилок</w:t>
      </w:r>
      <w:r>
        <w:rPr>
          <w:spacing w:val="-11"/>
        </w:rPr>
        <w:t> </w:t>
      </w:r>
      <w:r>
        <w:rPr>
          <w:spacing w:val="-1"/>
        </w:rPr>
        <w:t>у</w:t>
      </w:r>
      <w:r>
        <w:rPr>
          <w:spacing w:val="-11"/>
        </w:rPr>
        <w:t> </w:t>
      </w:r>
      <w:r>
        <w:rPr>
          <w:spacing w:val="-1"/>
        </w:rPr>
        <w:t>багатьох</w:t>
      </w:r>
      <w:r>
        <w:rPr>
          <w:spacing w:val="-11"/>
        </w:rPr>
        <w:t> </w:t>
      </w:r>
      <w:r>
        <w:rPr/>
        <w:t>сферах</w:t>
      </w:r>
      <w:r>
        <w:rPr>
          <w:spacing w:val="-11"/>
        </w:rPr>
        <w:t> </w:t>
      </w:r>
      <w:r>
        <w:rPr/>
        <w:t>професійного</w:t>
      </w:r>
      <w:r>
        <w:rPr>
          <w:spacing w:val="-14"/>
        </w:rPr>
        <w:t> </w:t>
      </w:r>
      <w:r>
        <w:rPr/>
        <w:t>спілкування,</w:t>
      </w:r>
      <w:r>
        <w:rPr>
          <w:spacing w:val="-52"/>
        </w:rPr>
        <w:t> </w:t>
      </w:r>
      <w:r>
        <w:rPr/>
        <w:t>де точність і вичерпність є пріоритетними. Крім того, вони</w:t>
      </w:r>
      <w:r>
        <w:rPr>
          <w:spacing w:val="1"/>
        </w:rPr>
        <w:t> </w:t>
      </w:r>
      <w:r>
        <w:rPr/>
        <w:t>можуть</w:t>
      </w:r>
      <w:r>
        <w:rPr>
          <w:spacing w:val="1"/>
        </w:rPr>
        <w:t> </w:t>
      </w:r>
      <w:r>
        <w:rPr/>
        <w:t>спричинити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негативні</w:t>
      </w:r>
      <w:r>
        <w:rPr>
          <w:spacing w:val="1"/>
        </w:rPr>
        <w:t> </w:t>
      </w:r>
      <w:r>
        <w:rPr/>
        <w:t>наслідки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реальному</w:t>
      </w:r>
      <w:r>
        <w:rPr>
          <w:spacing w:val="1"/>
        </w:rPr>
        <w:t> </w:t>
      </w:r>
      <w:r>
        <w:rPr/>
        <w:t>технологічному процесі на виробництві.</w:t>
      </w:r>
      <w:r>
        <w:rPr>
          <w:spacing w:val="1"/>
        </w:rPr>
        <w:t> </w:t>
      </w:r>
      <w:r>
        <w:rPr/>
        <w:t>Таке ненормативне</w:t>
      </w:r>
      <w:r>
        <w:rPr>
          <w:spacing w:val="1"/>
        </w:rPr>
        <w:t> </w:t>
      </w:r>
      <w:r>
        <w:rPr/>
        <w:t>вживання не сприяє і встановленню та розвитку звичайного</w:t>
      </w:r>
      <w:r>
        <w:rPr>
          <w:spacing w:val="1"/>
        </w:rPr>
        <w:t> </w:t>
      </w:r>
      <w:r>
        <w:rPr/>
        <w:t>спілкування комунікантів на побутовому рівні, коли виникає</w:t>
      </w:r>
      <w:r>
        <w:rPr>
          <w:spacing w:val="1"/>
        </w:rPr>
        <w:t> </w:t>
      </w:r>
      <w:r>
        <w:rPr/>
        <w:t>потреба у конкретній дозованій інформації, а іноді навіть стає</w:t>
      </w:r>
      <w:r>
        <w:rPr>
          <w:spacing w:val="1"/>
        </w:rPr>
        <w:t> </w:t>
      </w:r>
      <w:r>
        <w:rPr/>
        <w:t>лінгвальним</w:t>
      </w:r>
      <w:r>
        <w:rPr>
          <w:spacing w:val="1"/>
        </w:rPr>
        <w:t> </w:t>
      </w:r>
      <w:r>
        <w:rPr/>
        <w:t>знаряддям</w:t>
      </w:r>
      <w:r>
        <w:rPr>
          <w:spacing w:val="1"/>
        </w:rPr>
        <w:t> </w:t>
      </w:r>
      <w:r>
        <w:rPr/>
        <w:t>шахрайських</w:t>
      </w:r>
      <w:r>
        <w:rPr>
          <w:spacing w:val="1"/>
        </w:rPr>
        <w:t> </w:t>
      </w:r>
      <w:r>
        <w:rPr/>
        <w:t>сфер.</w:t>
      </w:r>
      <w:r>
        <w:rPr>
          <w:spacing w:val="1"/>
        </w:rPr>
        <w:t> </w:t>
      </w:r>
      <w:r>
        <w:rPr/>
        <w:t>Теоретичні</w:t>
      </w:r>
      <w:r>
        <w:rPr>
          <w:spacing w:val="1"/>
        </w:rPr>
        <w:t> </w:t>
      </w:r>
      <w:r>
        <w:rPr/>
        <w:t>постулати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функціонування</w:t>
      </w:r>
      <w:r>
        <w:rPr>
          <w:spacing w:val="1"/>
        </w:rPr>
        <w:t> </w:t>
      </w:r>
      <w:r>
        <w:rPr/>
        <w:t>числівників</w:t>
      </w:r>
      <w:r>
        <w:rPr>
          <w:spacing w:val="1"/>
        </w:rPr>
        <w:t> </w:t>
      </w:r>
      <w:r>
        <w:rPr/>
        <w:t>недостатньо</w:t>
      </w:r>
      <w:r>
        <w:rPr>
          <w:spacing w:val="1"/>
        </w:rPr>
        <w:t> </w:t>
      </w:r>
      <w:r>
        <w:rPr/>
        <w:t>регламентують</w:t>
      </w:r>
      <w:r>
        <w:rPr>
          <w:spacing w:val="7"/>
        </w:rPr>
        <w:t> </w:t>
      </w:r>
      <w:r>
        <w:rPr/>
        <w:t>узусний</w:t>
      </w:r>
      <w:r>
        <w:rPr>
          <w:spacing w:val="7"/>
        </w:rPr>
        <w:t> </w:t>
      </w:r>
      <w:r>
        <w:rPr/>
        <w:t>аспект</w:t>
      </w:r>
      <w:r>
        <w:rPr>
          <w:spacing w:val="7"/>
        </w:rPr>
        <w:t> </w:t>
      </w:r>
      <w:r>
        <w:rPr/>
        <w:t>його</w:t>
      </w:r>
      <w:r>
        <w:rPr>
          <w:spacing w:val="7"/>
        </w:rPr>
        <w:t> </w:t>
      </w:r>
      <w:r>
        <w:rPr/>
        <w:t>використання.</w:t>
      </w:r>
      <w:r>
        <w:rPr>
          <w:spacing w:val="7"/>
        </w:rPr>
        <w:t> </w:t>
      </w:r>
      <w:r>
        <w:rPr/>
        <w:t>Хоча</w:t>
      </w:r>
      <w:r>
        <w:rPr>
          <w:spacing w:val="8"/>
        </w:rPr>
        <w:t> </w:t>
      </w:r>
      <w:r>
        <w:rPr/>
        <w:t>ці</w:t>
      </w:r>
    </w:p>
    <w:p>
      <w:pPr>
        <w:spacing w:after="0"/>
        <w:sectPr>
          <w:headerReference w:type="even" r:id="rId5"/>
          <w:headerReference w:type="default" r:id="rId6"/>
          <w:footerReference w:type="even" r:id="rId7"/>
          <w:footerReference w:type="default" r:id="rId8"/>
          <w:type w:val="continuous"/>
          <w:pgSz w:w="8230" w:h="11340"/>
          <w:pgMar w:header="929" w:footer="1000" w:top="1100" w:bottom="1200" w:left="1020" w:right="1020"/>
          <w:pgNumType w:start="58"/>
        </w:sectPr>
      </w:pPr>
    </w:p>
    <w:p>
      <w:pPr>
        <w:pStyle w:val="BodyText"/>
        <w:spacing w:before="91"/>
        <w:ind w:right="112"/>
      </w:pPr>
      <w:r>
        <w:rPr/>
        <w:t>правила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складними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можуть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бажанням</w:t>
      </w:r>
      <w:r>
        <w:rPr>
          <w:spacing w:val="1"/>
        </w:rPr>
        <w:t> </w:t>
      </w:r>
      <w:r>
        <w:rPr/>
        <w:t>легко</w:t>
      </w:r>
      <w:r>
        <w:rPr>
          <w:spacing w:val="1"/>
        </w:rPr>
        <w:t> </w:t>
      </w:r>
      <w:r>
        <w:rPr/>
        <w:t>засвоюватися</w:t>
      </w:r>
      <w:r>
        <w:rPr>
          <w:spacing w:val="1"/>
        </w:rPr>
        <w:t> </w:t>
      </w:r>
      <w:r>
        <w:rPr/>
        <w:t>носіями</w:t>
      </w:r>
      <w:r>
        <w:rPr>
          <w:spacing w:val="1"/>
        </w:rPr>
        <w:t> </w:t>
      </w:r>
      <w:r>
        <w:rPr/>
        <w:t>мови,</w:t>
      </w:r>
      <w:r>
        <w:rPr>
          <w:spacing w:val="1"/>
        </w:rPr>
        <w:t> </w:t>
      </w:r>
      <w:r>
        <w:rPr/>
        <w:t>кількість</w:t>
      </w:r>
      <w:r>
        <w:rPr>
          <w:spacing w:val="1"/>
        </w:rPr>
        <w:t> </w:t>
      </w:r>
      <w:r>
        <w:rPr/>
        <w:t>помилок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цієї</w:t>
      </w:r>
      <w:r>
        <w:rPr>
          <w:spacing w:val="1"/>
        </w:rPr>
        <w:t> </w:t>
      </w:r>
      <w:r>
        <w:rPr/>
        <w:t>частини мови не тільки не зменшується, а, навпаки, зростає у</w:t>
      </w:r>
      <w:r>
        <w:rPr>
          <w:spacing w:val="1"/>
        </w:rPr>
        <w:t> </w:t>
      </w:r>
      <w:r>
        <w:rPr/>
        <w:t>геометричній</w:t>
      </w:r>
      <w:r>
        <w:rPr>
          <w:spacing w:val="1"/>
        </w:rPr>
        <w:t> </w:t>
      </w:r>
      <w:r>
        <w:rPr/>
        <w:t>прогресії.</w:t>
      </w:r>
      <w:r>
        <w:rPr>
          <w:spacing w:val="1"/>
        </w:rPr>
        <w:t> </w:t>
      </w:r>
      <w:r>
        <w:rPr/>
        <w:t>Це,</w:t>
      </w:r>
      <w:r>
        <w:rPr>
          <w:spacing w:val="1"/>
        </w:rPr>
        <w:t> </w:t>
      </w:r>
      <w:r>
        <w:rPr/>
        <w:t>безумовно,</w:t>
      </w:r>
      <w:r>
        <w:rPr>
          <w:spacing w:val="1"/>
        </w:rPr>
        <w:t> </w:t>
      </w:r>
      <w:r>
        <w:rPr/>
        <w:t>потребує</w:t>
      </w:r>
      <w:r>
        <w:rPr>
          <w:spacing w:val="1"/>
        </w:rPr>
        <w:t> </w:t>
      </w:r>
      <w:r>
        <w:rPr/>
        <w:t>негайного</w:t>
      </w:r>
      <w:r>
        <w:rPr>
          <w:spacing w:val="1"/>
        </w:rPr>
        <w:t> </w:t>
      </w:r>
      <w:r>
        <w:rPr/>
        <w:t>втручання</w:t>
      </w:r>
      <w:r>
        <w:rPr>
          <w:spacing w:val="-2"/>
        </w:rPr>
        <w:t> </w:t>
      </w:r>
      <w:r>
        <w:rPr/>
        <w:t>фахівців-лінгвістів.</w:t>
      </w:r>
    </w:p>
    <w:p>
      <w:pPr>
        <w:pStyle w:val="BodyText"/>
        <w:ind w:right="109" w:firstLine="283"/>
      </w:pPr>
      <w:r>
        <w:rPr/>
        <w:t>У</w:t>
      </w:r>
      <w:r>
        <w:rPr>
          <w:spacing w:val="1"/>
        </w:rPr>
        <w:t> </w:t>
      </w:r>
      <w:r>
        <w:rPr/>
        <w:t>статті</w:t>
      </w:r>
      <w:r>
        <w:rPr>
          <w:spacing w:val="1"/>
        </w:rPr>
        <w:t> </w:t>
      </w:r>
      <w:r>
        <w:rPr/>
        <w:t>наводяться</w:t>
      </w:r>
      <w:r>
        <w:rPr>
          <w:spacing w:val="1"/>
        </w:rPr>
        <w:t> </w:t>
      </w:r>
      <w:r>
        <w:rPr/>
        <w:t>стислі</w:t>
      </w:r>
      <w:r>
        <w:rPr>
          <w:spacing w:val="1"/>
        </w:rPr>
        <w:t> </w:t>
      </w:r>
      <w:r>
        <w:rPr/>
        <w:t>рекомендації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засвоєння</w:t>
      </w:r>
      <w:r>
        <w:rPr>
          <w:spacing w:val="-52"/>
        </w:rPr>
        <w:t> </w:t>
      </w:r>
      <w:r>
        <w:rPr/>
        <w:t>окремих</w:t>
      </w:r>
      <w:r>
        <w:rPr>
          <w:spacing w:val="1"/>
        </w:rPr>
        <w:t> </w:t>
      </w:r>
      <w:r>
        <w:rPr/>
        <w:t>граматичних</w:t>
      </w:r>
      <w:r>
        <w:rPr>
          <w:spacing w:val="1"/>
        </w:rPr>
        <w:t> </w:t>
      </w:r>
      <w:r>
        <w:rPr/>
        <w:t>категорій,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характеризують</w:t>
      </w:r>
      <w:r>
        <w:rPr>
          <w:spacing w:val="1"/>
        </w:rPr>
        <w:t> </w:t>
      </w:r>
      <w:r>
        <w:rPr/>
        <w:t>цю</w:t>
      </w:r>
      <w:r>
        <w:rPr>
          <w:spacing w:val="1"/>
        </w:rPr>
        <w:t> </w:t>
      </w:r>
      <w:r>
        <w:rPr/>
        <w:t>частину</w:t>
      </w:r>
      <w:r>
        <w:rPr>
          <w:spacing w:val="1"/>
        </w:rPr>
        <w:t> </w:t>
      </w:r>
      <w:r>
        <w:rPr/>
        <w:t>мови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дозволяють</w:t>
      </w:r>
      <w:r>
        <w:rPr>
          <w:spacing w:val="1"/>
        </w:rPr>
        <w:t> </w:t>
      </w:r>
      <w:r>
        <w:rPr/>
        <w:t>легко</w:t>
      </w:r>
      <w:r>
        <w:rPr>
          <w:spacing w:val="1"/>
        </w:rPr>
        <w:t> </w:t>
      </w:r>
      <w:r>
        <w:rPr/>
        <w:t>позбутися</w:t>
      </w:r>
      <w:r>
        <w:rPr>
          <w:spacing w:val="1"/>
        </w:rPr>
        <w:t> </w:t>
      </w:r>
      <w:r>
        <w:rPr/>
        <w:t>негативних</w:t>
      </w:r>
      <w:r>
        <w:rPr>
          <w:spacing w:val="1"/>
        </w:rPr>
        <w:t> </w:t>
      </w:r>
      <w:r>
        <w:rPr/>
        <w:t>лінгвальних звичок. Окремий акцент зроблений на специфіці</w:t>
      </w:r>
      <w:r>
        <w:rPr>
          <w:spacing w:val="1"/>
        </w:rPr>
        <w:t> </w:t>
      </w:r>
      <w:r>
        <w:rPr/>
        <w:t>функціонування числівників у фаховому спілкуванні, оскільки</w:t>
      </w:r>
      <w:r>
        <w:rPr>
          <w:spacing w:val="-52"/>
        </w:rPr>
        <w:t> </w:t>
      </w:r>
      <w:r>
        <w:rPr/>
        <w:t>вони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одними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основних</w:t>
      </w:r>
      <w:r>
        <w:rPr>
          <w:spacing w:val="1"/>
        </w:rPr>
        <w:t> </w:t>
      </w:r>
      <w:r>
        <w:rPr/>
        <w:t>аплікантів</w:t>
      </w:r>
      <w:r>
        <w:rPr>
          <w:spacing w:val="1"/>
        </w:rPr>
        <w:t> </w:t>
      </w:r>
      <w:r>
        <w:rPr/>
        <w:t>професійної</w:t>
      </w:r>
      <w:r>
        <w:rPr>
          <w:spacing w:val="1"/>
        </w:rPr>
        <w:t> </w:t>
      </w:r>
      <w:r>
        <w:rPr/>
        <w:t>сфери,</w:t>
      </w:r>
      <w:r>
        <w:rPr>
          <w:spacing w:val="1"/>
        </w:rPr>
        <w:t> </w:t>
      </w:r>
      <w:r>
        <w:rPr/>
        <w:t>зокрема</w:t>
      </w:r>
      <w:r>
        <w:rPr>
          <w:spacing w:val="1"/>
        </w:rPr>
        <w:t> </w:t>
      </w:r>
      <w:r>
        <w:rPr/>
        <w:t>спеціального</w:t>
      </w:r>
      <w:r>
        <w:rPr>
          <w:spacing w:val="1"/>
        </w:rPr>
        <w:t> </w:t>
      </w:r>
      <w:r>
        <w:rPr/>
        <w:t>тексту.</w:t>
      </w:r>
      <w:r>
        <w:rPr>
          <w:spacing w:val="1"/>
        </w:rPr>
        <w:t> </w:t>
      </w:r>
      <w:r>
        <w:rPr/>
        <w:t>Знання</w:t>
      </w:r>
      <w:r>
        <w:rPr>
          <w:spacing w:val="1"/>
        </w:rPr>
        <w:t> </w:t>
      </w:r>
      <w:r>
        <w:rPr/>
        <w:t>мови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літературної</w:t>
      </w:r>
      <w:r>
        <w:rPr>
          <w:spacing w:val="1"/>
        </w:rPr>
        <w:t> </w:t>
      </w:r>
      <w:r>
        <w:rPr/>
        <w:t>норми є важливим елементом лінгвального портрету фахівця,</w:t>
      </w:r>
      <w:r>
        <w:rPr>
          <w:spacing w:val="1"/>
        </w:rPr>
        <w:t> </w:t>
      </w:r>
      <w:r>
        <w:rPr/>
        <w:t>що</w:t>
      </w:r>
      <w:r>
        <w:rPr>
          <w:spacing w:val="-1"/>
        </w:rPr>
        <w:t> </w:t>
      </w:r>
      <w:r>
        <w:rPr/>
        <w:t>є вагомим</w:t>
      </w:r>
      <w:r>
        <w:rPr>
          <w:spacing w:val="-4"/>
        </w:rPr>
        <w:t> </w:t>
      </w:r>
      <w:r>
        <w:rPr/>
        <w:t>інструментом</w:t>
      </w:r>
      <w:r>
        <w:rPr>
          <w:spacing w:val="-1"/>
        </w:rPr>
        <w:t> </w:t>
      </w:r>
      <w:r>
        <w:rPr/>
        <w:t>конкуренції у</w:t>
      </w:r>
      <w:r>
        <w:rPr>
          <w:spacing w:val="-1"/>
        </w:rPr>
        <w:t> </w:t>
      </w:r>
      <w:r>
        <w:rPr/>
        <w:t>сучасному</w:t>
      </w:r>
      <w:r>
        <w:rPr>
          <w:spacing w:val="-1"/>
        </w:rPr>
        <w:t> </w:t>
      </w:r>
      <w:r>
        <w:rPr/>
        <w:t>світі.</w:t>
      </w:r>
    </w:p>
    <w:p>
      <w:pPr>
        <w:pStyle w:val="BodyText"/>
        <w:spacing w:before="1"/>
        <w:ind w:right="108" w:firstLine="283"/>
      </w:pPr>
      <w:r>
        <w:rPr>
          <w:b/>
        </w:rPr>
        <w:t>Ключові</w:t>
      </w:r>
      <w:r>
        <w:rPr>
          <w:b/>
          <w:spacing w:val="1"/>
        </w:rPr>
        <w:t> </w:t>
      </w:r>
      <w:r>
        <w:rPr>
          <w:b/>
        </w:rPr>
        <w:t>слова:</w:t>
      </w:r>
      <w:r>
        <w:rPr>
          <w:b/>
          <w:spacing w:val="1"/>
        </w:rPr>
        <w:t> </w:t>
      </w:r>
      <w:r>
        <w:rPr/>
        <w:t>числівник,</w:t>
      </w:r>
      <w:r>
        <w:rPr>
          <w:spacing w:val="1"/>
        </w:rPr>
        <w:t> </w:t>
      </w:r>
      <w:r>
        <w:rPr/>
        <w:t>професійний</w:t>
      </w:r>
      <w:r>
        <w:rPr>
          <w:spacing w:val="1"/>
        </w:rPr>
        <w:t> </w:t>
      </w:r>
      <w:r>
        <w:rPr/>
        <w:t>інформаційний</w:t>
      </w:r>
      <w:r>
        <w:rPr>
          <w:spacing w:val="1"/>
        </w:rPr>
        <w:t> </w:t>
      </w:r>
      <w:r>
        <w:rPr/>
        <w:t>простір, компонент комунікації, типові помилки, фонетичний,</w:t>
      </w:r>
      <w:r>
        <w:rPr>
          <w:spacing w:val="1"/>
        </w:rPr>
        <w:t> </w:t>
      </w:r>
      <w:r>
        <w:rPr/>
        <w:t>акцентуаційний,</w:t>
      </w:r>
      <w:r>
        <w:rPr>
          <w:spacing w:val="-1"/>
        </w:rPr>
        <w:t> </w:t>
      </w:r>
      <w:r>
        <w:rPr/>
        <w:t>морфологічні</w:t>
      </w:r>
      <w:r>
        <w:rPr>
          <w:spacing w:val="-2"/>
        </w:rPr>
        <w:t> </w:t>
      </w:r>
      <w:r>
        <w:rPr/>
        <w:t>рівні.</w:t>
      </w:r>
    </w:p>
    <w:p>
      <w:pPr>
        <w:pStyle w:val="BodyText"/>
        <w:spacing w:before="11"/>
        <w:ind w:left="0"/>
        <w:jc w:val="left"/>
        <w:rPr>
          <w:sz w:val="21"/>
        </w:rPr>
      </w:pPr>
    </w:p>
    <w:p>
      <w:pPr>
        <w:pStyle w:val="Heading1"/>
        <w:ind w:right="249"/>
        <w:rPr>
          <w:rFonts w:ascii="Times New Roman" w:hAnsi="Times New Roman"/>
        </w:rPr>
      </w:pPr>
      <w:r>
        <w:rPr>
          <w:rFonts w:ascii="Times New Roman" w:hAnsi="Times New Roman"/>
        </w:rPr>
        <w:t>Аbstract</w:t>
      </w:r>
    </w:p>
    <w:p>
      <w:pPr>
        <w:pStyle w:val="BodyText"/>
        <w:spacing w:before="1"/>
        <w:ind w:right="107" w:firstLine="283"/>
      </w:pPr>
      <w:r>
        <w:rPr/>
        <w:t>The article is devoted to the problem of normative and use of</w:t>
      </w:r>
      <w:r>
        <w:rPr>
          <w:spacing w:val="1"/>
        </w:rPr>
        <w:t> </w:t>
      </w:r>
      <w:r>
        <w:rPr/>
        <w:t>numerals in the information space (professional communication,</w:t>
      </w:r>
      <w:r>
        <w:rPr>
          <w:spacing w:val="1"/>
        </w:rPr>
        <w:t> </w:t>
      </w:r>
      <w:r>
        <w:rPr/>
        <w:t>communication in the media and everyday contacts). Attention is</w:t>
      </w:r>
      <w:r>
        <w:rPr>
          <w:spacing w:val="1"/>
        </w:rPr>
        <w:t> </w:t>
      </w:r>
      <w:r>
        <w:rPr/>
        <w:t>drawn to the consistently large number of errors in the functioning</w:t>
      </w:r>
      <w:r>
        <w:rPr>
          <w:spacing w:val="1"/>
        </w:rPr>
        <w:t> </w:t>
      </w:r>
      <w:r>
        <w:rPr/>
        <w:t>of this part of speech, analysed violations of the literary norm in</w:t>
      </w:r>
      <w:r>
        <w:rPr>
          <w:spacing w:val="1"/>
        </w:rPr>
        <w:t> </w:t>
      </w:r>
      <w:r>
        <w:rPr/>
        <w:t>numerals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phonetic,</w:t>
      </w:r>
      <w:r>
        <w:rPr>
          <w:spacing w:val="1"/>
        </w:rPr>
        <w:t> </w:t>
      </w:r>
      <w:r>
        <w:rPr/>
        <w:t>accentual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morphological</w:t>
      </w:r>
      <w:r>
        <w:rPr>
          <w:spacing w:val="1"/>
        </w:rPr>
        <w:t> </w:t>
      </w:r>
      <w:r>
        <w:rPr/>
        <w:t>levels,</w:t>
      </w:r>
      <w:r>
        <w:rPr>
          <w:spacing w:val="1"/>
        </w:rPr>
        <w:t> </w:t>
      </w:r>
      <w:r>
        <w:rPr>
          <w:spacing w:val="-1"/>
        </w:rPr>
        <w:t>provides</w:t>
      </w:r>
      <w:r>
        <w:rPr>
          <w:spacing w:val="-14"/>
        </w:rPr>
        <w:t> </w:t>
      </w:r>
      <w:r>
        <w:rPr>
          <w:spacing w:val="-1"/>
        </w:rPr>
        <w:t>typical</w:t>
      </w:r>
      <w:r>
        <w:rPr>
          <w:spacing w:val="-14"/>
        </w:rPr>
        <w:t> </w:t>
      </w:r>
      <w:r>
        <w:rPr/>
        <w:t>errors</w:t>
      </w:r>
      <w:r>
        <w:rPr>
          <w:spacing w:val="-14"/>
        </w:rPr>
        <w:t> </w:t>
      </w:r>
      <w:r>
        <w:rPr/>
        <w:t>and</w:t>
      </w:r>
      <w:r>
        <w:rPr>
          <w:spacing w:val="-16"/>
        </w:rPr>
        <w:t> </w:t>
      </w:r>
      <w:r>
        <w:rPr/>
        <w:t>recommendations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their</w:t>
      </w:r>
      <w:r>
        <w:rPr>
          <w:spacing w:val="-10"/>
        </w:rPr>
        <w:t> </w:t>
      </w:r>
      <w:r>
        <w:rPr/>
        <w:t>correction</w:t>
      </w:r>
      <w:r>
        <w:rPr>
          <w:spacing w:val="-14"/>
        </w:rPr>
        <w:t> </w:t>
      </w:r>
      <w:r>
        <w:rPr/>
        <w:t>and</w:t>
      </w:r>
      <w:r>
        <w:rPr>
          <w:spacing w:val="-53"/>
        </w:rPr>
        <w:t> </w:t>
      </w:r>
      <w:r>
        <w:rPr/>
        <w:t>prevention.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relevance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linguistic</w:t>
      </w:r>
      <w:r>
        <w:rPr>
          <w:spacing w:val="-8"/>
        </w:rPr>
        <w:t> </w:t>
      </w:r>
      <w:r>
        <w:rPr/>
        <w:t>pathology</w:t>
      </w:r>
      <w:r>
        <w:rPr>
          <w:spacing w:val="-8"/>
        </w:rPr>
        <w:t> </w:t>
      </w:r>
      <w:r>
        <w:rPr/>
        <w:t>is</w:t>
      </w:r>
      <w:r>
        <w:rPr>
          <w:spacing w:val="-53"/>
        </w:rPr>
        <w:t> </w:t>
      </w:r>
      <w:r>
        <w:rPr/>
        <w:t>that the numerator occupies one of the first places in the register of</w:t>
      </w:r>
      <w:r>
        <w:rPr>
          <w:spacing w:val="1"/>
        </w:rPr>
        <w:t> </w:t>
      </w:r>
      <w:r>
        <w:rPr/>
        <w:t>non-normative use of linguistic units of modern Ukrainian literary</w:t>
      </w:r>
      <w:r>
        <w:rPr>
          <w:spacing w:val="1"/>
        </w:rPr>
        <w:t> </w:t>
      </w:r>
      <w:r>
        <w:rPr/>
        <w:t>language, although it is semantically limited exact lexical unit that</w:t>
      </w:r>
      <w:r>
        <w:rPr>
          <w:spacing w:val="1"/>
        </w:rPr>
        <w:t> </w:t>
      </w:r>
      <w:r>
        <w:rPr/>
        <w:t>expresses such an important conceptual category as quantitative.</w:t>
      </w:r>
      <w:r>
        <w:rPr>
          <w:spacing w:val="1"/>
        </w:rPr>
        <w:t> </w:t>
      </w:r>
      <w:r>
        <w:rPr/>
        <w:t>Violations related to this part of the language distort the content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message,</w:t>
      </w:r>
      <w:r>
        <w:rPr>
          <w:spacing w:val="1"/>
        </w:rPr>
        <w:t> </w:t>
      </w:r>
      <w:r>
        <w:rPr/>
        <w:t>leading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errors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areas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professional</w:t>
      </w:r>
      <w:r>
        <w:rPr>
          <w:spacing w:val="3"/>
        </w:rPr>
        <w:t> </w:t>
      </w:r>
      <w:r>
        <w:rPr/>
        <w:t>communication,</w:t>
      </w:r>
      <w:r>
        <w:rPr>
          <w:spacing w:val="2"/>
        </w:rPr>
        <w:t> </w:t>
      </w:r>
      <w:r>
        <w:rPr/>
        <w:t>where</w:t>
      </w:r>
      <w:r>
        <w:rPr>
          <w:spacing w:val="3"/>
        </w:rPr>
        <w:t> </w:t>
      </w:r>
      <w:r>
        <w:rPr/>
        <w:t>accuracy</w:t>
      </w:r>
      <w:r>
        <w:rPr>
          <w:spacing w:val="2"/>
        </w:rPr>
        <w:t> </w:t>
      </w:r>
      <w:r>
        <w:rPr/>
        <w:t>and</w:t>
      </w:r>
      <w:r>
        <w:rPr>
          <w:spacing w:val="4"/>
        </w:rPr>
        <w:t> </w:t>
      </w:r>
      <w:r>
        <w:rPr/>
        <w:t>completeness</w:t>
      </w:r>
      <w:r>
        <w:rPr>
          <w:spacing w:val="3"/>
        </w:rPr>
        <w:t> </w:t>
      </w:r>
      <w:r>
        <w:rPr/>
        <w:t>are</w:t>
      </w:r>
    </w:p>
    <w:p>
      <w:pPr>
        <w:spacing w:after="0"/>
        <w:sectPr>
          <w:pgSz w:w="8230" w:h="11340"/>
          <w:pgMar w:header="929" w:footer="1000" w:top="13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0"/>
      </w:pPr>
      <w:r>
        <w:rPr/>
        <w:t>paramount.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addition,</w:t>
      </w:r>
      <w:r>
        <w:rPr>
          <w:spacing w:val="-11"/>
        </w:rPr>
        <w:t> </w:t>
      </w:r>
      <w:r>
        <w:rPr/>
        <w:t>they</w:t>
      </w:r>
      <w:r>
        <w:rPr>
          <w:spacing w:val="-7"/>
        </w:rPr>
        <w:t> </w:t>
      </w:r>
      <w:r>
        <w:rPr/>
        <w:t>can</w:t>
      </w:r>
      <w:r>
        <w:rPr>
          <w:spacing w:val="-9"/>
        </w:rPr>
        <w:t> </w:t>
      </w:r>
      <w:r>
        <w:rPr/>
        <w:t>cause</w:t>
      </w:r>
      <w:r>
        <w:rPr>
          <w:spacing w:val="-10"/>
        </w:rPr>
        <w:t> </w:t>
      </w:r>
      <w:r>
        <w:rPr/>
        <w:t>negative</w:t>
      </w:r>
      <w:r>
        <w:rPr>
          <w:spacing w:val="-8"/>
        </w:rPr>
        <w:t> </w:t>
      </w:r>
      <w:r>
        <w:rPr/>
        <w:t>consequences</w:t>
      </w:r>
      <w:r>
        <w:rPr>
          <w:spacing w:val="-8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53"/>
        </w:rPr>
        <w:t> </w:t>
      </w:r>
      <w:r>
        <w:rPr/>
        <w:t>real technological process in production. Such non-normative use</w:t>
      </w:r>
      <w:r>
        <w:rPr>
          <w:spacing w:val="1"/>
        </w:rPr>
        <w:t> </w:t>
      </w:r>
      <w:r>
        <w:rPr/>
        <w:t>does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contribute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establishment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normal</w:t>
      </w:r>
      <w:r>
        <w:rPr>
          <w:spacing w:val="-53"/>
        </w:rPr>
        <w:t> </w:t>
      </w:r>
      <w:r>
        <w:rPr/>
        <w:t>communication of communicators at the household level, when</w:t>
      </w:r>
      <w:r>
        <w:rPr>
          <w:spacing w:val="1"/>
        </w:rPr>
        <w:t> </w:t>
      </w:r>
      <w:r>
        <w:rPr/>
        <w:t>there is a need for specific dosed information, and sometimes even</w:t>
      </w:r>
      <w:r>
        <w:rPr>
          <w:spacing w:val="1"/>
        </w:rPr>
        <w:t> </w:t>
      </w:r>
      <w:r>
        <w:rPr/>
        <w:t>becomes a lingual tool of fraudulent spheres. Theoretical postulates</w:t>
      </w:r>
      <w:r>
        <w:rPr>
          <w:spacing w:val="-52"/>
        </w:rPr>
        <w:t> </w:t>
      </w:r>
      <w:r>
        <w:rPr/>
        <w:t>on the functioning of numerals do not sufficiently regulate the oral</w:t>
      </w:r>
      <w:r>
        <w:rPr>
          <w:spacing w:val="1"/>
        </w:rPr>
        <w:t> </w:t>
      </w:r>
      <w:r>
        <w:rPr/>
        <w:t>aspect of its use. Although these rules are not complicated and can</w:t>
      </w:r>
      <w:r>
        <w:rPr>
          <w:spacing w:val="1"/>
        </w:rPr>
        <w:t> </w:t>
      </w:r>
      <w:r>
        <w:rPr/>
        <w:t>be</w:t>
      </w:r>
      <w:r>
        <w:rPr>
          <w:spacing w:val="-7"/>
        </w:rPr>
        <w:t> </w:t>
      </w:r>
      <w:r>
        <w:rPr/>
        <w:t>easily</w:t>
      </w:r>
      <w:r>
        <w:rPr>
          <w:spacing w:val="-6"/>
        </w:rPr>
        <w:t> </w:t>
      </w:r>
      <w:r>
        <w:rPr/>
        <w:t>assimilated</w:t>
      </w:r>
      <w:r>
        <w:rPr>
          <w:spacing w:val="-6"/>
        </w:rPr>
        <w:t> </w:t>
      </w:r>
      <w:r>
        <w:rPr/>
        <w:t>by</w:t>
      </w:r>
      <w:r>
        <w:rPr>
          <w:spacing w:val="-8"/>
        </w:rPr>
        <w:t> </w:t>
      </w:r>
      <w:r>
        <w:rPr/>
        <w:t>native</w:t>
      </w:r>
      <w:r>
        <w:rPr>
          <w:spacing w:val="-8"/>
        </w:rPr>
        <w:t> </w:t>
      </w:r>
      <w:r>
        <w:rPr/>
        <w:t>speakers,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number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errors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this</w:t>
      </w:r>
      <w:r>
        <w:rPr>
          <w:spacing w:val="-53"/>
        </w:rPr>
        <w:t> </w:t>
      </w:r>
      <w:r>
        <w:rPr/>
        <w:t>part of the language not only does not decrease, but, conversely,</w:t>
      </w:r>
      <w:r>
        <w:rPr>
          <w:spacing w:val="1"/>
        </w:rPr>
        <w:t> </w:t>
      </w:r>
      <w:r>
        <w:rPr/>
        <w:t>increases exponentially. This, of course, requires the immediate</w:t>
      </w:r>
      <w:r>
        <w:rPr>
          <w:spacing w:val="1"/>
        </w:rPr>
        <w:t> </w:t>
      </w:r>
      <w:r>
        <w:rPr/>
        <w:t>intervention</w:t>
      </w:r>
      <w:r>
        <w:rPr>
          <w:spacing w:val="-1"/>
        </w:rPr>
        <w:t> </w:t>
      </w:r>
      <w:r>
        <w:rPr/>
        <w:t>of linguists.</w:t>
      </w:r>
    </w:p>
    <w:p>
      <w:pPr>
        <w:pStyle w:val="BodyText"/>
        <w:ind w:right="112" w:firstLine="283"/>
      </w:pP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article</w:t>
      </w:r>
      <w:r>
        <w:rPr>
          <w:spacing w:val="-12"/>
        </w:rPr>
        <w:t> </w:t>
      </w:r>
      <w:r>
        <w:rPr>
          <w:spacing w:val="-1"/>
        </w:rPr>
        <w:t>provides</w:t>
      </w:r>
      <w:r>
        <w:rPr>
          <w:spacing w:val="-9"/>
        </w:rPr>
        <w:t> </w:t>
      </w:r>
      <w:r>
        <w:rPr/>
        <w:t>brief</w:t>
      </w:r>
      <w:r>
        <w:rPr>
          <w:spacing w:val="-9"/>
        </w:rPr>
        <w:t> </w:t>
      </w:r>
      <w:r>
        <w:rPr/>
        <w:t>recommendations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mastering</w:t>
      </w:r>
      <w:r>
        <w:rPr>
          <w:spacing w:val="-10"/>
        </w:rPr>
        <w:t> </w:t>
      </w:r>
      <w:r>
        <w:rPr/>
        <w:t>certain</w:t>
      </w:r>
      <w:r>
        <w:rPr>
          <w:spacing w:val="-53"/>
        </w:rPr>
        <w:t> </w:t>
      </w:r>
      <w:r>
        <w:rPr/>
        <w:t>grammatical categories that characterize this part of speech and</w:t>
      </w:r>
      <w:r>
        <w:rPr>
          <w:spacing w:val="1"/>
        </w:rPr>
        <w:t> </w:t>
      </w:r>
      <w:r>
        <w:rPr/>
        <w:t>allow you to easily get rid of negative lingual habits. Particular</w:t>
      </w:r>
      <w:r>
        <w:rPr>
          <w:spacing w:val="1"/>
        </w:rPr>
        <w:t> </w:t>
      </w:r>
      <w:r>
        <w:rPr/>
        <w:t>emphasis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placed</w:t>
      </w:r>
      <w:r>
        <w:rPr>
          <w:spacing w:val="-11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specifics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functioning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numerals</w:t>
      </w:r>
      <w:r>
        <w:rPr>
          <w:spacing w:val="-11"/>
        </w:rPr>
        <w:t> </w:t>
      </w:r>
      <w:r>
        <w:rPr/>
        <w:t>in</w:t>
      </w:r>
      <w:r>
        <w:rPr>
          <w:spacing w:val="-52"/>
        </w:rPr>
        <w:t> </w:t>
      </w:r>
      <w:r>
        <w:rPr/>
        <w:t>professional communication, as they are one of the main applicants</w:t>
      </w:r>
      <w:r>
        <w:rPr>
          <w:spacing w:val="-52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field,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special</w:t>
      </w:r>
      <w:r>
        <w:rPr>
          <w:spacing w:val="1"/>
        </w:rPr>
        <w:t> </w:t>
      </w:r>
      <w:r>
        <w:rPr/>
        <w:t>text.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language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literary</w:t>
      </w:r>
      <w:r>
        <w:rPr>
          <w:spacing w:val="-9"/>
        </w:rPr>
        <w:t> </w:t>
      </w:r>
      <w:r>
        <w:rPr/>
        <w:t>norms</w:t>
      </w:r>
      <w:r>
        <w:rPr>
          <w:spacing w:val="-12"/>
        </w:rPr>
        <w:t> </w:t>
      </w:r>
      <w:r>
        <w:rPr/>
        <w:t>is</w:t>
      </w:r>
      <w:r>
        <w:rPr>
          <w:spacing w:val="-8"/>
        </w:rPr>
        <w:t> </w:t>
      </w:r>
      <w:r>
        <w:rPr/>
        <w:t>an</w:t>
      </w:r>
      <w:r>
        <w:rPr>
          <w:spacing w:val="-11"/>
        </w:rPr>
        <w:t> </w:t>
      </w:r>
      <w:r>
        <w:rPr/>
        <w:t>important</w:t>
      </w:r>
      <w:r>
        <w:rPr>
          <w:spacing w:val="-9"/>
        </w:rPr>
        <w:t> </w:t>
      </w:r>
      <w:r>
        <w:rPr/>
        <w:t>element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linguistic</w:t>
      </w:r>
      <w:r>
        <w:rPr>
          <w:spacing w:val="-52"/>
        </w:rPr>
        <w:t> </w:t>
      </w:r>
      <w:r>
        <w:rPr/>
        <w:t>portrait of a specialist, which is an important tool of competition in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modern world.</w:t>
      </w:r>
    </w:p>
    <w:p>
      <w:pPr>
        <w:pStyle w:val="BodyText"/>
        <w:ind w:right="113" w:firstLine="283"/>
      </w:pPr>
      <w:r>
        <w:rPr>
          <w:b/>
        </w:rPr>
        <w:t>Keywords</w:t>
      </w:r>
      <w:r>
        <w:rPr/>
        <w:t>:</w:t>
      </w:r>
      <w:r>
        <w:rPr>
          <w:spacing w:val="1"/>
        </w:rPr>
        <w:t> </w:t>
      </w:r>
      <w:r>
        <w:rPr/>
        <w:t>numeral,</w:t>
      </w:r>
      <w:r>
        <w:rPr>
          <w:spacing w:val="1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space,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component,</w:t>
      </w:r>
      <w:r>
        <w:rPr>
          <w:spacing w:val="1"/>
        </w:rPr>
        <w:t> </w:t>
      </w:r>
      <w:r>
        <w:rPr/>
        <w:t>typical</w:t>
      </w:r>
      <w:r>
        <w:rPr>
          <w:spacing w:val="1"/>
        </w:rPr>
        <w:t> </w:t>
      </w:r>
      <w:r>
        <w:rPr/>
        <w:t>errors,</w:t>
      </w:r>
      <w:r>
        <w:rPr>
          <w:spacing w:val="1"/>
        </w:rPr>
        <w:t> </w:t>
      </w:r>
      <w:r>
        <w:rPr/>
        <w:t>phonetic,</w:t>
      </w:r>
      <w:r>
        <w:rPr>
          <w:spacing w:val="1"/>
        </w:rPr>
        <w:t> </w:t>
      </w:r>
      <w:r>
        <w:rPr/>
        <w:t>accentual,</w:t>
      </w:r>
      <w:r>
        <w:rPr>
          <w:spacing w:val="1"/>
        </w:rPr>
        <w:t> </w:t>
      </w:r>
      <w:r>
        <w:rPr/>
        <w:t>morphological</w:t>
      </w:r>
      <w:r>
        <w:rPr>
          <w:spacing w:val="-3"/>
        </w:rPr>
        <w:t> </w:t>
      </w:r>
      <w:r>
        <w:rPr/>
        <w:t>levels.</w:t>
      </w:r>
    </w:p>
    <w:p>
      <w:pPr>
        <w:pStyle w:val="BodyText"/>
        <w:ind w:left="0"/>
        <w:jc w:val="left"/>
      </w:pPr>
    </w:p>
    <w:p>
      <w:pPr>
        <w:pStyle w:val="BodyText"/>
        <w:spacing w:before="1"/>
        <w:ind w:right="109" w:firstLine="283"/>
      </w:pPr>
      <w:r>
        <w:rPr>
          <w:b/>
        </w:rPr>
        <w:t>Постановка проблеми</w:t>
      </w:r>
      <w:r>
        <w:rPr/>
        <w:t>. Однією з ознак сучасної публічної</w:t>
      </w:r>
      <w:r>
        <w:rPr>
          <w:spacing w:val="1"/>
        </w:rPr>
        <w:t> </w:t>
      </w:r>
      <w:r>
        <w:rPr/>
        <w:t>комунікації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недотримання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літературної</w:t>
      </w:r>
      <w:r>
        <w:rPr>
          <w:spacing w:val="1"/>
        </w:rPr>
        <w:t> </w:t>
      </w:r>
      <w:r>
        <w:rPr/>
        <w:t>мови,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особливо</w:t>
      </w:r>
      <w:r>
        <w:rPr>
          <w:spacing w:val="1"/>
        </w:rPr>
        <w:t> </w:t>
      </w:r>
      <w:r>
        <w:rPr/>
        <w:t>поширено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вживанні</w:t>
      </w:r>
      <w:r>
        <w:rPr>
          <w:spacing w:val="1"/>
        </w:rPr>
        <w:t> </w:t>
      </w:r>
      <w:r>
        <w:rPr/>
        <w:t>числівників.</w:t>
      </w:r>
      <w:r>
        <w:rPr>
          <w:spacing w:val="1"/>
        </w:rPr>
        <w:t> </w:t>
      </w:r>
      <w:r>
        <w:rPr/>
        <w:t>Розширення</w:t>
      </w:r>
      <w:r>
        <w:rPr>
          <w:spacing w:val="1"/>
        </w:rPr>
        <w:t> </w:t>
      </w:r>
      <w:r>
        <w:rPr/>
        <w:t>функцій сучасної української літературної мови та її всебічна</w:t>
      </w:r>
      <w:r>
        <w:rPr>
          <w:spacing w:val="1"/>
        </w:rPr>
        <w:t> </w:t>
      </w:r>
      <w:r>
        <w:rPr/>
        <w:t>законодавча</w:t>
      </w:r>
      <w:r>
        <w:rPr>
          <w:spacing w:val="1"/>
        </w:rPr>
        <w:t> </w:t>
      </w:r>
      <w:r>
        <w:rPr/>
        <w:t>підтримка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гарантує</w:t>
      </w:r>
      <w:r>
        <w:rPr>
          <w:spacing w:val="1"/>
        </w:rPr>
        <w:t> </w:t>
      </w:r>
      <w:r>
        <w:rPr/>
        <w:t>реальної</w:t>
      </w:r>
      <w:r>
        <w:rPr>
          <w:spacing w:val="1"/>
        </w:rPr>
        <w:t> </w:t>
      </w:r>
      <w:r>
        <w:rPr/>
        <w:t>грамотності</w:t>
      </w:r>
      <w:r>
        <w:rPr>
          <w:spacing w:val="1"/>
        </w:rPr>
        <w:t> </w:t>
      </w:r>
      <w:r>
        <w:rPr/>
        <w:t>спілкування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будь-якій</w:t>
      </w:r>
      <w:r>
        <w:rPr>
          <w:spacing w:val="1"/>
        </w:rPr>
        <w:t> </w:t>
      </w:r>
      <w:r>
        <w:rPr/>
        <w:t>сфері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сприяє</w:t>
      </w:r>
      <w:r>
        <w:rPr>
          <w:spacing w:val="1"/>
        </w:rPr>
        <w:t> </w:t>
      </w:r>
      <w:r>
        <w:rPr/>
        <w:t>подальшому</w:t>
      </w:r>
      <w:r>
        <w:rPr>
          <w:spacing w:val="1"/>
        </w:rPr>
        <w:t> </w:t>
      </w:r>
      <w:r>
        <w:rPr/>
        <w:t>розвитку</w:t>
      </w:r>
      <w:r>
        <w:rPr>
          <w:spacing w:val="-1"/>
        </w:rPr>
        <w:t> </w:t>
      </w:r>
      <w:r>
        <w:rPr/>
        <w:t>мови.</w:t>
      </w:r>
    </w:p>
    <w:p>
      <w:pPr>
        <w:pStyle w:val="BodyText"/>
        <w:ind w:right="113" w:firstLine="283"/>
      </w:pPr>
      <w:r>
        <w:rPr/>
        <w:t>Отже,</w:t>
      </w:r>
      <w:r>
        <w:rPr>
          <w:spacing w:val="1"/>
        </w:rPr>
        <w:t> </w:t>
      </w:r>
      <w:r>
        <w:rPr/>
        <w:t>теоретичні</w:t>
      </w:r>
      <w:r>
        <w:rPr>
          <w:spacing w:val="1"/>
        </w:rPr>
        <w:t> </w:t>
      </w:r>
      <w:r>
        <w:rPr/>
        <w:t>постулати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забезпечують</w:t>
      </w:r>
      <w:r>
        <w:rPr>
          <w:spacing w:val="1"/>
        </w:rPr>
        <w:t> </w:t>
      </w:r>
      <w:r>
        <w:rPr/>
        <w:t>дійсного</w:t>
      </w:r>
      <w:r>
        <w:rPr>
          <w:spacing w:val="1"/>
        </w:rPr>
        <w:t> </w:t>
      </w:r>
      <w:r>
        <w:rPr/>
        <w:t>практичного</w:t>
      </w:r>
      <w:r>
        <w:rPr>
          <w:spacing w:val="17"/>
        </w:rPr>
        <w:t> </w:t>
      </w:r>
      <w:r>
        <w:rPr/>
        <w:t>втілення,</w:t>
      </w:r>
      <w:r>
        <w:rPr>
          <w:spacing w:val="17"/>
        </w:rPr>
        <w:t> </w:t>
      </w:r>
      <w:r>
        <w:rPr/>
        <w:t>що</w:t>
      </w:r>
      <w:r>
        <w:rPr>
          <w:spacing w:val="18"/>
        </w:rPr>
        <w:t> </w:t>
      </w:r>
      <w:r>
        <w:rPr/>
        <w:t>є</w:t>
      </w:r>
      <w:r>
        <w:rPr>
          <w:spacing w:val="18"/>
        </w:rPr>
        <w:t> </w:t>
      </w:r>
      <w:r>
        <w:rPr/>
        <w:t>вкрай</w:t>
      </w:r>
      <w:r>
        <w:rPr>
          <w:spacing w:val="17"/>
        </w:rPr>
        <w:t> </w:t>
      </w:r>
      <w:r>
        <w:rPr/>
        <w:t>негативним</w:t>
      </w:r>
      <w:r>
        <w:rPr>
          <w:spacing w:val="17"/>
        </w:rPr>
        <w:t> </w:t>
      </w:r>
      <w:r>
        <w:rPr/>
        <w:t>явищем:</w:t>
      </w:r>
    </w:p>
    <w:p>
      <w:pPr>
        <w:spacing w:after="0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91"/>
        <w:ind w:right="107"/>
      </w:pPr>
      <w:r>
        <w:rPr/>
        <w:t>кількість лінгвальних помилок у ЗМІ, публічній комунікації і</w:t>
      </w:r>
      <w:r>
        <w:rPr>
          <w:spacing w:val="1"/>
        </w:rPr>
        <w:t> </w:t>
      </w:r>
      <w:r>
        <w:rPr/>
        <w:t>фаховому спілкуванні постійно збільшується і стає негативним</w:t>
      </w:r>
      <w:r>
        <w:rPr>
          <w:spacing w:val="-52"/>
        </w:rPr>
        <w:t> </w:t>
      </w:r>
      <w:r>
        <w:rPr/>
        <w:t>приводом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поширення</w:t>
      </w:r>
      <w:r>
        <w:rPr>
          <w:spacing w:val="1"/>
        </w:rPr>
        <w:t> </w:t>
      </w:r>
      <w:r>
        <w:rPr/>
        <w:t>неправильних</w:t>
      </w:r>
      <w:r>
        <w:rPr>
          <w:spacing w:val="1"/>
        </w:rPr>
        <w:t> </w:t>
      </w:r>
      <w:r>
        <w:rPr/>
        <w:t>мовних</w:t>
      </w:r>
      <w:r>
        <w:rPr>
          <w:spacing w:val="1"/>
        </w:rPr>
        <w:t> </w:t>
      </w:r>
      <w:r>
        <w:rPr/>
        <w:t>зразків.</w:t>
      </w:r>
      <w:r>
        <w:rPr>
          <w:spacing w:val="1"/>
        </w:rPr>
        <w:t> </w:t>
      </w:r>
      <w:r>
        <w:rPr/>
        <w:t>Останнім</w:t>
      </w:r>
      <w:r>
        <w:rPr>
          <w:spacing w:val="1"/>
        </w:rPr>
        <w:t> </w:t>
      </w:r>
      <w:r>
        <w:rPr/>
        <w:t>часом</w:t>
      </w:r>
      <w:r>
        <w:rPr>
          <w:spacing w:val="1"/>
        </w:rPr>
        <w:t> </w:t>
      </w:r>
      <w:r>
        <w:rPr/>
        <w:t>стає</w:t>
      </w:r>
      <w:r>
        <w:rPr>
          <w:spacing w:val="1"/>
        </w:rPr>
        <w:t> </w:t>
      </w:r>
      <w:r>
        <w:rPr/>
        <w:t>«модним»</w:t>
      </w:r>
      <w:r>
        <w:rPr>
          <w:spacing w:val="1"/>
        </w:rPr>
        <w:t> </w:t>
      </w:r>
      <w:r>
        <w:rPr/>
        <w:t>ненормативне</w:t>
      </w:r>
      <w:r>
        <w:rPr>
          <w:spacing w:val="1"/>
        </w:rPr>
        <w:t> </w:t>
      </w:r>
      <w:r>
        <w:rPr/>
        <w:t>мовне</w:t>
      </w:r>
      <w:r>
        <w:rPr>
          <w:spacing w:val="1"/>
        </w:rPr>
        <w:t> </w:t>
      </w:r>
      <w:r>
        <w:rPr/>
        <w:t>спілкування, нівеляція чистоти мови та грамотності її носіїв. У</w:t>
      </w:r>
      <w:r>
        <w:rPr>
          <w:spacing w:val="-52"/>
        </w:rPr>
        <w:t> </w:t>
      </w:r>
      <w:r>
        <w:rPr/>
        <w:t>результаті</w:t>
      </w:r>
      <w:r>
        <w:rPr>
          <w:spacing w:val="1"/>
        </w:rPr>
        <w:t> </w:t>
      </w:r>
      <w:r>
        <w:rPr/>
        <w:t>будь-які</w:t>
      </w:r>
      <w:r>
        <w:rPr>
          <w:spacing w:val="1"/>
        </w:rPr>
        <w:t> </w:t>
      </w:r>
      <w:r>
        <w:rPr/>
        <w:t>теоретичні</w:t>
      </w:r>
      <w:r>
        <w:rPr>
          <w:spacing w:val="1"/>
        </w:rPr>
        <w:t> </w:t>
      </w:r>
      <w:r>
        <w:rPr/>
        <w:t>спроби</w:t>
      </w:r>
      <w:r>
        <w:rPr>
          <w:spacing w:val="1"/>
        </w:rPr>
        <w:t> </w:t>
      </w:r>
      <w:r>
        <w:rPr/>
        <w:t>покращення</w:t>
      </w:r>
      <w:r>
        <w:rPr>
          <w:spacing w:val="1"/>
        </w:rPr>
        <w:t> </w:t>
      </w:r>
      <w:r>
        <w:rPr/>
        <w:t>лінгвального рівня користувачів мови виглядають ілюзорно,</w:t>
      </w:r>
      <w:r>
        <w:rPr>
          <w:spacing w:val="1"/>
        </w:rPr>
        <w:t> </w:t>
      </w:r>
      <w:r>
        <w:rPr/>
        <w:t>оскільки,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підкреслював</w:t>
      </w:r>
      <w:r>
        <w:rPr>
          <w:spacing w:val="1"/>
        </w:rPr>
        <w:t> </w:t>
      </w:r>
      <w:r>
        <w:rPr/>
        <w:t>Григорій</w:t>
      </w:r>
      <w:r>
        <w:rPr>
          <w:spacing w:val="1"/>
        </w:rPr>
        <w:t> </w:t>
      </w:r>
      <w:r>
        <w:rPr/>
        <w:t>Сковорода,</w:t>
      </w:r>
      <w:r>
        <w:rPr>
          <w:spacing w:val="1"/>
        </w:rPr>
        <w:t> </w:t>
      </w:r>
      <w:r>
        <w:rPr/>
        <w:t>годі</w:t>
      </w:r>
      <w:r>
        <w:rPr>
          <w:spacing w:val="1"/>
        </w:rPr>
        <w:t> </w:t>
      </w:r>
      <w:r>
        <w:rPr/>
        <w:t>побудувати</w:t>
      </w:r>
      <w:r>
        <w:rPr>
          <w:spacing w:val="-1"/>
        </w:rPr>
        <w:t> </w:t>
      </w:r>
      <w:r>
        <w:rPr/>
        <w:t>словом, коли</w:t>
      </w:r>
      <w:r>
        <w:rPr>
          <w:spacing w:val="-3"/>
        </w:rPr>
        <w:t> </w:t>
      </w:r>
      <w:r>
        <w:rPr/>
        <w:t>те саме</w:t>
      </w:r>
      <w:r>
        <w:rPr>
          <w:spacing w:val="-1"/>
        </w:rPr>
        <w:t> </w:t>
      </w:r>
      <w:r>
        <w:rPr/>
        <w:t>руйнувати ділом.</w:t>
      </w:r>
    </w:p>
    <w:p>
      <w:pPr>
        <w:pStyle w:val="BodyText"/>
        <w:spacing w:before="1"/>
        <w:ind w:right="108" w:firstLine="283"/>
      </w:pPr>
      <w:r>
        <w:rPr>
          <w:b/>
        </w:rPr>
        <w:t>Аналіз</w:t>
      </w:r>
      <w:r>
        <w:rPr>
          <w:b/>
          <w:spacing w:val="1"/>
        </w:rPr>
        <w:t> </w:t>
      </w:r>
      <w:r>
        <w:rPr>
          <w:b/>
        </w:rPr>
        <w:t>публікацій.</w:t>
      </w:r>
      <w:r>
        <w:rPr>
          <w:b/>
          <w:spacing w:val="1"/>
        </w:rPr>
        <w:t> </w:t>
      </w:r>
      <w:r>
        <w:rPr/>
        <w:t>Числівник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важливим</w:t>
      </w:r>
      <w:r>
        <w:rPr>
          <w:spacing w:val="1"/>
        </w:rPr>
        <w:t> </w:t>
      </w:r>
      <w:r>
        <w:rPr/>
        <w:t>компонентом</w:t>
      </w:r>
      <w:r>
        <w:rPr>
          <w:spacing w:val="1"/>
        </w:rPr>
        <w:t> </w:t>
      </w:r>
      <w:r>
        <w:rPr/>
        <w:t>комунікації, оскільки він виступає єдиним точним виразником</w:t>
      </w:r>
      <w:r>
        <w:rPr>
          <w:spacing w:val="1"/>
        </w:rPr>
        <w:t> </w:t>
      </w:r>
      <w:r>
        <w:rPr/>
        <w:t>кількісних</w:t>
      </w:r>
      <w:r>
        <w:rPr>
          <w:spacing w:val="1"/>
        </w:rPr>
        <w:t> </w:t>
      </w:r>
      <w:r>
        <w:rPr/>
        <w:t>характеристик,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квантифікатором.</w:t>
      </w:r>
      <w:r>
        <w:rPr>
          <w:spacing w:val="1"/>
        </w:rPr>
        <w:t> </w:t>
      </w:r>
      <w:r>
        <w:rPr/>
        <w:t>Проблема</w:t>
      </w:r>
      <w:r>
        <w:rPr>
          <w:spacing w:val="1"/>
        </w:rPr>
        <w:t> </w:t>
      </w:r>
      <w:r>
        <w:rPr/>
        <w:t>дослідження</w:t>
      </w:r>
      <w:r>
        <w:rPr>
          <w:spacing w:val="1"/>
        </w:rPr>
        <w:t> </w:t>
      </w:r>
      <w:r>
        <w:rPr/>
        <w:t>числівника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частини</w:t>
      </w:r>
      <w:r>
        <w:rPr>
          <w:spacing w:val="1"/>
        </w:rPr>
        <w:t> </w:t>
      </w:r>
      <w:r>
        <w:rPr/>
        <w:t>мови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його</w:t>
      </w:r>
      <w:r>
        <w:rPr>
          <w:spacing w:val="-52"/>
        </w:rPr>
        <w:t> </w:t>
      </w:r>
      <w:r>
        <w:rPr/>
        <w:t>функціонування в різних текстах є вкрай актуальною, оскільки</w:t>
      </w:r>
      <w:r>
        <w:rPr>
          <w:spacing w:val="-52"/>
        </w:rPr>
        <w:t> </w:t>
      </w:r>
      <w:r>
        <w:rPr/>
        <w:t>ненормативне його використання призводить до викривлення</w:t>
      </w:r>
      <w:r>
        <w:rPr>
          <w:spacing w:val="1"/>
        </w:rPr>
        <w:t> </w:t>
      </w:r>
      <w:r>
        <w:rPr/>
        <w:t>інформації,</w:t>
      </w:r>
      <w:r>
        <w:rPr>
          <w:spacing w:val="1"/>
        </w:rPr>
        <w:t> </w:t>
      </w:r>
      <w:r>
        <w:rPr/>
        <w:t>створює</w:t>
      </w:r>
      <w:r>
        <w:rPr>
          <w:spacing w:val="1"/>
        </w:rPr>
        <w:t> </w:t>
      </w:r>
      <w:r>
        <w:rPr/>
        <w:t>когнітивний</w:t>
      </w:r>
      <w:r>
        <w:rPr>
          <w:spacing w:val="1"/>
        </w:rPr>
        <w:t> </w:t>
      </w:r>
      <w:r>
        <w:rPr/>
        <w:t>дисонанс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забезпечує</w:t>
      </w:r>
      <w:r>
        <w:rPr>
          <w:spacing w:val="1"/>
        </w:rPr>
        <w:t> </w:t>
      </w:r>
      <w:r>
        <w:rPr/>
        <w:t>інтенції</w:t>
      </w:r>
      <w:r>
        <w:rPr>
          <w:spacing w:val="1"/>
        </w:rPr>
        <w:t> </w:t>
      </w:r>
      <w:r>
        <w:rPr/>
        <w:t>учасників</w:t>
      </w:r>
      <w:r>
        <w:rPr>
          <w:spacing w:val="1"/>
        </w:rPr>
        <w:t> </w:t>
      </w:r>
      <w:r>
        <w:rPr/>
        <w:t>спілкування.</w:t>
      </w:r>
      <w:r>
        <w:rPr>
          <w:spacing w:val="1"/>
        </w:rPr>
        <w:t> </w:t>
      </w:r>
      <w:r>
        <w:rPr/>
        <w:t>Автори</w:t>
      </w:r>
      <w:r>
        <w:rPr>
          <w:spacing w:val="1"/>
        </w:rPr>
        <w:t> </w:t>
      </w:r>
      <w:r>
        <w:rPr/>
        <w:t>робіт,</w:t>
      </w:r>
      <w:r>
        <w:rPr>
          <w:spacing w:val="1"/>
        </w:rPr>
        <w:t> </w:t>
      </w:r>
      <w:r>
        <w:rPr/>
        <w:t>присвячених</w:t>
      </w:r>
      <w:r>
        <w:rPr>
          <w:spacing w:val="1"/>
        </w:rPr>
        <w:t> </w:t>
      </w:r>
      <w:r>
        <w:rPr/>
        <w:t>числівнику, аналізують різні лінгвістичні аспекти, пов’язані з</w:t>
      </w:r>
      <w:r>
        <w:rPr>
          <w:spacing w:val="1"/>
        </w:rPr>
        <w:t> </w:t>
      </w:r>
      <w:r>
        <w:rPr/>
        <w:t>вивченням</w:t>
      </w:r>
      <w:r>
        <w:rPr>
          <w:spacing w:val="1"/>
        </w:rPr>
        <w:t> </w:t>
      </w:r>
      <w:r>
        <w:rPr/>
        <w:t>цієї</w:t>
      </w:r>
      <w:r>
        <w:rPr>
          <w:spacing w:val="1"/>
        </w:rPr>
        <w:t> </w:t>
      </w:r>
      <w:r>
        <w:rPr/>
        <w:t>частини</w:t>
      </w:r>
      <w:r>
        <w:rPr>
          <w:spacing w:val="1"/>
        </w:rPr>
        <w:t> </w:t>
      </w:r>
      <w:r>
        <w:rPr/>
        <w:t>мови: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загальних</w:t>
      </w:r>
      <w:r>
        <w:rPr>
          <w:spacing w:val="1"/>
        </w:rPr>
        <w:t> </w:t>
      </w:r>
      <w:r>
        <w:rPr/>
        <w:t>параметрів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лексико-граматичних особливостей, що свідчить про стійкий</w:t>
      </w:r>
      <w:r>
        <w:rPr>
          <w:spacing w:val="1"/>
        </w:rPr>
        <w:t> </w:t>
      </w:r>
      <w:r>
        <w:rPr/>
        <w:t>науковий</w:t>
      </w:r>
      <w:r>
        <w:rPr>
          <w:spacing w:val="-1"/>
        </w:rPr>
        <w:t> </w:t>
      </w:r>
      <w:r>
        <w:rPr/>
        <w:t>інтерес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цієї</w:t>
      </w:r>
      <w:r>
        <w:rPr>
          <w:spacing w:val="1"/>
        </w:rPr>
        <w:t> </w:t>
      </w:r>
      <w:r>
        <w:rPr/>
        <w:t>граматичної</w:t>
      </w:r>
      <w:r>
        <w:rPr>
          <w:spacing w:val="-2"/>
        </w:rPr>
        <w:t> </w:t>
      </w:r>
      <w:r>
        <w:rPr/>
        <w:t>категорії.</w:t>
      </w:r>
    </w:p>
    <w:p>
      <w:pPr>
        <w:pStyle w:val="BodyText"/>
        <w:ind w:right="111" w:firstLine="283"/>
      </w:pPr>
      <w:r>
        <w:rPr/>
        <w:t>Так,</w:t>
      </w:r>
      <w:r>
        <w:rPr>
          <w:spacing w:val="1"/>
        </w:rPr>
        <w:t> </w:t>
      </w:r>
      <w:r>
        <w:rPr/>
        <w:t>І. Грачова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О. Радудік</w:t>
      </w:r>
      <w:r>
        <w:rPr>
          <w:spacing w:val="1"/>
        </w:rPr>
        <w:t> </w:t>
      </w:r>
      <w:r>
        <w:rPr/>
        <w:t>розглядають</w:t>
      </w:r>
      <w:r>
        <w:rPr>
          <w:spacing w:val="1"/>
        </w:rPr>
        <w:t> </w:t>
      </w:r>
      <w:r>
        <w:rPr/>
        <w:t>концептуальні</w:t>
      </w:r>
      <w:r>
        <w:rPr>
          <w:spacing w:val="1"/>
        </w:rPr>
        <w:t> </w:t>
      </w:r>
      <w:r>
        <w:rPr/>
        <w:t>засади</w:t>
      </w:r>
      <w:r>
        <w:rPr>
          <w:spacing w:val="1"/>
        </w:rPr>
        <w:t> </w:t>
      </w:r>
      <w:r>
        <w:rPr/>
        <w:t>вивчення</w:t>
      </w:r>
      <w:r>
        <w:rPr>
          <w:spacing w:val="1"/>
        </w:rPr>
        <w:t> </w:t>
      </w:r>
      <w:r>
        <w:rPr/>
        <w:t>квантифікаторів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сучасних</w:t>
      </w:r>
      <w:r>
        <w:rPr>
          <w:spacing w:val="1"/>
        </w:rPr>
        <w:t> </w:t>
      </w:r>
      <w:r>
        <w:rPr/>
        <w:t>граматичних</w:t>
      </w:r>
      <w:r>
        <w:rPr>
          <w:spacing w:val="1"/>
        </w:rPr>
        <w:t> </w:t>
      </w:r>
      <w:r>
        <w:rPr/>
        <w:t>студіях;</w:t>
      </w:r>
      <w:r>
        <w:rPr>
          <w:spacing w:val="1"/>
        </w:rPr>
        <w:t> </w:t>
      </w:r>
      <w:r>
        <w:rPr/>
        <w:t>І.А. Мельник</w:t>
      </w:r>
      <w:r>
        <w:rPr>
          <w:spacing w:val="1"/>
        </w:rPr>
        <w:t> </w:t>
      </w:r>
      <w:r>
        <w:rPr/>
        <w:t>займається</w:t>
      </w:r>
      <w:r>
        <w:rPr>
          <w:spacing w:val="1"/>
        </w:rPr>
        <w:t> </w:t>
      </w:r>
      <w:r>
        <w:rPr/>
        <w:t>аналізом</w:t>
      </w:r>
      <w:r>
        <w:rPr>
          <w:spacing w:val="1"/>
        </w:rPr>
        <w:t> </w:t>
      </w:r>
      <w:r>
        <w:rPr/>
        <w:t>числівникової</w:t>
      </w:r>
      <w:r>
        <w:rPr>
          <w:spacing w:val="1"/>
        </w:rPr>
        <w:t> </w:t>
      </w:r>
      <w:r>
        <w:rPr/>
        <w:t>синтаксичної</w:t>
      </w:r>
      <w:r>
        <w:rPr>
          <w:spacing w:val="1"/>
        </w:rPr>
        <w:t> </w:t>
      </w:r>
      <w:r>
        <w:rPr/>
        <w:t>вербалізації;</w:t>
      </w:r>
      <w:r>
        <w:rPr>
          <w:spacing w:val="1"/>
        </w:rPr>
        <w:t> </w:t>
      </w:r>
      <w:r>
        <w:rPr/>
        <w:t>М.Я. Плющ</w:t>
      </w:r>
      <w:r>
        <w:rPr>
          <w:spacing w:val="1"/>
        </w:rPr>
        <w:t> </w:t>
      </w:r>
      <w:r>
        <w:rPr/>
        <w:t>досліджує</w:t>
      </w:r>
      <w:r>
        <w:rPr>
          <w:spacing w:val="1"/>
        </w:rPr>
        <w:t> </w:t>
      </w:r>
      <w:r>
        <w:rPr/>
        <w:t>функції</w:t>
      </w:r>
      <w:r>
        <w:rPr>
          <w:spacing w:val="1"/>
        </w:rPr>
        <w:t> </w:t>
      </w:r>
      <w:r>
        <w:rPr/>
        <w:t>числівників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ознакових</w:t>
      </w:r>
      <w:r>
        <w:rPr>
          <w:spacing w:val="1"/>
        </w:rPr>
        <w:t> </w:t>
      </w:r>
      <w:r>
        <w:rPr/>
        <w:t>слів;</w:t>
      </w:r>
      <w:r>
        <w:rPr>
          <w:spacing w:val="1"/>
        </w:rPr>
        <w:t> </w:t>
      </w:r>
      <w:r>
        <w:rPr/>
        <w:t>Л.Г. Гажук-Котик</w:t>
      </w:r>
      <w:r>
        <w:rPr>
          <w:spacing w:val="1"/>
        </w:rPr>
        <w:t> </w:t>
      </w:r>
      <w:r>
        <w:rPr/>
        <w:t>розкриває</w:t>
      </w:r>
      <w:r>
        <w:rPr>
          <w:spacing w:val="1"/>
        </w:rPr>
        <w:t> </w:t>
      </w:r>
      <w:r>
        <w:rPr/>
        <w:t>діалектну</w:t>
      </w:r>
      <w:r>
        <w:rPr>
          <w:spacing w:val="1"/>
        </w:rPr>
        <w:t> </w:t>
      </w:r>
      <w:r>
        <w:rPr/>
        <w:t>специфіку</w:t>
      </w:r>
      <w:r>
        <w:rPr>
          <w:spacing w:val="1"/>
        </w:rPr>
        <w:t> </w:t>
      </w:r>
      <w:r>
        <w:rPr/>
        <w:t>складних</w:t>
      </w:r>
      <w:r>
        <w:rPr>
          <w:spacing w:val="1"/>
        </w:rPr>
        <w:t> </w:t>
      </w:r>
      <w:r>
        <w:rPr/>
        <w:t>числівників</w:t>
      </w:r>
      <w:r>
        <w:rPr>
          <w:spacing w:val="1"/>
        </w:rPr>
        <w:t> </w:t>
      </w:r>
      <w:r>
        <w:rPr/>
        <w:t>тощо.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актуальність</w:t>
      </w:r>
      <w:r>
        <w:rPr>
          <w:spacing w:val="1"/>
        </w:rPr>
        <w:t> </w:t>
      </w:r>
      <w:r>
        <w:rPr/>
        <w:t>прагматичних</w:t>
      </w:r>
      <w:r>
        <w:rPr>
          <w:spacing w:val="1"/>
        </w:rPr>
        <w:t> </w:t>
      </w:r>
      <w:r>
        <w:rPr/>
        <w:t>досліджень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теми</w:t>
      </w:r>
      <w:r>
        <w:rPr>
          <w:spacing w:val="1"/>
        </w:rPr>
        <w:t> </w:t>
      </w:r>
      <w:r>
        <w:rPr/>
        <w:t>вказує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наявність</w:t>
      </w:r>
      <w:r>
        <w:rPr>
          <w:spacing w:val="1"/>
        </w:rPr>
        <w:t> </w:t>
      </w:r>
      <w:r>
        <w:rPr/>
        <w:t>певних</w:t>
      </w:r>
      <w:r>
        <w:rPr>
          <w:spacing w:val="1"/>
        </w:rPr>
        <w:t> </w:t>
      </w:r>
      <w:r>
        <w:rPr/>
        <w:t>розділів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рекомендацій,</w:t>
      </w:r>
      <w:r>
        <w:rPr>
          <w:spacing w:val="1"/>
        </w:rPr>
        <w:t> </w:t>
      </w:r>
      <w:r>
        <w:rPr/>
        <w:t>поданих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підручниках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навчальних</w:t>
      </w:r>
      <w:r>
        <w:rPr>
          <w:spacing w:val="1"/>
        </w:rPr>
        <w:t> </w:t>
      </w:r>
      <w:r>
        <w:rPr/>
        <w:t>посібниках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української</w:t>
      </w:r>
      <w:r>
        <w:rPr>
          <w:spacing w:val="1"/>
        </w:rPr>
        <w:t> </w:t>
      </w:r>
      <w:r>
        <w:rPr/>
        <w:t>мови,</w:t>
      </w:r>
      <w:r>
        <w:rPr>
          <w:spacing w:val="1"/>
        </w:rPr>
        <w:t> </w:t>
      </w:r>
      <w:r>
        <w:rPr/>
        <w:t>зокрема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виданні</w:t>
      </w:r>
      <w:r>
        <w:rPr>
          <w:spacing w:val="1"/>
        </w:rPr>
        <w:t> </w:t>
      </w:r>
      <w:r>
        <w:rPr/>
        <w:t>Т.М. Антонюк,</w:t>
      </w:r>
      <w:r>
        <w:rPr>
          <w:spacing w:val="1"/>
        </w:rPr>
        <w:t> </w:t>
      </w:r>
      <w:r>
        <w:rPr/>
        <w:t>О.С. Стрижаковської</w:t>
      </w:r>
      <w:r>
        <w:rPr>
          <w:spacing w:val="55"/>
        </w:rPr>
        <w:t> </w:t>
      </w:r>
      <w:r>
        <w:rPr/>
        <w:t>та</w:t>
      </w:r>
      <w:r>
        <w:rPr>
          <w:spacing w:val="1"/>
        </w:rPr>
        <w:t> </w:t>
      </w:r>
      <w:r>
        <w:rPr/>
        <w:t>А.М.</w:t>
      </w:r>
      <w:r>
        <w:rPr>
          <w:spacing w:val="-1"/>
        </w:rPr>
        <w:t> </w:t>
      </w:r>
      <w:r>
        <w:rPr/>
        <w:t>Новіковської.</w:t>
      </w:r>
    </w:p>
    <w:p>
      <w:pPr>
        <w:pStyle w:val="BodyText"/>
        <w:ind w:right="113" w:firstLine="283"/>
      </w:pPr>
      <w:r>
        <w:rPr/>
        <w:t>Проте невирішеними аспектами робіт з теми «Числівник»</w:t>
      </w:r>
      <w:r>
        <w:rPr>
          <w:spacing w:val="1"/>
        </w:rPr>
        <w:t> </w:t>
      </w:r>
      <w:r>
        <w:rPr/>
        <w:t>залишається</w:t>
      </w:r>
      <w:r>
        <w:rPr>
          <w:spacing w:val="17"/>
        </w:rPr>
        <w:t> </w:t>
      </w:r>
      <w:r>
        <w:rPr/>
        <w:t>аналіз</w:t>
      </w:r>
      <w:r>
        <w:rPr>
          <w:spacing w:val="17"/>
        </w:rPr>
        <w:t> </w:t>
      </w:r>
      <w:r>
        <w:rPr/>
        <w:t>та</w:t>
      </w:r>
      <w:r>
        <w:rPr>
          <w:spacing w:val="16"/>
        </w:rPr>
        <w:t> </w:t>
      </w:r>
      <w:r>
        <w:rPr/>
        <w:t>класифікація</w:t>
      </w:r>
      <w:r>
        <w:rPr>
          <w:spacing w:val="17"/>
        </w:rPr>
        <w:t> </w:t>
      </w:r>
      <w:r>
        <w:rPr/>
        <w:t>типових</w:t>
      </w:r>
      <w:r>
        <w:rPr>
          <w:spacing w:val="18"/>
        </w:rPr>
        <w:t> </w:t>
      </w:r>
      <w:r>
        <w:rPr/>
        <w:t>помилок</w:t>
      </w:r>
      <w:r>
        <w:rPr>
          <w:spacing w:val="16"/>
        </w:rPr>
        <w:t> </w:t>
      </w:r>
      <w:r>
        <w:rPr/>
        <w:t>у</w:t>
      </w:r>
    </w:p>
    <w:p>
      <w:pPr>
        <w:spacing w:after="0"/>
        <w:sectPr>
          <w:pgSz w:w="8230" w:h="11340"/>
          <w:pgMar w:header="929" w:footer="1000" w:top="13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1778" w:val="left" w:leader="none"/>
          <w:tab w:pos="3609" w:val="left" w:leader="none"/>
          <w:tab w:pos="5564" w:val="left" w:leader="none"/>
        </w:tabs>
        <w:spacing w:before="105"/>
        <w:ind w:right="109"/>
      </w:pPr>
      <w:r>
        <w:rPr/>
        <w:t>вживанні</w:t>
      </w:r>
      <w:r>
        <w:rPr>
          <w:spacing w:val="1"/>
        </w:rPr>
        <w:t> </w:t>
      </w:r>
      <w:r>
        <w:rPr/>
        <w:t>цієї</w:t>
      </w:r>
      <w:r>
        <w:rPr>
          <w:spacing w:val="1"/>
        </w:rPr>
        <w:t> </w:t>
      </w:r>
      <w:r>
        <w:rPr/>
        <w:t>частини</w:t>
      </w:r>
      <w:r>
        <w:rPr>
          <w:spacing w:val="1"/>
        </w:rPr>
        <w:t> </w:t>
      </w:r>
      <w:r>
        <w:rPr/>
        <w:t>мови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реальному</w:t>
      </w:r>
      <w:r>
        <w:rPr>
          <w:spacing w:val="1"/>
        </w:rPr>
        <w:t> </w:t>
      </w:r>
      <w:r>
        <w:rPr/>
        <w:t>спілкуванні,</w:t>
      </w:r>
      <w:r>
        <w:rPr>
          <w:spacing w:val="1"/>
        </w:rPr>
        <w:t> </w:t>
      </w:r>
      <w:r>
        <w:rPr/>
        <w:t>розв’язання</w:t>
      </w:r>
      <w:r>
        <w:rPr>
          <w:spacing w:val="1"/>
        </w:rPr>
        <w:t> </w:t>
      </w:r>
      <w:r>
        <w:rPr/>
        <w:t>яких</w:t>
      </w:r>
      <w:r>
        <w:rPr>
          <w:spacing w:val="1"/>
        </w:rPr>
        <w:t> </w:t>
      </w:r>
      <w:r>
        <w:rPr/>
        <w:t>дозволить</w:t>
      </w:r>
      <w:r>
        <w:rPr>
          <w:spacing w:val="1"/>
        </w:rPr>
        <w:t> </w:t>
      </w:r>
      <w:r>
        <w:rPr/>
        <w:t>покращити</w:t>
      </w:r>
      <w:r>
        <w:rPr>
          <w:spacing w:val="1"/>
        </w:rPr>
        <w:t> </w:t>
      </w:r>
      <w:r>
        <w:rPr/>
        <w:t>мовлення</w:t>
      </w:r>
      <w:r>
        <w:rPr>
          <w:spacing w:val="1"/>
        </w:rPr>
        <w:t> </w:t>
      </w:r>
      <w:r>
        <w:rPr/>
        <w:t>взагалі</w:t>
      </w:r>
      <w:r>
        <w:rPr>
          <w:spacing w:val="1"/>
        </w:rPr>
        <w:t> </w:t>
      </w:r>
      <w:r>
        <w:rPr/>
        <w:t>та</w:t>
      </w:r>
      <w:r>
        <w:rPr>
          <w:spacing w:val="-52"/>
        </w:rPr>
        <w:t> </w:t>
      </w:r>
      <w:r>
        <w:rPr/>
        <w:t>сприятиме</w:t>
        <w:tab/>
        <w:t>виробленню</w:t>
        <w:tab/>
        <w:t>рекомендацій</w:t>
        <w:tab/>
        <w:t>щодо</w:t>
      </w:r>
      <w:r>
        <w:rPr>
          <w:spacing w:val="-53"/>
        </w:rPr>
        <w:t> </w:t>
      </w:r>
      <w:r>
        <w:rPr/>
        <w:t>зменшення/уникнення</w:t>
      </w:r>
      <w:r>
        <w:rPr>
          <w:spacing w:val="-3"/>
        </w:rPr>
        <w:t> </w:t>
      </w:r>
      <w:r>
        <w:rPr/>
        <w:t>помилок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інформаційному</w:t>
      </w:r>
      <w:r>
        <w:rPr>
          <w:spacing w:val="-4"/>
        </w:rPr>
        <w:t> </w:t>
      </w:r>
      <w:r>
        <w:rPr/>
        <w:t>просторі.</w:t>
      </w:r>
    </w:p>
    <w:p>
      <w:pPr>
        <w:pStyle w:val="BodyText"/>
        <w:ind w:right="109" w:firstLine="283"/>
      </w:pPr>
      <w:r>
        <w:rPr>
          <w:b/>
        </w:rPr>
        <w:t>Мета</w:t>
      </w:r>
      <w:r>
        <w:rPr>
          <w:b/>
          <w:spacing w:val="1"/>
        </w:rPr>
        <w:t> </w:t>
      </w:r>
      <w:r>
        <w:rPr>
          <w:b/>
        </w:rPr>
        <w:t>статті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проаналізувати</w:t>
      </w:r>
      <w:r>
        <w:rPr>
          <w:spacing w:val="1"/>
        </w:rPr>
        <w:t> </w:t>
      </w:r>
      <w:r>
        <w:rPr/>
        <w:t>типові</w:t>
      </w:r>
      <w:r>
        <w:rPr>
          <w:spacing w:val="1"/>
        </w:rPr>
        <w:t> </w:t>
      </w:r>
      <w:r>
        <w:rPr/>
        <w:t>помилки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використанні</w:t>
      </w:r>
      <w:r>
        <w:rPr>
          <w:spacing w:val="1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числівників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публічному</w:t>
      </w:r>
      <w:r>
        <w:rPr>
          <w:spacing w:val="1"/>
        </w:rPr>
        <w:t> </w:t>
      </w:r>
      <w:r>
        <w:rPr/>
        <w:t>спілкуванні та</w:t>
      </w:r>
      <w:r>
        <w:rPr>
          <w:spacing w:val="-3"/>
        </w:rPr>
        <w:t> </w:t>
      </w:r>
      <w:r>
        <w:rPr/>
        <w:t>дати</w:t>
      </w:r>
      <w:r>
        <w:rPr>
          <w:spacing w:val="-2"/>
        </w:rPr>
        <w:t> </w:t>
      </w:r>
      <w:r>
        <w:rPr/>
        <w:t>рекомендації</w:t>
      </w:r>
      <w:r>
        <w:rPr>
          <w:spacing w:val="1"/>
        </w:rPr>
        <w:t> </w:t>
      </w:r>
      <w:r>
        <w:rPr/>
        <w:t>щодо</w:t>
      </w:r>
      <w:r>
        <w:rPr>
          <w:spacing w:val="-3"/>
        </w:rPr>
        <w:t> </w:t>
      </w:r>
      <w:r>
        <w:rPr/>
        <w:t>їх виправлення.</w:t>
      </w:r>
    </w:p>
    <w:p>
      <w:pPr>
        <w:pStyle w:val="BodyText"/>
        <w:ind w:right="109" w:firstLine="283"/>
      </w:pPr>
      <w:r>
        <w:rPr>
          <w:b/>
        </w:rPr>
        <w:t>Виклад</w:t>
      </w:r>
      <w:r>
        <w:rPr>
          <w:b/>
          <w:spacing w:val="1"/>
        </w:rPr>
        <w:t> </w:t>
      </w:r>
      <w:r>
        <w:rPr>
          <w:b/>
        </w:rPr>
        <w:t>матеріалу.</w:t>
      </w:r>
      <w:r>
        <w:rPr>
          <w:b/>
          <w:spacing w:val="1"/>
        </w:rPr>
        <w:t> </w:t>
      </w:r>
      <w:r>
        <w:rPr/>
        <w:t>Традиційно</w:t>
      </w:r>
      <w:r>
        <w:rPr>
          <w:spacing w:val="1"/>
        </w:rPr>
        <w:t> </w:t>
      </w:r>
      <w:r>
        <w:rPr/>
        <w:t>семантику</w:t>
      </w:r>
      <w:r>
        <w:rPr>
          <w:spacing w:val="1"/>
        </w:rPr>
        <w:t> </w:t>
      </w:r>
      <w:r>
        <w:rPr/>
        <w:t>числівника</w:t>
      </w:r>
      <w:r>
        <w:rPr>
          <w:spacing w:val="1"/>
        </w:rPr>
        <w:t> </w:t>
      </w:r>
      <w:r>
        <w:rPr/>
        <w:t>окреслюють як таку, що виражає число, кількість предметів та</w:t>
      </w:r>
      <w:r>
        <w:rPr>
          <w:spacing w:val="1"/>
        </w:rPr>
        <w:t> </w:t>
      </w:r>
      <w:r>
        <w:rPr/>
        <w:t>порядок при лічбі, а саму цю частину мови кваліфікують як</w:t>
      </w:r>
      <w:r>
        <w:rPr>
          <w:spacing w:val="1"/>
        </w:rPr>
        <w:t> </w:t>
      </w:r>
      <w:r>
        <w:rPr/>
        <w:t>замкнений, сталий, кількісно обмежений клас (М. Вигодський,</w:t>
      </w:r>
      <w:r>
        <w:rPr>
          <w:spacing w:val="-52"/>
        </w:rPr>
        <w:t> </w:t>
      </w:r>
      <w:r>
        <w:rPr/>
        <w:t>В. Виноградов, А. Грищенко, Н. Шведова), хоча з граматичної</w:t>
      </w:r>
      <w:r>
        <w:rPr>
          <w:spacing w:val="1"/>
        </w:rPr>
        <w:t> </w:t>
      </w:r>
      <w:r>
        <w:rPr/>
        <w:t>точки зору він не є цілісним. Цей факт дозволяє виділити в</w:t>
      </w:r>
      <w:r>
        <w:rPr>
          <w:spacing w:val="1"/>
        </w:rPr>
        <w:t> </w:t>
      </w:r>
      <w:r>
        <w:rPr/>
        <w:t>ньому</w:t>
      </w:r>
      <w:r>
        <w:rPr>
          <w:spacing w:val="1"/>
        </w:rPr>
        <w:t> </w:t>
      </w:r>
      <w:r>
        <w:rPr/>
        <w:t>центральну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периферійну</w:t>
      </w:r>
      <w:r>
        <w:rPr>
          <w:spacing w:val="1"/>
        </w:rPr>
        <w:t> </w:t>
      </w:r>
      <w:r>
        <w:rPr/>
        <w:t>ланки</w:t>
      </w:r>
      <w:r>
        <w:rPr>
          <w:spacing w:val="1"/>
        </w:rPr>
        <w:t> </w:t>
      </w:r>
      <w:r>
        <w:rPr/>
        <w:t>тих</w:t>
      </w:r>
      <w:r>
        <w:rPr>
          <w:spacing w:val="1"/>
        </w:rPr>
        <w:t> </w:t>
      </w:r>
      <w:r>
        <w:rPr/>
        <w:t>одиниць,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утворюють</w:t>
      </w:r>
      <w:r>
        <w:rPr>
          <w:spacing w:val="-2"/>
        </w:rPr>
        <w:t> </w:t>
      </w:r>
      <w:r>
        <w:rPr/>
        <w:t>числівник</w:t>
      </w:r>
      <w:r>
        <w:rPr>
          <w:spacing w:val="-1"/>
        </w:rPr>
        <w:t> </w:t>
      </w:r>
      <w:r>
        <w:rPr/>
        <w:t>як</w:t>
      </w:r>
      <w:r>
        <w:rPr>
          <w:spacing w:val="-3"/>
        </w:rPr>
        <w:t> </w:t>
      </w:r>
      <w:r>
        <w:rPr/>
        <w:t>частину</w:t>
      </w:r>
      <w:r>
        <w:rPr>
          <w:spacing w:val="-1"/>
        </w:rPr>
        <w:t> </w:t>
      </w:r>
      <w:r>
        <w:rPr/>
        <w:t>мови</w:t>
      </w:r>
      <w:r>
        <w:rPr>
          <w:spacing w:val="1"/>
        </w:rPr>
        <w:t> </w:t>
      </w:r>
      <w:r>
        <w:rPr/>
        <w:t>(</w:t>
      </w:r>
      <w:r>
        <w:rPr>
          <w:sz w:val="20"/>
        </w:rPr>
        <w:t>Колеснікова,</w:t>
      </w:r>
      <w:r>
        <w:rPr>
          <w:spacing w:val="-1"/>
          <w:sz w:val="20"/>
        </w:rPr>
        <w:t> </w:t>
      </w:r>
      <w:r>
        <w:rPr>
          <w:sz w:val="20"/>
        </w:rPr>
        <w:t>2007</w:t>
      </w:r>
      <w:r>
        <w:rPr/>
        <w:t>).</w:t>
      </w:r>
    </w:p>
    <w:p>
      <w:pPr>
        <w:pStyle w:val="BodyText"/>
        <w:spacing w:line="252" w:lineRule="exact"/>
        <w:ind w:left="396"/>
      </w:pPr>
      <w:r>
        <w:rPr/>
        <w:t>Така   </w:t>
      </w:r>
      <w:r>
        <w:rPr>
          <w:spacing w:val="26"/>
        </w:rPr>
        <w:t> </w:t>
      </w:r>
      <w:r>
        <w:rPr/>
        <w:t>необтяженість    </w:t>
      </w:r>
      <w:r>
        <w:rPr>
          <w:spacing w:val="21"/>
        </w:rPr>
        <w:t> </w:t>
      </w:r>
      <w:r>
        <w:rPr/>
        <w:t>семантики    </w:t>
      </w:r>
      <w:r>
        <w:rPr>
          <w:spacing w:val="24"/>
        </w:rPr>
        <w:t> </w:t>
      </w:r>
      <w:r>
        <w:rPr/>
        <w:t>числівника    </w:t>
      </w:r>
      <w:r>
        <w:rPr>
          <w:spacing w:val="23"/>
        </w:rPr>
        <w:t> </w:t>
      </w:r>
      <w:r>
        <w:rPr/>
        <w:t>сприяє</w:t>
      </w:r>
    </w:p>
    <w:p>
      <w:pPr>
        <w:pStyle w:val="BodyText"/>
        <w:ind w:right="106"/>
      </w:pPr>
      <w:r>
        <w:rPr/>
        <w:t>«бажанню»</w:t>
      </w:r>
      <w:r>
        <w:rPr>
          <w:spacing w:val="1"/>
        </w:rPr>
        <w:t> </w:t>
      </w:r>
      <w:r>
        <w:rPr/>
        <w:t>перезавантажити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фаховому</w:t>
      </w:r>
      <w:r>
        <w:rPr>
          <w:spacing w:val="1"/>
        </w:rPr>
        <w:t> </w:t>
      </w:r>
      <w:r>
        <w:rPr/>
        <w:t>спілкуванні,</w:t>
      </w:r>
      <w:r>
        <w:rPr>
          <w:spacing w:val="1"/>
        </w:rPr>
        <w:t> </w:t>
      </w:r>
      <w:r>
        <w:rPr/>
        <w:t>тобто</w:t>
      </w:r>
      <w:r>
        <w:rPr>
          <w:spacing w:val="1"/>
        </w:rPr>
        <w:t> </w:t>
      </w:r>
      <w:r>
        <w:rPr/>
        <w:t>додати</w:t>
      </w:r>
      <w:r>
        <w:rPr>
          <w:spacing w:val="1"/>
        </w:rPr>
        <w:t> </w:t>
      </w:r>
      <w:r>
        <w:rPr/>
        <w:t>йому</w:t>
      </w:r>
      <w:r>
        <w:rPr>
          <w:spacing w:val="1"/>
        </w:rPr>
        <w:t> </w:t>
      </w:r>
      <w:r>
        <w:rPr/>
        <w:t>додаткових</w:t>
      </w:r>
      <w:r>
        <w:rPr>
          <w:spacing w:val="1"/>
        </w:rPr>
        <w:t> </w:t>
      </w:r>
      <w:r>
        <w:rPr/>
        <w:t>змістових</w:t>
      </w:r>
      <w:r>
        <w:rPr>
          <w:spacing w:val="1"/>
        </w:rPr>
        <w:t> </w:t>
      </w:r>
      <w:r>
        <w:rPr/>
        <w:t>ознак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функціональних</w:t>
      </w:r>
      <w:r>
        <w:rPr>
          <w:spacing w:val="1"/>
        </w:rPr>
        <w:t> </w:t>
      </w:r>
      <w:r>
        <w:rPr/>
        <w:t>можливостей.</w:t>
      </w:r>
      <w:r>
        <w:rPr>
          <w:spacing w:val="1"/>
        </w:rPr>
        <w:t> </w:t>
      </w:r>
      <w:r>
        <w:rPr/>
        <w:t>Числівник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обов’язковим</w:t>
      </w:r>
      <w:r>
        <w:rPr>
          <w:spacing w:val="1"/>
        </w:rPr>
        <w:t> </w:t>
      </w:r>
      <w:r>
        <w:rPr/>
        <w:t>аплікантом</w:t>
      </w:r>
      <w:r>
        <w:rPr>
          <w:spacing w:val="1"/>
        </w:rPr>
        <w:t> </w:t>
      </w:r>
      <w:r>
        <w:rPr/>
        <w:t>концептуального</w:t>
      </w:r>
      <w:r>
        <w:rPr>
          <w:spacing w:val="1"/>
        </w:rPr>
        <w:t> </w:t>
      </w:r>
      <w:r>
        <w:rPr/>
        <w:t>змісту</w:t>
      </w:r>
      <w:r>
        <w:rPr>
          <w:spacing w:val="1"/>
        </w:rPr>
        <w:t> </w:t>
      </w:r>
      <w:r>
        <w:rPr/>
        <w:t>виробничо-технічних</w:t>
      </w:r>
      <w:r>
        <w:rPr>
          <w:spacing w:val="-52"/>
        </w:rPr>
        <w:t> </w:t>
      </w:r>
      <w:r>
        <w:rPr/>
        <w:t>текстів (</w:t>
      </w:r>
      <w:r>
        <w:rPr>
          <w:sz w:val="20"/>
        </w:rPr>
        <w:t>Пристайко, 1991: </w:t>
      </w:r>
      <w:r>
        <w:rPr/>
        <w:t>149), що реалізовано у використанні</w:t>
      </w:r>
      <w:r>
        <w:rPr>
          <w:spacing w:val="1"/>
        </w:rPr>
        <w:t> </w:t>
      </w:r>
      <w:r>
        <w:rPr/>
        <w:t>цифрових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словесних</w:t>
      </w:r>
      <w:r>
        <w:rPr>
          <w:spacing w:val="1"/>
        </w:rPr>
        <w:t> </w:t>
      </w:r>
      <w:r>
        <w:rPr/>
        <w:t>засобів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презентації</w:t>
      </w:r>
      <w:r>
        <w:rPr>
          <w:spacing w:val="1"/>
        </w:rPr>
        <w:t> </w:t>
      </w:r>
      <w:r>
        <w:rPr/>
        <w:t>кількісно-</w:t>
      </w:r>
      <w:r>
        <w:rPr>
          <w:spacing w:val="1"/>
        </w:rPr>
        <w:t> </w:t>
      </w:r>
      <w:r>
        <w:rPr/>
        <w:t>цифрових</w:t>
      </w:r>
      <w:r>
        <w:rPr>
          <w:spacing w:val="-1"/>
        </w:rPr>
        <w:t> </w:t>
      </w:r>
      <w:r>
        <w:rPr/>
        <w:t>даних</w:t>
      </w:r>
      <w:r>
        <w:rPr>
          <w:spacing w:val="-3"/>
        </w:rPr>
        <w:t> </w:t>
      </w:r>
      <w:r>
        <w:rPr/>
        <w:t>у професійній сфері.</w:t>
      </w:r>
    </w:p>
    <w:p>
      <w:pPr>
        <w:pStyle w:val="BodyText"/>
        <w:spacing w:before="1"/>
        <w:ind w:right="113" w:firstLine="338"/>
      </w:pPr>
      <w:r>
        <w:rPr/>
        <w:t>Серед</w:t>
      </w:r>
      <w:r>
        <w:rPr>
          <w:spacing w:val="1"/>
        </w:rPr>
        <w:t> </w:t>
      </w:r>
      <w:r>
        <w:rPr/>
        <w:t>універсальних</w:t>
      </w:r>
      <w:r>
        <w:rPr>
          <w:spacing w:val="1"/>
        </w:rPr>
        <w:t> </w:t>
      </w:r>
      <w:r>
        <w:rPr/>
        <w:t>засобів</w:t>
      </w:r>
      <w:r>
        <w:rPr>
          <w:spacing w:val="1"/>
        </w:rPr>
        <w:t> </w:t>
      </w:r>
      <w:r>
        <w:rPr/>
        <w:t>вираження</w:t>
      </w:r>
      <w:r>
        <w:rPr>
          <w:spacing w:val="1"/>
        </w:rPr>
        <w:t> </w:t>
      </w:r>
      <w:r>
        <w:rPr/>
        <w:t>квантитативних</w:t>
      </w:r>
      <w:r>
        <w:rPr>
          <w:spacing w:val="1"/>
        </w:rPr>
        <w:t> </w:t>
      </w:r>
      <w:r>
        <w:rPr/>
        <w:t>характеристик виділяють узвичаєні математичні формули та</w:t>
      </w:r>
      <w:r>
        <w:rPr>
          <w:spacing w:val="1"/>
        </w:rPr>
        <w:t> </w:t>
      </w:r>
      <w:r>
        <w:rPr/>
        <w:t>вирази, хімічні індекси, фізичні величини, а також формальні</w:t>
      </w:r>
      <w:r>
        <w:rPr>
          <w:spacing w:val="1"/>
        </w:rPr>
        <w:t> </w:t>
      </w:r>
      <w:r>
        <w:rPr/>
        <w:t>елементи професійних текстів: нумерація розділів монографій,</w:t>
      </w:r>
      <w:r>
        <w:rPr>
          <w:spacing w:val="-52"/>
        </w:rPr>
        <w:t> </w:t>
      </w:r>
      <w:r>
        <w:rPr/>
        <w:t>параграфів,</w:t>
      </w:r>
      <w:r>
        <w:rPr>
          <w:spacing w:val="-2"/>
        </w:rPr>
        <w:t> </w:t>
      </w:r>
      <w:r>
        <w:rPr/>
        <w:t>перелік</w:t>
      </w:r>
      <w:r>
        <w:rPr>
          <w:spacing w:val="-1"/>
        </w:rPr>
        <w:t> </w:t>
      </w:r>
      <w:r>
        <w:rPr/>
        <w:t>положень,</w:t>
      </w:r>
      <w:r>
        <w:rPr>
          <w:spacing w:val="-1"/>
        </w:rPr>
        <w:t> </w:t>
      </w:r>
      <w:r>
        <w:rPr/>
        <w:t>питань,</w:t>
      </w:r>
      <w:r>
        <w:rPr>
          <w:spacing w:val="-1"/>
        </w:rPr>
        <w:t> </w:t>
      </w:r>
      <w:r>
        <w:rPr/>
        <w:t>висновків</w:t>
      </w:r>
      <w:r>
        <w:rPr>
          <w:spacing w:val="-2"/>
        </w:rPr>
        <w:t> </w:t>
      </w:r>
      <w:r>
        <w:rPr/>
        <w:t>тощо.</w:t>
      </w:r>
    </w:p>
    <w:p>
      <w:pPr>
        <w:pStyle w:val="BodyText"/>
        <w:ind w:right="112" w:firstLine="338"/>
      </w:pPr>
      <w:r>
        <w:rPr/>
        <w:t>Спеціалізація</w:t>
      </w:r>
      <w:r>
        <w:rPr>
          <w:spacing w:val="1"/>
        </w:rPr>
        <w:t> </w:t>
      </w:r>
      <w:r>
        <w:rPr/>
        <w:t>змісту</w:t>
      </w:r>
      <w:r>
        <w:rPr>
          <w:spacing w:val="1"/>
        </w:rPr>
        <w:t> </w:t>
      </w:r>
      <w:r>
        <w:rPr/>
        <w:t>числівника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фаховій</w:t>
      </w:r>
      <w:r>
        <w:rPr>
          <w:spacing w:val="1"/>
        </w:rPr>
        <w:t> </w:t>
      </w:r>
      <w:r>
        <w:rPr/>
        <w:t>комунікації</w:t>
      </w:r>
      <w:r>
        <w:rPr>
          <w:spacing w:val="1"/>
        </w:rPr>
        <w:t> </w:t>
      </w:r>
      <w:r>
        <w:rPr/>
        <w:t>віддзеркалює</w:t>
      </w:r>
      <w:r>
        <w:rPr>
          <w:spacing w:val="1"/>
        </w:rPr>
        <w:t> </w:t>
      </w:r>
      <w:r>
        <w:rPr/>
        <w:t>семантичні</w:t>
      </w:r>
      <w:r>
        <w:rPr>
          <w:spacing w:val="1"/>
        </w:rPr>
        <w:t> </w:t>
      </w:r>
      <w:r>
        <w:rPr/>
        <w:t>новації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цій</w:t>
      </w:r>
      <w:r>
        <w:rPr>
          <w:spacing w:val="1"/>
        </w:rPr>
        <w:t> </w:t>
      </w:r>
      <w:r>
        <w:rPr/>
        <w:t>сфері,</w:t>
      </w:r>
      <w:r>
        <w:rPr>
          <w:spacing w:val="1"/>
        </w:rPr>
        <w:t> </w:t>
      </w:r>
      <w:r>
        <w:rPr/>
        <w:t>розширення</w:t>
      </w:r>
      <w:r>
        <w:rPr>
          <w:spacing w:val="1"/>
        </w:rPr>
        <w:t> </w:t>
      </w:r>
      <w:r>
        <w:rPr/>
        <w:t>діапазону семантичних та функціональних можливостей даної</w:t>
      </w:r>
      <w:r>
        <w:rPr>
          <w:spacing w:val="1"/>
        </w:rPr>
        <w:t> </w:t>
      </w:r>
      <w:r>
        <w:rPr/>
        <w:t>частини</w:t>
      </w:r>
      <w:r>
        <w:rPr>
          <w:spacing w:val="1"/>
        </w:rPr>
        <w:t> </w:t>
      </w:r>
      <w:r>
        <w:rPr/>
        <w:t>мови.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зумовлена</w:t>
      </w:r>
      <w:r>
        <w:rPr>
          <w:spacing w:val="1"/>
        </w:rPr>
        <w:t> </w:t>
      </w:r>
      <w:r>
        <w:rPr/>
        <w:t>декількома</w:t>
      </w:r>
      <w:r>
        <w:rPr>
          <w:spacing w:val="1"/>
        </w:rPr>
        <w:t> </w:t>
      </w:r>
      <w:r>
        <w:rPr/>
        <w:t>чинниками,</w:t>
      </w:r>
      <w:r>
        <w:rPr>
          <w:spacing w:val="1"/>
        </w:rPr>
        <w:t> </w:t>
      </w:r>
      <w:r>
        <w:rPr/>
        <w:t>наприклад:</w:t>
      </w:r>
    </w:p>
    <w:p>
      <w:pPr>
        <w:spacing w:after="0"/>
        <w:sectPr>
          <w:pgSz w:w="8230" w:h="11340"/>
          <w:pgMar w:header="905" w:footer="1000" w:top="1100" w:bottom="1200" w:left="1020" w:right="1020"/>
        </w:sectPr>
      </w:pP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40" w:lineRule="auto" w:before="91" w:after="0"/>
        <w:ind w:left="113" w:right="109" w:firstLine="283"/>
        <w:jc w:val="both"/>
        <w:rPr>
          <w:sz w:val="22"/>
        </w:rPr>
      </w:pPr>
      <w:r>
        <w:rPr>
          <w:sz w:val="22"/>
        </w:rPr>
        <w:t>перевагою тих чи інших засобів комунікації в конкретній</w:t>
      </w:r>
      <w:r>
        <w:rPr>
          <w:spacing w:val="1"/>
          <w:sz w:val="22"/>
        </w:rPr>
        <w:t> </w:t>
      </w:r>
      <w:r>
        <w:rPr>
          <w:sz w:val="22"/>
        </w:rPr>
        <w:t>сфері</w:t>
      </w:r>
      <w:r>
        <w:rPr>
          <w:spacing w:val="1"/>
          <w:sz w:val="22"/>
        </w:rPr>
        <w:t> </w:t>
      </w:r>
      <w:r>
        <w:rPr>
          <w:sz w:val="22"/>
        </w:rPr>
        <w:t>спілкування</w:t>
      </w:r>
      <w:r>
        <w:rPr>
          <w:spacing w:val="1"/>
          <w:sz w:val="22"/>
        </w:rPr>
        <w:t> </w:t>
      </w:r>
      <w:r>
        <w:rPr>
          <w:sz w:val="22"/>
        </w:rPr>
        <w:t>(поширення</w:t>
      </w:r>
      <w:r>
        <w:rPr>
          <w:spacing w:val="1"/>
          <w:sz w:val="22"/>
        </w:rPr>
        <w:t> </w:t>
      </w:r>
      <w:r>
        <w:rPr>
          <w:sz w:val="22"/>
        </w:rPr>
        <w:t>абревіатур</w:t>
      </w:r>
      <w:r>
        <w:rPr>
          <w:spacing w:val="1"/>
          <w:sz w:val="22"/>
        </w:rPr>
        <w:t> </w:t>
      </w:r>
      <w:r>
        <w:rPr>
          <w:sz w:val="22"/>
        </w:rPr>
        <w:t>у</w:t>
      </w:r>
      <w:r>
        <w:rPr>
          <w:spacing w:val="1"/>
          <w:sz w:val="22"/>
        </w:rPr>
        <w:t> </w:t>
      </w:r>
      <w:r>
        <w:rPr>
          <w:sz w:val="22"/>
        </w:rPr>
        <w:t>виробничо-</w:t>
      </w:r>
      <w:r>
        <w:rPr>
          <w:spacing w:val="1"/>
          <w:sz w:val="22"/>
        </w:rPr>
        <w:t> </w:t>
      </w:r>
      <w:r>
        <w:rPr>
          <w:sz w:val="22"/>
        </w:rPr>
        <w:t>технічній</w:t>
      </w:r>
      <w:r>
        <w:rPr>
          <w:spacing w:val="-3"/>
          <w:sz w:val="22"/>
        </w:rPr>
        <w:t> </w:t>
      </w:r>
      <w:r>
        <w:rPr>
          <w:sz w:val="22"/>
        </w:rPr>
        <w:t>сфері);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113" w:right="112" w:firstLine="283"/>
        <w:jc w:val="both"/>
        <w:rPr>
          <w:sz w:val="22"/>
        </w:rPr>
      </w:pPr>
      <w:r>
        <w:rPr>
          <w:sz w:val="22"/>
        </w:rPr>
        <w:t>функціональними можливостями числівників (маркер у</w:t>
      </w:r>
      <w:r>
        <w:rPr>
          <w:spacing w:val="1"/>
          <w:sz w:val="22"/>
        </w:rPr>
        <w:t> </w:t>
      </w:r>
      <w:r>
        <w:rPr>
          <w:sz w:val="22"/>
        </w:rPr>
        <w:t>складі</w:t>
      </w:r>
      <w:r>
        <w:rPr>
          <w:spacing w:val="-3"/>
          <w:sz w:val="22"/>
        </w:rPr>
        <w:t> </w:t>
      </w:r>
      <w:r>
        <w:rPr>
          <w:sz w:val="22"/>
        </w:rPr>
        <w:t>абревіатур:</w:t>
      </w:r>
      <w:r>
        <w:rPr>
          <w:spacing w:val="2"/>
          <w:sz w:val="22"/>
        </w:rPr>
        <w:t> </w:t>
      </w:r>
      <w:r>
        <w:rPr>
          <w:i/>
          <w:sz w:val="22"/>
        </w:rPr>
        <w:t>Т-145 </w:t>
      </w:r>
      <w:r>
        <w:rPr>
          <w:sz w:val="22"/>
        </w:rPr>
        <w:t>(лебідка);</w:t>
      </w:r>
    </w:p>
    <w:p>
      <w:pPr>
        <w:pStyle w:val="ListParagraph"/>
        <w:numPr>
          <w:ilvl w:val="0"/>
          <w:numId w:val="1"/>
        </w:numPr>
        <w:tabs>
          <w:tab w:pos="589" w:val="left" w:leader="none"/>
        </w:tabs>
        <w:spacing w:line="240" w:lineRule="auto" w:before="0" w:after="0"/>
        <w:ind w:left="113" w:right="109" w:firstLine="283"/>
        <w:jc w:val="both"/>
        <w:rPr>
          <w:sz w:val="22"/>
        </w:rPr>
      </w:pPr>
      <w:r>
        <w:rPr>
          <w:sz w:val="22"/>
        </w:rPr>
        <w:t>стильовою розшарованістю сегментів професійної сфери</w:t>
      </w:r>
      <w:r>
        <w:rPr>
          <w:spacing w:val="1"/>
          <w:sz w:val="22"/>
        </w:rPr>
        <w:t> </w:t>
      </w:r>
      <w:r>
        <w:rPr>
          <w:sz w:val="22"/>
        </w:rPr>
        <w:t>(наприклад,</w:t>
      </w:r>
      <w:r>
        <w:rPr>
          <w:spacing w:val="1"/>
          <w:sz w:val="22"/>
        </w:rPr>
        <w:t> </w:t>
      </w:r>
      <w:r>
        <w:rPr>
          <w:sz w:val="22"/>
        </w:rPr>
        <w:t>оформлення</w:t>
      </w:r>
      <w:r>
        <w:rPr>
          <w:spacing w:val="1"/>
          <w:sz w:val="22"/>
        </w:rPr>
        <w:t> </w:t>
      </w:r>
      <w:r>
        <w:rPr>
          <w:sz w:val="22"/>
        </w:rPr>
        <w:t>спеціальних</w:t>
      </w:r>
      <w:r>
        <w:rPr>
          <w:spacing w:val="1"/>
          <w:sz w:val="22"/>
        </w:rPr>
        <w:t> </w:t>
      </w:r>
      <w:r>
        <w:rPr>
          <w:sz w:val="22"/>
        </w:rPr>
        <w:t>фразем</w:t>
      </w:r>
      <w:r>
        <w:rPr>
          <w:spacing w:val="1"/>
          <w:sz w:val="22"/>
        </w:rPr>
        <w:t> </w:t>
      </w:r>
      <w:r>
        <w:rPr>
          <w:sz w:val="22"/>
        </w:rPr>
        <w:t>італійською</w:t>
      </w:r>
      <w:r>
        <w:rPr>
          <w:spacing w:val="1"/>
          <w:sz w:val="22"/>
        </w:rPr>
        <w:t> </w:t>
      </w:r>
      <w:r>
        <w:rPr>
          <w:sz w:val="22"/>
        </w:rPr>
        <w:t>мовою, а термінів – українською в музичній галузі: </w:t>
      </w:r>
      <w:r>
        <w:rPr>
          <w:i/>
          <w:sz w:val="22"/>
        </w:rPr>
        <w:t>квінтоль,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prima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voeta</w:t>
      </w:r>
      <w:r>
        <w:rPr>
          <w:sz w:val="22"/>
        </w:rPr>
        <w:t>);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40" w:lineRule="auto" w:before="1" w:after="0"/>
        <w:ind w:left="113" w:right="106" w:firstLine="283"/>
        <w:jc w:val="both"/>
        <w:rPr>
          <w:sz w:val="22"/>
        </w:rPr>
      </w:pPr>
      <w:r>
        <w:rPr>
          <w:sz w:val="22"/>
        </w:rPr>
        <w:t>професійним</w:t>
      </w:r>
      <w:r>
        <w:rPr>
          <w:spacing w:val="1"/>
          <w:sz w:val="22"/>
        </w:rPr>
        <w:t> </w:t>
      </w:r>
      <w:r>
        <w:rPr>
          <w:sz w:val="22"/>
        </w:rPr>
        <w:t>етикетом</w:t>
      </w:r>
      <w:r>
        <w:rPr>
          <w:spacing w:val="1"/>
          <w:sz w:val="22"/>
        </w:rPr>
        <w:t> </w:t>
      </w:r>
      <w:r>
        <w:rPr>
          <w:sz w:val="22"/>
        </w:rPr>
        <w:t>(латинські,</w:t>
      </w:r>
      <w:r>
        <w:rPr>
          <w:spacing w:val="1"/>
          <w:sz w:val="22"/>
        </w:rPr>
        <w:t> </w:t>
      </w:r>
      <w:r>
        <w:rPr>
          <w:sz w:val="22"/>
        </w:rPr>
        <w:t>грецькі</w:t>
      </w:r>
      <w:r>
        <w:rPr>
          <w:spacing w:val="1"/>
          <w:sz w:val="22"/>
        </w:rPr>
        <w:t> </w:t>
      </w:r>
      <w:r>
        <w:rPr>
          <w:sz w:val="22"/>
        </w:rPr>
        <w:t>префікси-</w:t>
      </w:r>
      <w:r>
        <w:rPr>
          <w:spacing w:val="1"/>
          <w:sz w:val="22"/>
        </w:rPr>
        <w:t> </w:t>
      </w:r>
      <w:r>
        <w:rPr>
          <w:sz w:val="22"/>
        </w:rPr>
        <w:t>числівники:</w:t>
      </w:r>
      <w:r>
        <w:rPr>
          <w:spacing w:val="1"/>
          <w:sz w:val="22"/>
        </w:rPr>
        <w:t> </w:t>
      </w:r>
      <w:r>
        <w:rPr>
          <w:i/>
          <w:sz w:val="22"/>
        </w:rPr>
        <w:t>undevitum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monobrachia</w:t>
      </w:r>
      <w:r>
        <w:rPr>
          <w:i/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вроджена</w:t>
      </w:r>
      <w:r>
        <w:rPr>
          <w:spacing w:val="1"/>
          <w:sz w:val="22"/>
        </w:rPr>
        <w:t> </w:t>
      </w:r>
      <w:r>
        <w:rPr>
          <w:sz w:val="22"/>
        </w:rPr>
        <w:t>відсутність</w:t>
      </w:r>
      <w:r>
        <w:rPr>
          <w:spacing w:val="1"/>
          <w:sz w:val="22"/>
        </w:rPr>
        <w:t> </w:t>
      </w:r>
      <w:r>
        <w:rPr>
          <w:sz w:val="22"/>
        </w:rPr>
        <w:t>однієї</w:t>
      </w:r>
      <w:r>
        <w:rPr>
          <w:spacing w:val="-3"/>
          <w:sz w:val="22"/>
        </w:rPr>
        <w:t> </w:t>
      </w:r>
      <w:r>
        <w:rPr>
          <w:sz w:val="22"/>
        </w:rPr>
        <w:t>кінцівки);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0" w:lineRule="auto" w:before="0" w:after="0"/>
        <w:ind w:left="113" w:right="113" w:firstLine="283"/>
        <w:jc w:val="both"/>
        <w:rPr>
          <w:i/>
          <w:sz w:val="22"/>
        </w:rPr>
      </w:pPr>
      <w:r>
        <w:rPr>
          <w:sz w:val="22"/>
        </w:rPr>
        <w:t>закріпленістю семантики числівника, перетворення його</w:t>
      </w:r>
      <w:r>
        <w:rPr>
          <w:spacing w:val="1"/>
          <w:sz w:val="22"/>
        </w:rPr>
        <w:t> </w:t>
      </w:r>
      <w:r>
        <w:rPr>
          <w:sz w:val="22"/>
        </w:rPr>
        <w:t>на кодовий знак у конкретному сегменті фахових текстів (у</w:t>
      </w:r>
      <w:r>
        <w:rPr>
          <w:spacing w:val="1"/>
          <w:sz w:val="22"/>
        </w:rPr>
        <w:t> </w:t>
      </w:r>
      <w:r>
        <w:rPr>
          <w:sz w:val="22"/>
        </w:rPr>
        <w:t>медичній сфері :</w:t>
      </w:r>
      <w:r>
        <w:rPr>
          <w:i/>
          <w:sz w:val="22"/>
        </w:rPr>
        <w:t>хвіст підшлункової залози та статевих залоз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(«4.30 –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5.00»);</w:t>
      </w:r>
    </w:p>
    <w:p>
      <w:pPr>
        <w:pStyle w:val="ListParagraph"/>
        <w:numPr>
          <w:ilvl w:val="0"/>
          <w:numId w:val="1"/>
        </w:numPr>
        <w:tabs>
          <w:tab w:pos="697" w:val="left" w:leader="none"/>
        </w:tabs>
        <w:spacing w:line="240" w:lineRule="auto" w:before="0" w:after="0"/>
        <w:ind w:left="113" w:right="111" w:firstLine="283"/>
        <w:jc w:val="both"/>
        <w:rPr>
          <w:sz w:val="22"/>
        </w:rPr>
      </w:pPr>
      <w:r>
        <w:rPr>
          <w:sz w:val="22"/>
        </w:rPr>
        <w:t>усталеністю,</w:t>
      </w:r>
      <w:r>
        <w:rPr>
          <w:spacing w:val="1"/>
          <w:sz w:val="22"/>
        </w:rPr>
        <w:t> </w:t>
      </w:r>
      <w:r>
        <w:rPr>
          <w:sz w:val="22"/>
        </w:rPr>
        <w:t>стандартизацією</w:t>
      </w:r>
      <w:r>
        <w:rPr>
          <w:spacing w:val="1"/>
          <w:sz w:val="22"/>
        </w:rPr>
        <w:t> </w:t>
      </w:r>
      <w:r>
        <w:rPr>
          <w:sz w:val="22"/>
        </w:rPr>
        <w:t>окремих</w:t>
      </w:r>
      <w:r>
        <w:rPr>
          <w:spacing w:val="1"/>
          <w:sz w:val="22"/>
        </w:rPr>
        <w:t> </w:t>
      </w:r>
      <w:r>
        <w:rPr>
          <w:sz w:val="22"/>
        </w:rPr>
        <w:t>словотвірних</w:t>
      </w:r>
      <w:r>
        <w:rPr>
          <w:spacing w:val="1"/>
          <w:sz w:val="22"/>
        </w:rPr>
        <w:t> </w:t>
      </w:r>
      <w:r>
        <w:rPr>
          <w:sz w:val="22"/>
        </w:rPr>
        <w:t>моделей</w:t>
      </w:r>
      <w:r>
        <w:rPr>
          <w:spacing w:val="-4"/>
          <w:sz w:val="22"/>
        </w:rPr>
        <w:t> </w:t>
      </w:r>
      <w:r>
        <w:rPr>
          <w:sz w:val="22"/>
        </w:rPr>
        <w:t>(у радіотехніці:</w:t>
      </w:r>
      <w:r>
        <w:rPr>
          <w:spacing w:val="-1"/>
          <w:sz w:val="22"/>
        </w:rPr>
        <w:t> </w:t>
      </w:r>
      <w:r>
        <w:rPr>
          <w:i/>
          <w:sz w:val="22"/>
        </w:rPr>
        <w:t>Д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діод,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Х –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подвійний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діод</w:t>
      </w:r>
      <w:r>
        <w:rPr>
          <w:sz w:val="22"/>
        </w:rPr>
        <w:t>);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</w:tabs>
        <w:spacing w:line="240" w:lineRule="auto" w:before="0" w:after="0"/>
        <w:ind w:left="113" w:right="110" w:firstLine="283"/>
        <w:jc w:val="both"/>
        <w:rPr>
          <w:i/>
          <w:sz w:val="22"/>
        </w:rPr>
      </w:pPr>
      <w:r>
        <w:rPr>
          <w:sz w:val="22"/>
        </w:rPr>
        <w:t>оригінальністю,</w:t>
      </w:r>
      <w:r>
        <w:rPr>
          <w:spacing w:val="1"/>
          <w:sz w:val="22"/>
        </w:rPr>
        <w:t> </w:t>
      </w:r>
      <w:r>
        <w:rPr>
          <w:sz w:val="22"/>
        </w:rPr>
        <w:t>професійною</w:t>
      </w:r>
      <w:r>
        <w:rPr>
          <w:spacing w:val="1"/>
          <w:sz w:val="22"/>
        </w:rPr>
        <w:t> </w:t>
      </w:r>
      <w:r>
        <w:rPr>
          <w:sz w:val="22"/>
        </w:rPr>
        <w:t>обмеженістю</w:t>
      </w:r>
      <w:r>
        <w:rPr>
          <w:spacing w:val="1"/>
          <w:sz w:val="22"/>
        </w:rPr>
        <w:t> </w:t>
      </w:r>
      <w:r>
        <w:rPr>
          <w:sz w:val="22"/>
        </w:rPr>
        <w:t>деяких</w:t>
      </w:r>
      <w:r>
        <w:rPr>
          <w:spacing w:val="-52"/>
          <w:sz w:val="22"/>
        </w:rPr>
        <w:t> </w:t>
      </w:r>
      <w:r>
        <w:rPr>
          <w:sz w:val="22"/>
        </w:rPr>
        <w:t>фахових одиниць ( у медичній сфері: </w:t>
      </w:r>
      <w:r>
        <w:rPr>
          <w:i/>
          <w:sz w:val="22"/>
        </w:rPr>
        <w:t>трахома///+++ (глибока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трахома);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0" w:after="0"/>
        <w:ind w:left="113" w:right="115" w:firstLine="283"/>
        <w:jc w:val="both"/>
        <w:rPr>
          <w:i/>
          <w:sz w:val="22"/>
        </w:rPr>
      </w:pPr>
      <w:r>
        <w:rPr>
          <w:sz w:val="22"/>
        </w:rPr>
        <w:t>суб’єктивністю,</w:t>
      </w:r>
      <w:r>
        <w:rPr>
          <w:spacing w:val="1"/>
          <w:sz w:val="22"/>
        </w:rPr>
        <w:t> </w:t>
      </w:r>
      <w:r>
        <w:rPr>
          <w:sz w:val="22"/>
        </w:rPr>
        <w:t>авторським</w:t>
      </w:r>
      <w:r>
        <w:rPr>
          <w:spacing w:val="1"/>
          <w:sz w:val="22"/>
        </w:rPr>
        <w:t> </w:t>
      </w:r>
      <w:r>
        <w:rPr>
          <w:sz w:val="22"/>
        </w:rPr>
        <w:t>уподобанням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виборі</w:t>
      </w:r>
      <w:r>
        <w:rPr>
          <w:spacing w:val="1"/>
          <w:sz w:val="22"/>
        </w:rPr>
        <w:t> </w:t>
      </w:r>
      <w:r>
        <w:rPr>
          <w:sz w:val="22"/>
        </w:rPr>
        <w:t>одиниці</w:t>
      </w:r>
      <w:r>
        <w:rPr>
          <w:spacing w:val="-1"/>
          <w:sz w:val="22"/>
        </w:rPr>
        <w:t> </w:t>
      </w:r>
      <w:r>
        <w:rPr>
          <w:sz w:val="22"/>
        </w:rPr>
        <w:t>номінації (в авіації: </w:t>
      </w:r>
      <w:r>
        <w:rPr>
          <w:i/>
          <w:sz w:val="22"/>
        </w:rPr>
        <w:t>АН-2,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Ан-10, Ан-24).</w:t>
      </w:r>
    </w:p>
    <w:p>
      <w:pPr>
        <w:pStyle w:val="BodyText"/>
        <w:ind w:left="396"/>
      </w:pPr>
      <w:r>
        <w:rPr/>
        <w:t>У</w:t>
      </w:r>
      <w:r>
        <w:rPr>
          <w:spacing w:val="-4"/>
        </w:rPr>
        <w:t> </w:t>
      </w:r>
      <w:r>
        <w:rPr/>
        <w:t>фаховому</w:t>
      </w:r>
      <w:r>
        <w:rPr>
          <w:spacing w:val="-6"/>
        </w:rPr>
        <w:t> </w:t>
      </w:r>
      <w:r>
        <w:rPr/>
        <w:t>спілкуванні</w:t>
      </w:r>
      <w:r>
        <w:rPr>
          <w:spacing w:val="-2"/>
        </w:rPr>
        <w:t> </w:t>
      </w:r>
      <w:r>
        <w:rPr/>
        <w:t>числівник</w:t>
      </w:r>
      <w:r>
        <w:rPr>
          <w:spacing w:val="-4"/>
        </w:rPr>
        <w:t> </w:t>
      </w:r>
      <w:r>
        <w:rPr/>
        <w:t>виконує</w:t>
      </w:r>
      <w:r>
        <w:rPr>
          <w:spacing w:val="-2"/>
        </w:rPr>
        <w:t> </w:t>
      </w:r>
      <w:r>
        <w:rPr/>
        <w:t>такі функції:</w:t>
      </w:r>
    </w:p>
    <w:p>
      <w:pPr>
        <w:pStyle w:val="ListParagraph"/>
        <w:numPr>
          <w:ilvl w:val="0"/>
          <w:numId w:val="2"/>
        </w:numPr>
        <w:tabs>
          <w:tab w:pos="586" w:val="left" w:leader="none"/>
        </w:tabs>
        <w:spacing w:line="240" w:lineRule="auto" w:before="1" w:after="0"/>
        <w:ind w:left="113" w:right="111" w:firstLine="283"/>
        <w:jc w:val="both"/>
        <w:rPr>
          <w:sz w:val="22"/>
        </w:rPr>
      </w:pPr>
      <w:r>
        <w:rPr>
          <w:i/>
          <w:sz w:val="22"/>
        </w:rPr>
        <w:t>класифікатора</w:t>
      </w:r>
      <w:r>
        <w:rPr>
          <w:sz w:val="22"/>
        </w:rPr>
        <w:t>, що підкреслює рівнозначність цифрових</w:t>
      </w:r>
      <w:r>
        <w:rPr>
          <w:spacing w:val="1"/>
          <w:sz w:val="22"/>
        </w:rPr>
        <w:t> </w:t>
      </w:r>
      <w:r>
        <w:rPr>
          <w:sz w:val="22"/>
        </w:rPr>
        <w:t>та словесних</w:t>
      </w:r>
      <w:r>
        <w:rPr>
          <w:spacing w:val="-3"/>
          <w:sz w:val="22"/>
        </w:rPr>
        <w:t> </w:t>
      </w:r>
      <w:r>
        <w:rPr>
          <w:sz w:val="22"/>
        </w:rPr>
        <w:t>компонентів</w:t>
      </w:r>
      <w:r>
        <w:rPr>
          <w:spacing w:val="-4"/>
          <w:sz w:val="22"/>
        </w:rPr>
        <w:t> </w:t>
      </w:r>
      <w:r>
        <w:rPr>
          <w:sz w:val="22"/>
        </w:rPr>
        <w:t>терміну;</w:t>
      </w:r>
    </w:p>
    <w:p>
      <w:pPr>
        <w:pStyle w:val="ListParagraph"/>
        <w:numPr>
          <w:ilvl w:val="0"/>
          <w:numId w:val="2"/>
        </w:numPr>
        <w:tabs>
          <w:tab w:pos="563" w:val="left" w:leader="none"/>
        </w:tabs>
        <w:spacing w:line="252" w:lineRule="exact" w:before="0" w:after="0"/>
        <w:ind w:left="562" w:right="0" w:hanging="167"/>
        <w:jc w:val="both"/>
        <w:rPr>
          <w:sz w:val="22"/>
        </w:rPr>
      </w:pPr>
      <w:r>
        <w:rPr>
          <w:i/>
          <w:sz w:val="22"/>
        </w:rPr>
        <w:t>покажчика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типу</w:t>
      </w:r>
      <w:r>
        <w:rPr>
          <w:i/>
          <w:spacing w:val="-1"/>
          <w:sz w:val="22"/>
        </w:rPr>
        <w:t> </w:t>
      </w:r>
      <w:r>
        <w:rPr>
          <w:sz w:val="22"/>
        </w:rPr>
        <w:t>даного</w:t>
      </w:r>
      <w:r>
        <w:rPr>
          <w:spacing w:val="-5"/>
          <w:sz w:val="22"/>
        </w:rPr>
        <w:t> </w:t>
      </w:r>
      <w:r>
        <w:rPr>
          <w:sz w:val="22"/>
        </w:rPr>
        <w:t>предмета;</w:t>
      </w:r>
    </w:p>
    <w:p>
      <w:pPr>
        <w:pStyle w:val="ListParagraph"/>
        <w:numPr>
          <w:ilvl w:val="0"/>
          <w:numId w:val="3"/>
        </w:numPr>
        <w:tabs>
          <w:tab w:pos="699" w:val="left" w:leader="none"/>
        </w:tabs>
        <w:spacing w:line="240" w:lineRule="auto" w:before="1" w:after="0"/>
        <w:ind w:left="113" w:right="111" w:firstLine="283"/>
        <w:jc w:val="both"/>
        <w:rPr>
          <w:sz w:val="22"/>
        </w:rPr>
      </w:pPr>
      <w:r>
        <w:rPr>
          <w:i/>
          <w:sz w:val="22"/>
        </w:rPr>
        <w:t>індексу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абревіатури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що</w:t>
      </w:r>
      <w:r>
        <w:rPr>
          <w:spacing w:val="1"/>
          <w:sz w:val="22"/>
        </w:rPr>
        <w:t> </w:t>
      </w:r>
      <w:r>
        <w:rPr>
          <w:sz w:val="22"/>
        </w:rPr>
        <w:t>виступає</w:t>
      </w:r>
      <w:r>
        <w:rPr>
          <w:spacing w:val="1"/>
          <w:sz w:val="22"/>
        </w:rPr>
        <w:t> </w:t>
      </w:r>
      <w:r>
        <w:rPr>
          <w:sz w:val="22"/>
        </w:rPr>
        <w:t>її</w:t>
      </w:r>
      <w:r>
        <w:rPr>
          <w:spacing w:val="1"/>
          <w:sz w:val="22"/>
        </w:rPr>
        <w:t> </w:t>
      </w:r>
      <w:r>
        <w:rPr>
          <w:sz w:val="22"/>
        </w:rPr>
        <w:t>семантичною</w:t>
      </w:r>
      <w:r>
        <w:rPr>
          <w:spacing w:val="1"/>
          <w:sz w:val="22"/>
        </w:rPr>
        <w:t> </w:t>
      </w:r>
      <w:r>
        <w:rPr>
          <w:sz w:val="22"/>
        </w:rPr>
        <w:t>домінантою;</w:t>
      </w:r>
    </w:p>
    <w:p>
      <w:pPr>
        <w:pStyle w:val="ListParagraph"/>
        <w:numPr>
          <w:ilvl w:val="0"/>
          <w:numId w:val="3"/>
        </w:numPr>
        <w:tabs>
          <w:tab w:pos="563" w:val="left" w:leader="none"/>
        </w:tabs>
        <w:spacing w:line="240" w:lineRule="auto" w:before="0" w:after="0"/>
        <w:ind w:left="113" w:right="111" w:firstLine="283"/>
        <w:jc w:val="both"/>
        <w:rPr>
          <w:sz w:val="22"/>
        </w:rPr>
      </w:pPr>
      <w:r>
        <w:rPr>
          <w:i/>
          <w:sz w:val="22"/>
        </w:rPr>
        <w:t>графічного символу</w:t>
      </w:r>
      <w:r>
        <w:rPr>
          <w:sz w:val="22"/>
        </w:rPr>
        <w:t>, що є покажчиком семантичних зсувів</w:t>
      </w:r>
      <w:r>
        <w:rPr>
          <w:spacing w:val="-52"/>
          <w:sz w:val="22"/>
        </w:rPr>
        <w:t> </w:t>
      </w:r>
      <w:r>
        <w:rPr>
          <w:sz w:val="22"/>
        </w:rPr>
        <w:t>у</w:t>
      </w:r>
      <w:r>
        <w:rPr>
          <w:spacing w:val="-1"/>
          <w:sz w:val="22"/>
        </w:rPr>
        <w:t> </w:t>
      </w:r>
      <w:r>
        <w:rPr>
          <w:sz w:val="22"/>
        </w:rPr>
        <w:t>даній</w:t>
      </w:r>
      <w:r>
        <w:rPr>
          <w:spacing w:val="-3"/>
          <w:sz w:val="22"/>
        </w:rPr>
        <w:t> </w:t>
      </w:r>
      <w:r>
        <w:rPr>
          <w:sz w:val="22"/>
        </w:rPr>
        <w:t>системі</w:t>
      </w:r>
      <w:r>
        <w:rPr>
          <w:spacing w:val="1"/>
          <w:sz w:val="22"/>
        </w:rPr>
        <w:t> </w:t>
      </w:r>
      <w:r>
        <w:rPr>
          <w:sz w:val="22"/>
        </w:rPr>
        <w:t>термінів.</w:t>
      </w:r>
    </w:p>
    <w:p>
      <w:pPr>
        <w:pStyle w:val="BodyText"/>
        <w:ind w:right="110" w:firstLine="283"/>
      </w:pPr>
      <w:r>
        <w:rPr/>
        <w:t>Слід</w:t>
      </w:r>
      <w:r>
        <w:rPr>
          <w:spacing w:val="1"/>
        </w:rPr>
        <w:t> </w:t>
      </w:r>
      <w:r>
        <w:rPr/>
        <w:t>зазначити,</w:t>
      </w:r>
      <w:r>
        <w:rPr>
          <w:spacing w:val="1"/>
        </w:rPr>
        <w:t> </w:t>
      </w:r>
      <w:r>
        <w:rPr/>
        <w:t>що,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відміну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мови,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числівник</w:t>
      </w:r>
      <w:r>
        <w:rPr>
          <w:spacing w:val="1"/>
        </w:rPr>
        <w:t> </w:t>
      </w:r>
      <w:r>
        <w:rPr/>
        <w:t>втрачає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абстрактну</w:t>
      </w:r>
      <w:r>
        <w:rPr>
          <w:spacing w:val="1"/>
        </w:rPr>
        <w:t> </w:t>
      </w:r>
      <w:r>
        <w:rPr/>
        <w:t>математизовану</w:t>
      </w:r>
      <w:r>
        <w:rPr>
          <w:spacing w:val="1"/>
        </w:rPr>
        <w:t> </w:t>
      </w:r>
      <w:r>
        <w:rPr/>
        <w:t>сутність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словосполученнях</w:t>
      </w:r>
      <w:r>
        <w:rPr>
          <w:spacing w:val="33"/>
        </w:rPr>
        <w:t> </w:t>
      </w:r>
      <w:r>
        <w:rPr/>
        <w:t>з</w:t>
      </w:r>
      <w:r>
        <w:rPr>
          <w:spacing w:val="34"/>
        </w:rPr>
        <w:t> </w:t>
      </w:r>
      <w:r>
        <w:rPr/>
        <w:t>іншими</w:t>
      </w:r>
      <w:r>
        <w:rPr>
          <w:spacing w:val="34"/>
        </w:rPr>
        <w:t> </w:t>
      </w:r>
      <w:r>
        <w:rPr/>
        <w:t>частинами</w:t>
      </w:r>
      <w:r>
        <w:rPr>
          <w:spacing w:val="33"/>
        </w:rPr>
        <w:t> </w:t>
      </w:r>
      <w:r>
        <w:rPr/>
        <w:t>мови</w:t>
      </w:r>
      <w:r>
        <w:rPr>
          <w:spacing w:val="34"/>
        </w:rPr>
        <w:t> </w:t>
      </w:r>
      <w:r>
        <w:rPr/>
        <w:t>і</w:t>
      </w:r>
      <w:r>
        <w:rPr>
          <w:spacing w:val="35"/>
        </w:rPr>
        <w:t> </w:t>
      </w:r>
      <w:r>
        <w:rPr/>
        <w:t>набуває</w:t>
      </w:r>
      <w:r>
        <w:rPr>
          <w:spacing w:val="35"/>
        </w:rPr>
        <w:t> </w:t>
      </w:r>
      <w:r>
        <w:rPr/>
        <w:t>ознак</w:t>
      </w:r>
    </w:p>
    <w:p>
      <w:pPr>
        <w:spacing w:after="0"/>
        <w:sectPr>
          <w:pgSz w:w="8230" w:h="11340"/>
          <w:pgMar w:header="929" w:footer="1000" w:top="13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0"/>
      </w:pPr>
      <w:r>
        <w:rPr/>
        <w:t>конкретної кількості певних предметів, процесів, у фаховому</w:t>
      </w:r>
      <w:r>
        <w:rPr>
          <w:spacing w:val="1"/>
        </w:rPr>
        <w:t> </w:t>
      </w:r>
      <w:r>
        <w:rPr/>
        <w:t>спілкуванні</w:t>
      </w:r>
      <w:r>
        <w:rPr>
          <w:spacing w:val="-8"/>
        </w:rPr>
        <w:t> </w:t>
      </w:r>
      <w:r>
        <w:rPr/>
        <w:t>числівник</w:t>
      </w:r>
      <w:r>
        <w:rPr>
          <w:spacing w:val="-6"/>
        </w:rPr>
        <w:t> </w:t>
      </w:r>
      <w:r>
        <w:rPr/>
        <w:t>може</w:t>
      </w:r>
      <w:r>
        <w:rPr>
          <w:spacing w:val="-5"/>
        </w:rPr>
        <w:t> </w:t>
      </w:r>
      <w:r>
        <w:rPr/>
        <w:t>виступати</w:t>
      </w:r>
      <w:r>
        <w:rPr>
          <w:spacing w:val="-7"/>
        </w:rPr>
        <w:t> </w:t>
      </w:r>
      <w:r>
        <w:rPr/>
        <w:t>як</w:t>
      </w:r>
      <w:r>
        <w:rPr>
          <w:spacing w:val="-7"/>
        </w:rPr>
        <w:t> </w:t>
      </w:r>
      <w:r>
        <w:rPr/>
        <w:t>домінанта</w:t>
      </w:r>
      <w:r>
        <w:rPr>
          <w:spacing w:val="-6"/>
        </w:rPr>
        <w:t> </w:t>
      </w:r>
      <w:r>
        <w:rPr/>
        <w:t>семантики</w:t>
      </w:r>
      <w:r>
        <w:rPr>
          <w:spacing w:val="-52"/>
        </w:rPr>
        <w:t> </w:t>
      </w:r>
      <w:r>
        <w:rPr/>
        <w:t>всієї</w:t>
      </w:r>
      <w:r>
        <w:rPr>
          <w:spacing w:val="1"/>
        </w:rPr>
        <w:t> </w:t>
      </w:r>
      <w:r>
        <w:rPr/>
        <w:t>номінативної</w:t>
      </w:r>
      <w:r>
        <w:rPr>
          <w:spacing w:val="1"/>
        </w:rPr>
        <w:t> </w:t>
      </w:r>
      <w:r>
        <w:rPr/>
        <w:t>одиниці,</w:t>
      </w:r>
      <w:r>
        <w:rPr>
          <w:spacing w:val="1"/>
        </w:rPr>
        <w:t> </w:t>
      </w:r>
      <w:r>
        <w:rPr/>
        <w:t>порівн.:</w:t>
      </w:r>
      <w:r>
        <w:rPr>
          <w:spacing w:val="1"/>
        </w:rPr>
        <w:t> </w:t>
      </w:r>
      <w:r>
        <w:rPr>
          <w:i/>
        </w:rPr>
        <w:t>дифтонг,</w:t>
      </w:r>
      <w:r>
        <w:rPr>
          <w:i/>
          <w:spacing w:val="1"/>
        </w:rPr>
        <w:t> </w:t>
      </w:r>
      <w:r>
        <w:rPr>
          <w:i/>
        </w:rPr>
        <w:t>трифтонг,</w:t>
      </w:r>
      <w:r>
        <w:rPr>
          <w:i/>
          <w:spacing w:val="1"/>
        </w:rPr>
        <w:t> </w:t>
      </w:r>
      <w:r>
        <w:rPr>
          <w:i/>
        </w:rPr>
        <w:t>диграма</w:t>
      </w:r>
      <w:r>
        <w:rPr>
          <w:i/>
          <w:spacing w:val="-3"/>
        </w:rPr>
        <w:t> </w:t>
      </w:r>
      <w:r>
        <w:rPr/>
        <w:t>(лінгв.).</w:t>
      </w:r>
    </w:p>
    <w:p>
      <w:pPr>
        <w:pStyle w:val="BodyText"/>
        <w:ind w:right="109" w:firstLine="283"/>
      </w:pPr>
      <w:r>
        <w:rPr/>
        <w:t>Цифровий компонент є універсальним засобом презентації</w:t>
      </w:r>
      <w:r>
        <w:rPr>
          <w:spacing w:val="1"/>
        </w:rPr>
        <w:t> </w:t>
      </w:r>
      <w:r>
        <w:rPr/>
        <w:t>професійної</w:t>
      </w:r>
      <w:r>
        <w:rPr>
          <w:spacing w:val="1"/>
        </w:rPr>
        <w:t> </w:t>
      </w:r>
      <w:r>
        <w:rPr/>
        <w:t>інформації,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нерідко</w:t>
      </w:r>
      <w:r>
        <w:rPr>
          <w:spacing w:val="1"/>
        </w:rPr>
        <w:t> </w:t>
      </w:r>
      <w:r>
        <w:rPr/>
        <w:t>використовують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замінник</w:t>
      </w:r>
      <w:r>
        <w:rPr>
          <w:spacing w:val="-12"/>
        </w:rPr>
        <w:t> </w:t>
      </w:r>
      <w:r>
        <w:rPr/>
        <w:t>словесних</w:t>
      </w:r>
      <w:r>
        <w:rPr>
          <w:spacing w:val="-12"/>
        </w:rPr>
        <w:t> </w:t>
      </w:r>
      <w:r>
        <w:rPr/>
        <w:t>знаків,</w:t>
      </w:r>
      <w:r>
        <w:rPr>
          <w:spacing w:val="-12"/>
        </w:rPr>
        <w:t> </w:t>
      </w:r>
      <w:r>
        <w:rPr/>
        <w:t>причому</w:t>
      </w:r>
      <w:r>
        <w:rPr>
          <w:spacing w:val="-11"/>
        </w:rPr>
        <w:t> </w:t>
      </w:r>
      <w:r>
        <w:rPr/>
        <w:t>у</w:t>
      </w:r>
      <w:r>
        <w:rPr>
          <w:spacing w:val="-12"/>
        </w:rPr>
        <w:t> </w:t>
      </w:r>
      <w:r>
        <w:rPr/>
        <w:t>кожній</w:t>
      </w:r>
      <w:r>
        <w:rPr>
          <w:spacing w:val="-13"/>
        </w:rPr>
        <w:t> </w:t>
      </w:r>
      <w:r>
        <w:rPr/>
        <w:t>спеціальній</w:t>
      </w:r>
      <w:r>
        <w:rPr>
          <w:spacing w:val="-10"/>
        </w:rPr>
        <w:t> </w:t>
      </w:r>
      <w:r>
        <w:rPr/>
        <w:t>сфері</w:t>
      </w:r>
      <w:r>
        <w:rPr>
          <w:spacing w:val="-52"/>
        </w:rPr>
        <w:t> </w:t>
      </w:r>
      <w:r>
        <w:rPr>
          <w:spacing w:val="-1"/>
        </w:rPr>
        <w:t>існують</w:t>
      </w:r>
      <w:r>
        <w:rPr>
          <w:spacing w:val="-13"/>
        </w:rPr>
        <w:t> </w:t>
      </w:r>
      <w:r>
        <w:rPr>
          <w:spacing w:val="-1"/>
        </w:rPr>
        <w:t>різні</w:t>
      </w:r>
      <w:r>
        <w:rPr>
          <w:spacing w:val="-12"/>
        </w:rPr>
        <w:t> </w:t>
      </w:r>
      <w:r>
        <w:rPr/>
        <w:t>норми</w:t>
      </w:r>
      <w:r>
        <w:rPr>
          <w:spacing w:val="-13"/>
        </w:rPr>
        <w:t> </w:t>
      </w:r>
      <w:r>
        <w:rPr/>
        <w:t>та</w:t>
      </w:r>
      <w:r>
        <w:rPr>
          <w:spacing w:val="-12"/>
        </w:rPr>
        <w:t> </w:t>
      </w:r>
      <w:r>
        <w:rPr/>
        <w:t>професійний</w:t>
      </w:r>
      <w:r>
        <w:rPr>
          <w:spacing w:val="-13"/>
        </w:rPr>
        <w:t> </w:t>
      </w:r>
      <w:r>
        <w:rPr/>
        <w:t>етикет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функціонування</w:t>
      </w:r>
      <w:r>
        <w:rPr>
          <w:spacing w:val="-52"/>
        </w:rPr>
        <w:t> </w:t>
      </w:r>
      <w:r>
        <w:rPr/>
        <w:t>числівників, навіть у спеціальних класифікаціях (</w:t>
      </w:r>
      <w:r>
        <w:rPr>
          <w:sz w:val="20"/>
        </w:rPr>
        <w:t>Колеснікова,</w:t>
      </w:r>
      <w:r>
        <w:rPr>
          <w:spacing w:val="1"/>
          <w:sz w:val="20"/>
        </w:rPr>
        <w:t> </w:t>
      </w:r>
      <w:r>
        <w:rPr>
          <w:sz w:val="20"/>
        </w:rPr>
        <w:t>2007</w:t>
      </w:r>
      <w:r>
        <w:rPr/>
        <w:t>).</w:t>
      </w:r>
    </w:p>
    <w:p>
      <w:pPr>
        <w:pStyle w:val="BodyText"/>
        <w:ind w:right="109" w:firstLine="283"/>
      </w:pPr>
      <w:r>
        <w:rPr>
          <w:spacing w:val="-1"/>
        </w:rPr>
        <w:t>Так,</w:t>
      </w:r>
      <w:r>
        <w:rPr>
          <w:spacing w:val="-14"/>
        </w:rPr>
        <w:t> </w:t>
      </w:r>
      <w:r>
        <w:rPr>
          <w:spacing w:val="-1"/>
        </w:rPr>
        <w:t>у</w:t>
      </w:r>
      <w:r>
        <w:rPr>
          <w:spacing w:val="-14"/>
        </w:rPr>
        <w:t> </w:t>
      </w:r>
      <w:r>
        <w:rPr>
          <w:spacing w:val="-1"/>
        </w:rPr>
        <w:t>медичних</w:t>
      </w:r>
      <w:r>
        <w:rPr>
          <w:spacing w:val="-15"/>
        </w:rPr>
        <w:t> </w:t>
      </w:r>
      <w:r>
        <w:rPr/>
        <w:t>текстах</w:t>
      </w:r>
      <w:r>
        <w:rPr>
          <w:spacing w:val="-13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класифікації</w:t>
      </w:r>
      <w:r>
        <w:rPr>
          <w:spacing w:val="-13"/>
        </w:rPr>
        <w:t> </w:t>
      </w:r>
      <w:r>
        <w:rPr/>
        <w:t>хвороб,</w:t>
      </w:r>
      <w:r>
        <w:rPr>
          <w:spacing w:val="-13"/>
        </w:rPr>
        <w:t> </w:t>
      </w:r>
      <w:r>
        <w:rPr/>
        <w:t>симптомів,</w:t>
      </w:r>
      <w:r>
        <w:rPr>
          <w:spacing w:val="-53"/>
        </w:rPr>
        <w:t> </w:t>
      </w:r>
      <w:r>
        <w:rPr/>
        <w:t>стадій користуються римськими цифрами, наприклад: </w:t>
      </w:r>
      <w:r>
        <w:rPr>
          <w:i/>
        </w:rPr>
        <w:t>хронічне</w:t>
      </w:r>
      <w:r>
        <w:rPr>
          <w:i/>
          <w:spacing w:val="-52"/>
        </w:rPr>
        <w:t> </w:t>
      </w:r>
      <w:r>
        <w:rPr>
          <w:i/>
        </w:rPr>
        <w:t>легеневе серце І, ІІ та ІІІ стадії, </w:t>
      </w:r>
      <w:r>
        <w:rPr/>
        <w:t>тоді як в офтальмології типи</w:t>
      </w:r>
      <w:r>
        <w:rPr>
          <w:spacing w:val="1"/>
        </w:rPr>
        <w:t> </w:t>
      </w:r>
      <w:r>
        <w:rPr/>
        <w:t>вірусів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класифікаціях</w:t>
      </w:r>
      <w:r>
        <w:rPr>
          <w:spacing w:val="1"/>
        </w:rPr>
        <w:t> </w:t>
      </w:r>
      <w:r>
        <w:rPr/>
        <w:t>прийнято</w:t>
      </w:r>
      <w:r>
        <w:rPr>
          <w:spacing w:val="1"/>
        </w:rPr>
        <w:t> </w:t>
      </w:r>
      <w:r>
        <w:rPr/>
        <w:t>позначати</w:t>
      </w:r>
      <w:r>
        <w:rPr>
          <w:spacing w:val="1"/>
        </w:rPr>
        <w:t> </w:t>
      </w:r>
      <w:r>
        <w:rPr/>
        <w:t>арабськими</w:t>
      </w:r>
      <w:r>
        <w:rPr>
          <w:spacing w:val="1"/>
        </w:rPr>
        <w:t> </w:t>
      </w:r>
      <w:r>
        <w:rPr>
          <w:spacing w:val="-1"/>
        </w:rPr>
        <w:t>цифрами.</w:t>
      </w:r>
      <w:r>
        <w:rPr>
          <w:spacing w:val="-12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окремих</w:t>
      </w:r>
      <w:r>
        <w:rPr>
          <w:spacing w:val="-12"/>
        </w:rPr>
        <w:t> </w:t>
      </w:r>
      <w:r>
        <w:rPr/>
        <w:t>медичних</w:t>
      </w:r>
      <w:r>
        <w:rPr>
          <w:spacing w:val="-12"/>
        </w:rPr>
        <w:t> </w:t>
      </w:r>
      <w:r>
        <w:rPr/>
        <w:t>галузях</w:t>
      </w:r>
      <w:r>
        <w:rPr>
          <w:spacing w:val="-12"/>
        </w:rPr>
        <w:t> </w:t>
      </w:r>
      <w:r>
        <w:rPr/>
        <w:t>існують</w:t>
      </w:r>
      <w:r>
        <w:rPr>
          <w:spacing w:val="-12"/>
        </w:rPr>
        <w:t> </w:t>
      </w:r>
      <w:r>
        <w:rPr/>
        <w:t>інструкції</w:t>
      </w:r>
      <w:r>
        <w:rPr>
          <w:spacing w:val="-11"/>
        </w:rPr>
        <w:t> </w:t>
      </w:r>
      <w:r>
        <w:rPr/>
        <w:t>щодо</w:t>
      </w:r>
      <w:r>
        <w:rPr>
          <w:spacing w:val="-53"/>
        </w:rPr>
        <w:t> </w:t>
      </w:r>
      <w:r>
        <w:rPr/>
        <w:t>використання</w:t>
      </w:r>
      <w:r>
        <w:rPr>
          <w:spacing w:val="-12"/>
        </w:rPr>
        <w:t> </w:t>
      </w:r>
      <w:r>
        <w:rPr/>
        <w:t>словесних</w:t>
      </w:r>
      <w:r>
        <w:rPr>
          <w:spacing w:val="-11"/>
        </w:rPr>
        <w:t> </w:t>
      </w:r>
      <w:r>
        <w:rPr/>
        <w:t>та</w:t>
      </w:r>
      <w:r>
        <w:rPr>
          <w:spacing w:val="-11"/>
        </w:rPr>
        <w:t> </w:t>
      </w:r>
      <w:r>
        <w:rPr/>
        <w:t>цифрових</w:t>
      </w:r>
      <w:r>
        <w:rPr>
          <w:spacing w:val="-12"/>
        </w:rPr>
        <w:t> </w:t>
      </w:r>
      <w:r>
        <w:rPr/>
        <w:t>символів</w:t>
      </w:r>
      <w:r>
        <w:rPr>
          <w:spacing w:val="-13"/>
        </w:rPr>
        <w:t> </w:t>
      </w:r>
      <w:r>
        <w:rPr/>
        <w:t>та</w:t>
      </w:r>
      <w:r>
        <w:rPr>
          <w:spacing w:val="-11"/>
        </w:rPr>
        <w:t> </w:t>
      </w:r>
      <w:r>
        <w:rPr/>
        <w:t>їх</w:t>
      </w:r>
      <w:r>
        <w:rPr>
          <w:spacing w:val="-14"/>
        </w:rPr>
        <w:t> </w:t>
      </w:r>
      <w:r>
        <w:rPr/>
        <w:t>графічного</w:t>
      </w:r>
      <w:r>
        <w:rPr>
          <w:spacing w:val="-52"/>
        </w:rPr>
        <w:t> </w:t>
      </w:r>
      <w:r>
        <w:rPr/>
        <w:t>оформлення. Деякі особливості вживання цифрових даних у</w:t>
      </w:r>
      <w:r>
        <w:rPr>
          <w:spacing w:val="1"/>
        </w:rPr>
        <w:t> </w:t>
      </w:r>
      <w:r>
        <w:rPr/>
        <w:t>медичній галузі є ексклюзивними, наприклад, позначення зони</w:t>
      </w:r>
      <w:r>
        <w:rPr>
          <w:spacing w:val="-52"/>
        </w:rPr>
        <w:t> </w:t>
      </w:r>
      <w:r>
        <w:rPr/>
        <w:t>ока за</w:t>
      </w:r>
      <w:r>
        <w:rPr>
          <w:spacing w:val="-3"/>
        </w:rPr>
        <w:t> </w:t>
      </w:r>
      <w:r>
        <w:rPr/>
        <w:t>допомогою циферблату.</w:t>
      </w:r>
    </w:p>
    <w:p>
      <w:pPr>
        <w:pStyle w:val="BodyText"/>
        <w:spacing w:before="1"/>
        <w:ind w:right="111" w:firstLine="283"/>
      </w:pPr>
      <w:r>
        <w:rPr/>
        <w:t>Отже,</w:t>
      </w:r>
      <w:r>
        <w:rPr>
          <w:spacing w:val="1"/>
        </w:rPr>
        <w:t> </w:t>
      </w:r>
      <w:r>
        <w:rPr/>
        <w:t>можемо</w:t>
      </w:r>
      <w:r>
        <w:rPr>
          <w:spacing w:val="1"/>
        </w:rPr>
        <w:t> </w:t>
      </w:r>
      <w:r>
        <w:rPr/>
        <w:t>зазначити,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фаховому</w:t>
      </w:r>
      <w:r>
        <w:rPr>
          <w:spacing w:val="1"/>
        </w:rPr>
        <w:t> </w:t>
      </w:r>
      <w:r>
        <w:rPr/>
        <w:t>спілкуванні</w:t>
      </w:r>
      <w:r>
        <w:rPr>
          <w:spacing w:val="1"/>
        </w:rPr>
        <w:t> </w:t>
      </w:r>
      <w:r>
        <w:rPr/>
        <w:t>склалися певні тенденції використання числівників і цифрових</w:t>
      </w:r>
      <w:r>
        <w:rPr>
          <w:spacing w:val="-52"/>
        </w:rPr>
        <w:t> </w:t>
      </w:r>
      <w:r>
        <w:rPr/>
        <w:t>компонентів,</w:t>
      </w:r>
      <w:r>
        <w:rPr>
          <w:spacing w:val="-3"/>
        </w:rPr>
        <w:t> </w:t>
      </w:r>
      <w:r>
        <w:rPr/>
        <w:t>а саме:</w:t>
      </w:r>
    </w:p>
    <w:p>
      <w:pPr>
        <w:pStyle w:val="ListParagraph"/>
        <w:numPr>
          <w:ilvl w:val="0"/>
          <w:numId w:val="3"/>
        </w:numPr>
        <w:tabs>
          <w:tab w:pos="603" w:val="left" w:leader="none"/>
        </w:tabs>
        <w:spacing w:line="240" w:lineRule="auto" w:before="0" w:after="0"/>
        <w:ind w:left="113" w:right="113" w:firstLine="283"/>
        <w:jc w:val="both"/>
        <w:rPr>
          <w:sz w:val="22"/>
        </w:rPr>
      </w:pPr>
      <w:r>
        <w:rPr>
          <w:sz w:val="22"/>
        </w:rPr>
        <w:t>набуття числівником самостійної, незалежної від інших</w:t>
      </w:r>
      <w:r>
        <w:rPr>
          <w:spacing w:val="1"/>
          <w:sz w:val="22"/>
        </w:rPr>
        <w:t> </w:t>
      </w:r>
      <w:r>
        <w:rPr>
          <w:sz w:val="22"/>
        </w:rPr>
        <w:t>складників</w:t>
      </w:r>
      <w:r>
        <w:rPr>
          <w:spacing w:val="-2"/>
          <w:sz w:val="22"/>
        </w:rPr>
        <w:t> </w:t>
      </w:r>
      <w:r>
        <w:rPr>
          <w:sz w:val="22"/>
        </w:rPr>
        <w:t>словосполучення</w:t>
      </w:r>
      <w:r>
        <w:rPr>
          <w:spacing w:val="-1"/>
          <w:sz w:val="22"/>
        </w:rPr>
        <w:t> </w:t>
      </w:r>
      <w:r>
        <w:rPr>
          <w:sz w:val="22"/>
        </w:rPr>
        <w:t>семантики;</w:t>
      </w:r>
    </w:p>
    <w:p>
      <w:pPr>
        <w:pStyle w:val="ListParagraph"/>
        <w:numPr>
          <w:ilvl w:val="0"/>
          <w:numId w:val="3"/>
        </w:numPr>
        <w:tabs>
          <w:tab w:pos="606" w:val="left" w:leader="none"/>
        </w:tabs>
        <w:spacing w:line="240" w:lineRule="auto" w:before="0" w:after="0"/>
        <w:ind w:left="113" w:right="112" w:firstLine="283"/>
        <w:jc w:val="both"/>
        <w:rPr>
          <w:sz w:val="22"/>
        </w:rPr>
      </w:pPr>
      <w:r>
        <w:rPr>
          <w:sz w:val="22"/>
        </w:rPr>
        <w:t>передавання конотацій модернізації, кількісної градації,</w:t>
      </w:r>
      <w:r>
        <w:rPr>
          <w:spacing w:val="1"/>
          <w:sz w:val="22"/>
        </w:rPr>
        <w:t> </w:t>
      </w:r>
      <w:r>
        <w:rPr>
          <w:sz w:val="22"/>
        </w:rPr>
        <w:t>статичних</w:t>
      </w:r>
      <w:r>
        <w:rPr>
          <w:spacing w:val="-1"/>
          <w:sz w:val="22"/>
        </w:rPr>
        <w:t> </w:t>
      </w:r>
      <w:r>
        <w:rPr>
          <w:sz w:val="22"/>
        </w:rPr>
        <w:t>параметрів</w:t>
      </w:r>
      <w:r>
        <w:rPr>
          <w:spacing w:val="-1"/>
          <w:sz w:val="22"/>
        </w:rPr>
        <w:t> </w:t>
      </w:r>
      <w:r>
        <w:rPr>
          <w:sz w:val="22"/>
        </w:rPr>
        <w:t>об’єкту;</w:t>
      </w:r>
    </w:p>
    <w:p>
      <w:pPr>
        <w:pStyle w:val="ListParagraph"/>
        <w:numPr>
          <w:ilvl w:val="0"/>
          <w:numId w:val="3"/>
        </w:numPr>
        <w:tabs>
          <w:tab w:pos="596" w:val="left" w:leader="none"/>
        </w:tabs>
        <w:spacing w:line="240" w:lineRule="auto" w:before="0" w:after="0"/>
        <w:ind w:left="113" w:right="110" w:firstLine="283"/>
        <w:jc w:val="both"/>
        <w:rPr>
          <w:sz w:val="22"/>
        </w:rPr>
      </w:pPr>
      <w:r>
        <w:rPr>
          <w:sz w:val="22"/>
        </w:rPr>
        <w:t>визнання цифрових символів як оригінальних елементів</w:t>
      </w:r>
      <w:r>
        <w:rPr>
          <w:spacing w:val="1"/>
          <w:sz w:val="22"/>
        </w:rPr>
        <w:t> </w:t>
      </w:r>
      <w:r>
        <w:rPr>
          <w:sz w:val="22"/>
        </w:rPr>
        <w:t>письмової</w:t>
      </w:r>
      <w:r>
        <w:rPr>
          <w:spacing w:val="1"/>
          <w:sz w:val="22"/>
        </w:rPr>
        <w:t> </w:t>
      </w:r>
      <w:r>
        <w:rPr>
          <w:sz w:val="22"/>
        </w:rPr>
        <w:t>професійної</w:t>
      </w:r>
      <w:r>
        <w:rPr>
          <w:spacing w:val="1"/>
          <w:sz w:val="22"/>
        </w:rPr>
        <w:t> </w:t>
      </w:r>
      <w:r>
        <w:rPr>
          <w:sz w:val="22"/>
        </w:rPr>
        <w:t>культури;</w:t>
      </w:r>
      <w:r>
        <w:rPr>
          <w:spacing w:val="1"/>
          <w:sz w:val="22"/>
        </w:rPr>
        <w:t> </w:t>
      </w:r>
      <w:r>
        <w:rPr>
          <w:sz w:val="22"/>
        </w:rPr>
        <w:t>наявність</w:t>
      </w:r>
      <w:r>
        <w:rPr>
          <w:spacing w:val="1"/>
          <w:sz w:val="22"/>
        </w:rPr>
        <w:t> </w:t>
      </w:r>
      <w:r>
        <w:rPr>
          <w:sz w:val="22"/>
        </w:rPr>
        <w:t>усталених</w:t>
      </w:r>
      <w:r>
        <w:rPr>
          <w:spacing w:val="1"/>
          <w:sz w:val="22"/>
        </w:rPr>
        <w:t> </w:t>
      </w:r>
      <w:r>
        <w:rPr>
          <w:sz w:val="22"/>
        </w:rPr>
        <w:t>словотвірних</w:t>
      </w:r>
      <w:r>
        <w:rPr>
          <w:spacing w:val="41"/>
          <w:sz w:val="22"/>
        </w:rPr>
        <w:t> </w:t>
      </w:r>
      <w:r>
        <w:rPr>
          <w:sz w:val="22"/>
        </w:rPr>
        <w:t>моделей,</w:t>
      </w:r>
      <w:r>
        <w:rPr>
          <w:spacing w:val="38"/>
          <w:sz w:val="22"/>
        </w:rPr>
        <w:t> </w:t>
      </w:r>
      <w:r>
        <w:rPr>
          <w:sz w:val="22"/>
        </w:rPr>
        <w:t>що</w:t>
      </w:r>
      <w:r>
        <w:rPr>
          <w:spacing w:val="41"/>
          <w:sz w:val="22"/>
        </w:rPr>
        <w:t> </w:t>
      </w:r>
      <w:r>
        <w:rPr>
          <w:sz w:val="22"/>
        </w:rPr>
        <w:t>набувають</w:t>
      </w:r>
      <w:r>
        <w:rPr>
          <w:spacing w:val="41"/>
          <w:sz w:val="22"/>
        </w:rPr>
        <w:t> </w:t>
      </w:r>
      <w:r>
        <w:rPr>
          <w:sz w:val="22"/>
        </w:rPr>
        <w:t>ознак</w:t>
      </w:r>
      <w:r>
        <w:rPr>
          <w:spacing w:val="39"/>
          <w:sz w:val="22"/>
        </w:rPr>
        <w:t> </w:t>
      </w:r>
      <w:r>
        <w:rPr>
          <w:sz w:val="22"/>
        </w:rPr>
        <w:t>своєрідних</w:t>
      </w:r>
    </w:p>
    <w:p>
      <w:pPr>
        <w:pStyle w:val="BodyText"/>
        <w:spacing w:line="252" w:lineRule="exact" w:before="1"/>
      </w:pPr>
      <w:r>
        <w:rPr/>
        <w:t>«професійних</w:t>
      </w:r>
      <w:r>
        <w:rPr>
          <w:spacing w:val="-5"/>
        </w:rPr>
        <w:t> </w:t>
      </w:r>
      <w:r>
        <w:rPr/>
        <w:t>штампів»;</w:t>
      </w:r>
    </w:p>
    <w:p>
      <w:pPr>
        <w:pStyle w:val="ListParagraph"/>
        <w:numPr>
          <w:ilvl w:val="0"/>
          <w:numId w:val="3"/>
        </w:numPr>
        <w:tabs>
          <w:tab w:pos="637" w:val="left" w:leader="none"/>
        </w:tabs>
        <w:spacing w:line="240" w:lineRule="auto" w:before="0" w:after="0"/>
        <w:ind w:left="113" w:right="111" w:firstLine="283"/>
        <w:jc w:val="both"/>
        <w:rPr>
          <w:sz w:val="22"/>
        </w:rPr>
      </w:pPr>
      <w:r>
        <w:rPr>
          <w:sz w:val="22"/>
        </w:rPr>
        <w:t>спеціалізація</w:t>
      </w:r>
      <w:r>
        <w:rPr>
          <w:spacing w:val="1"/>
          <w:sz w:val="22"/>
        </w:rPr>
        <w:t> </w:t>
      </w:r>
      <w:r>
        <w:rPr>
          <w:sz w:val="22"/>
        </w:rPr>
        <w:t>функцій</w:t>
      </w:r>
      <w:r>
        <w:rPr>
          <w:spacing w:val="1"/>
          <w:sz w:val="22"/>
        </w:rPr>
        <w:t> </w:t>
      </w:r>
      <w:r>
        <w:rPr>
          <w:sz w:val="22"/>
        </w:rPr>
        <w:t>і</w:t>
      </w:r>
      <w:r>
        <w:rPr>
          <w:spacing w:val="1"/>
          <w:sz w:val="22"/>
        </w:rPr>
        <w:t> </w:t>
      </w:r>
      <w:r>
        <w:rPr>
          <w:sz w:val="22"/>
        </w:rPr>
        <w:t>семантичного</w:t>
      </w:r>
      <w:r>
        <w:rPr>
          <w:spacing w:val="1"/>
          <w:sz w:val="22"/>
        </w:rPr>
        <w:t> </w:t>
      </w:r>
      <w:r>
        <w:rPr>
          <w:sz w:val="22"/>
        </w:rPr>
        <w:t>навантаження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окремих</w:t>
      </w:r>
      <w:r>
        <w:rPr>
          <w:spacing w:val="-4"/>
          <w:sz w:val="22"/>
        </w:rPr>
        <w:t> </w:t>
      </w:r>
      <w:r>
        <w:rPr>
          <w:sz w:val="22"/>
        </w:rPr>
        <w:t>галузях знань</w:t>
      </w:r>
      <w:r>
        <w:rPr>
          <w:spacing w:val="-1"/>
          <w:sz w:val="22"/>
        </w:rPr>
        <w:t> </w:t>
      </w:r>
      <w:r>
        <w:rPr>
          <w:sz w:val="22"/>
        </w:rPr>
        <w:t>(</w:t>
      </w:r>
      <w:r>
        <w:rPr>
          <w:sz w:val="20"/>
        </w:rPr>
        <w:t>Колеснікова, 2007</w:t>
      </w:r>
      <w:r>
        <w:rPr>
          <w:sz w:val="22"/>
        </w:rPr>
        <w:t>).</w:t>
      </w:r>
    </w:p>
    <w:p>
      <w:pPr>
        <w:pStyle w:val="BodyText"/>
        <w:ind w:right="112" w:firstLine="283"/>
      </w:pPr>
      <w:r>
        <w:rPr/>
        <w:t>Числівники,</w:t>
      </w:r>
      <w:r>
        <w:rPr>
          <w:spacing w:val="1"/>
        </w:rPr>
        <w:t> </w:t>
      </w:r>
      <w:r>
        <w:rPr/>
        <w:t>якщо</w:t>
      </w:r>
      <w:r>
        <w:rPr>
          <w:spacing w:val="1"/>
        </w:rPr>
        <w:t> </w:t>
      </w:r>
      <w:r>
        <w:rPr/>
        <w:t>розглядати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нормативному</w:t>
      </w:r>
      <w:r>
        <w:rPr>
          <w:spacing w:val="1"/>
        </w:rPr>
        <w:t> </w:t>
      </w:r>
      <w:r>
        <w:rPr/>
        <w:t>плані,</w:t>
      </w:r>
      <w:r>
        <w:rPr>
          <w:spacing w:val="1"/>
        </w:rPr>
        <w:t> </w:t>
      </w:r>
      <w:r>
        <w:rPr/>
        <w:t>залишаються</w:t>
      </w:r>
      <w:r>
        <w:rPr>
          <w:spacing w:val="38"/>
        </w:rPr>
        <w:t> </w:t>
      </w:r>
      <w:r>
        <w:rPr/>
        <w:t>словами-пастками</w:t>
      </w:r>
      <w:r>
        <w:rPr>
          <w:spacing w:val="37"/>
        </w:rPr>
        <w:t> </w:t>
      </w:r>
      <w:r>
        <w:rPr/>
        <w:t>для</w:t>
      </w:r>
      <w:r>
        <w:rPr>
          <w:spacing w:val="38"/>
        </w:rPr>
        <w:t> </w:t>
      </w:r>
      <w:r>
        <w:rPr/>
        <w:t>учасників</w:t>
      </w:r>
      <w:r>
        <w:rPr>
          <w:spacing w:val="35"/>
        </w:rPr>
        <w:t> </w:t>
      </w:r>
      <w:r>
        <w:rPr/>
        <w:t>комунікації.</w:t>
      </w:r>
    </w:p>
    <w:p>
      <w:pPr>
        <w:spacing w:after="0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91"/>
        <w:ind w:right="109"/>
      </w:pPr>
      <w:r>
        <w:rPr/>
        <w:t>Важко назвати іншу частину мови, при функціонуванні якої</w:t>
      </w:r>
      <w:r>
        <w:rPr>
          <w:spacing w:val="1"/>
        </w:rPr>
        <w:t> </w:t>
      </w:r>
      <w:r>
        <w:rPr/>
        <w:t>можна було б зафіксувати таку кількість помилок. Числівник і</w:t>
      </w:r>
      <w:r>
        <w:rPr>
          <w:spacing w:val="1"/>
        </w:rPr>
        <w:t> </w:t>
      </w:r>
      <w:r>
        <w:rPr/>
        <w:t>досі</w:t>
      </w:r>
      <w:r>
        <w:rPr>
          <w:spacing w:val="1"/>
        </w:rPr>
        <w:t> </w:t>
      </w:r>
      <w:r>
        <w:rPr/>
        <w:t>залишається</w:t>
      </w:r>
      <w:r>
        <w:rPr>
          <w:spacing w:val="1"/>
        </w:rPr>
        <w:t> </w:t>
      </w:r>
      <w:r>
        <w:rPr/>
        <w:t>«елітною»</w:t>
      </w:r>
      <w:r>
        <w:rPr>
          <w:spacing w:val="1"/>
        </w:rPr>
        <w:t> </w:t>
      </w:r>
      <w:r>
        <w:rPr/>
        <w:t>одиницею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частотності</w:t>
      </w:r>
      <w:r>
        <w:rPr>
          <w:spacing w:val="1"/>
        </w:rPr>
        <w:t> </w:t>
      </w:r>
      <w:r>
        <w:rPr/>
        <w:t>порушень усіх норм сучасної української літературної мови не</w:t>
      </w:r>
      <w:r>
        <w:rPr>
          <w:spacing w:val="-52"/>
        </w:rPr>
        <w:t> </w:t>
      </w:r>
      <w:r>
        <w:rPr/>
        <w:t>тільки</w:t>
      </w:r>
      <w:r>
        <w:rPr>
          <w:spacing w:val="-8"/>
        </w:rPr>
        <w:t> </w:t>
      </w:r>
      <w:r>
        <w:rPr/>
        <w:t>у</w:t>
      </w:r>
      <w:r>
        <w:rPr>
          <w:spacing w:val="-7"/>
        </w:rPr>
        <w:t> </w:t>
      </w:r>
      <w:r>
        <w:rPr/>
        <w:t>професійній</w:t>
      </w:r>
      <w:r>
        <w:rPr>
          <w:spacing w:val="-8"/>
        </w:rPr>
        <w:t> </w:t>
      </w:r>
      <w:r>
        <w:rPr/>
        <w:t>сфері,</w:t>
      </w:r>
      <w:r>
        <w:rPr>
          <w:spacing w:val="-7"/>
        </w:rPr>
        <w:t> </w:t>
      </w:r>
      <w:r>
        <w:rPr/>
        <w:t>але</w:t>
      </w:r>
      <w:r>
        <w:rPr>
          <w:spacing w:val="-6"/>
        </w:rPr>
        <w:t> </w:t>
      </w:r>
      <w:r>
        <w:rPr/>
        <w:t>й</w:t>
      </w:r>
      <w:r>
        <w:rPr>
          <w:spacing w:val="-7"/>
        </w:rPr>
        <w:t> </w:t>
      </w:r>
      <w:r>
        <w:rPr/>
        <w:t>у</w:t>
      </w:r>
      <w:r>
        <w:rPr>
          <w:spacing w:val="-7"/>
        </w:rPr>
        <w:t> </w:t>
      </w:r>
      <w:r>
        <w:rPr/>
        <w:t>повсякденному</w:t>
      </w:r>
      <w:r>
        <w:rPr>
          <w:spacing w:val="-8"/>
        </w:rPr>
        <w:t> </w:t>
      </w:r>
      <w:r>
        <w:rPr/>
        <w:t>спілкуванні.</w:t>
      </w:r>
      <w:r>
        <w:rPr>
          <w:spacing w:val="-52"/>
        </w:rPr>
        <w:t> </w:t>
      </w:r>
      <w:r>
        <w:rPr/>
        <w:t>Однак слід підкреслити, що точність у передаванні кількісних</w:t>
      </w:r>
      <w:r>
        <w:rPr>
          <w:spacing w:val="1"/>
        </w:rPr>
        <w:t> </w:t>
      </w:r>
      <w:r>
        <w:rPr/>
        <w:t>характеристик і ознак є дуже важливою. Помилка у вживанні</w:t>
      </w:r>
      <w:r>
        <w:rPr>
          <w:spacing w:val="1"/>
        </w:rPr>
        <w:t> </w:t>
      </w:r>
      <w:r>
        <w:rPr/>
        <w:t>числівника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тільки</w:t>
      </w:r>
      <w:r>
        <w:rPr>
          <w:spacing w:val="1"/>
        </w:rPr>
        <w:t> </w:t>
      </w:r>
      <w:r>
        <w:rPr/>
        <w:t>неприємний</w:t>
      </w:r>
      <w:r>
        <w:rPr>
          <w:spacing w:val="1"/>
        </w:rPr>
        <w:t> </w:t>
      </w:r>
      <w:r>
        <w:rPr/>
        <w:t>звуковий</w:t>
      </w:r>
      <w:r>
        <w:rPr>
          <w:spacing w:val="1"/>
        </w:rPr>
        <w:t> </w:t>
      </w:r>
      <w:r>
        <w:rPr/>
        <w:t>супровід,</w:t>
      </w:r>
      <w:r>
        <w:rPr>
          <w:spacing w:val="1"/>
        </w:rPr>
        <w:t> </w:t>
      </w:r>
      <w:r>
        <w:rPr/>
        <w:t>негармонійне передавання форми слова, а й джерело важливих</w:t>
      </w:r>
      <w:r>
        <w:rPr>
          <w:spacing w:val="-52"/>
        </w:rPr>
        <w:t> </w:t>
      </w:r>
      <w:r>
        <w:rPr/>
        <w:t>квантитативних</w:t>
      </w:r>
      <w:r>
        <w:rPr>
          <w:spacing w:val="1"/>
        </w:rPr>
        <w:t> </w:t>
      </w:r>
      <w:r>
        <w:rPr/>
        <w:t>підробок,</w:t>
      </w:r>
      <w:r>
        <w:rPr>
          <w:spacing w:val="1"/>
        </w:rPr>
        <w:t> </w:t>
      </w:r>
      <w:r>
        <w:rPr/>
        <w:t>порушень</w:t>
      </w:r>
      <w:r>
        <w:rPr>
          <w:spacing w:val="1"/>
        </w:rPr>
        <w:t> </w:t>
      </w:r>
      <w:r>
        <w:rPr/>
        <w:t>змісту</w:t>
      </w:r>
      <w:r>
        <w:rPr>
          <w:spacing w:val="1"/>
        </w:rPr>
        <w:t> </w:t>
      </w:r>
      <w:r>
        <w:rPr/>
        <w:t>тексту</w:t>
      </w:r>
      <w:r>
        <w:rPr>
          <w:spacing w:val="1"/>
        </w:rPr>
        <w:t> </w:t>
      </w:r>
      <w:r>
        <w:rPr/>
        <w:t>або</w:t>
      </w:r>
      <w:r>
        <w:rPr>
          <w:spacing w:val="-52"/>
        </w:rPr>
        <w:t> </w:t>
      </w:r>
      <w:r>
        <w:rPr/>
        <w:t>викривлення</w:t>
      </w:r>
      <w:r>
        <w:rPr>
          <w:spacing w:val="-9"/>
        </w:rPr>
        <w:t> </w:t>
      </w:r>
      <w:r>
        <w:rPr/>
        <w:t>спеціальної</w:t>
      </w:r>
      <w:r>
        <w:rPr>
          <w:spacing w:val="-9"/>
        </w:rPr>
        <w:t> </w:t>
      </w:r>
      <w:r>
        <w:rPr/>
        <w:t>інформації,</w:t>
      </w:r>
      <w:r>
        <w:rPr>
          <w:spacing w:val="-7"/>
        </w:rPr>
        <w:t> </w:t>
      </w:r>
      <w:r>
        <w:rPr/>
        <w:t>оскільки</w:t>
      </w:r>
      <w:r>
        <w:rPr>
          <w:spacing w:val="-8"/>
        </w:rPr>
        <w:t> </w:t>
      </w:r>
      <w:r>
        <w:rPr/>
        <w:t>число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це,</w:t>
      </w:r>
      <w:r>
        <w:rPr>
          <w:spacing w:val="-7"/>
        </w:rPr>
        <w:t> </w:t>
      </w:r>
      <w:r>
        <w:rPr/>
        <w:t>перш</w:t>
      </w:r>
      <w:r>
        <w:rPr>
          <w:spacing w:val="-53"/>
        </w:rPr>
        <w:t> </w:t>
      </w:r>
      <w:r>
        <w:rPr/>
        <w:t>за</w:t>
      </w:r>
      <w:r>
        <w:rPr>
          <w:spacing w:val="-1"/>
        </w:rPr>
        <w:t> </w:t>
      </w:r>
      <w:r>
        <w:rPr/>
        <w:t>все, точність</w:t>
      </w:r>
      <w:r>
        <w:rPr>
          <w:spacing w:val="-1"/>
        </w:rPr>
        <w:t> </w:t>
      </w:r>
      <w:r>
        <w:rPr/>
        <w:t>і</w:t>
      </w:r>
      <w:r>
        <w:rPr>
          <w:spacing w:val="1"/>
        </w:rPr>
        <w:t> </w:t>
      </w:r>
      <w:r>
        <w:rPr/>
        <w:t>чітко</w:t>
      </w:r>
      <w:r>
        <w:rPr>
          <w:spacing w:val="-3"/>
        </w:rPr>
        <w:t> </w:t>
      </w:r>
      <w:r>
        <w:rPr/>
        <w:t>окреслена</w:t>
      </w:r>
      <w:r>
        <w:rPr>
          <w:spacing w:val="-1"/>
        </w:rPr>
        <w:t> </w:t>
      </w:r>
      <w:r>
        <w:rPr/>
        <w:t>конкретність.</w:t>
      </w:r>
    </w:p>
    <w:p>
      <w:pPr>
        <w:pStyle w:val="BodyText"/>
        <w:spacing w:before="1"/>
        <w:ind w:right="112" w:firstLine="283"/>
      </w:pPr>
      <w:r>
        <w:rPr>
          <w:spacing w:val="-1"/>
        </w:rPr>
        <w:t>Можна</w:t>
      </w:r>
      <w:r>
        <w:rPr>
          <w:spacing w:val="-10"/>
        </w:rPr>
        <w:t> </w:t>
      </w:r>
      <w:r>
        <w:rPr>
          <w:spacing w:val="-1"/>
        </w:rPr>
        <w:t>виділити</w:t>
      </w:r>
      <w:r>
        <w:rPr>
          <w:spacing w:val="-11"/>
        </w:rPr>
        <w:t> </w:t>
      </w:r>
      <w:r>
        <w:rPr/>
        <w:t>декілька</w:t>
      </w:r>
      <w:r>
        <w:rPr>
          <w:spacing w:val="-12"/>
        </w:rPr>
        <w:t> </w:t>
      </w:r>
      <w:r>
        <w:rPr/>
        <w:t>рівнів</w:t>
      </w:r>
      <w:r>
        <w:rPr>
          <w:spacing w:val="-11"/>
        </w:rPr>
        <w:t> </w:t>
      </w:r>
      <w:r>
        <w:rPr/>
        <w:t>мови,</w:t>
      </w:r>
      <w:r>
        <w:rPr>
          <w:spacing w:val="-11"/>
        </w:rPr>
        <w:t> </w:t>
      </w:r>
      <w:r>
        <w:rPr/>
        <w:t>на</w:t>
      </w:r>
      <w:r>
        <w:rPr>
          <w:spacing w:val="-12"/>
        </w:rPr>
        <w:t> </w:t>
      </w:r>
      <w:r>
        <w:rPr/>
        <w:t>яких</w:t>
      </w:r>
      <w:r>
        <w:rPr>
          <w:spacing w:val="-13"/>
        </w:rPr>
        <w:t> </w:t>
      </w:r>
      <w:r>
        <w:rPr/>
        <w:t>спостерігаємо</w:t>
      </w:r>
      <w:r>
        <w:rPr>
          <w:spacing w:val="-53"/>
        </w:rPr>
        <w:t> </w:t>
      </w:r>
      <w:r>
        <w:rPr/>
        <w:t>порушення</w:t>
      </w:r>
      <w:r>
        <w:rPr>
          <w:spacing w:val="1"/>
        </w:rPr>
        <w:t> </w:t>
      </w:r>
      <w:r>
        <w:rPr/>
        <w:t>літературних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функціонуванні</w:t>
      </w:r>
      <w:r>
        <w:rPr>
          <w:spacing w:val="-52"/>
        </w:rPr>
        <w:t> </w:t>
      </w:r>
      <w:r>
        <w:rPr/>
        <w:t>числівників.</w:t>
      </w:r>
      <w:r>
        <w:rPr>
          <w:spacing w:val="-3"/>
        </w:rPr>
        <w:t> </w:t>
      </w:r>
      <w:r>
        <w:rPr/>
        <w:t>Розглянемо</w:t>
      </w:r>
      <w:r>
        <w:rPr>
          <w:spacing w:val="-3"/>
        </w:rPr>
        <w:t> </w:t>
      </w:r>
      <w:r>
        <w:rPr/>
        <w:t>типові</w:t>
      </w:r>
      <w:r>
        <w:rPr>
          <w:spacing w:val="-2"/>
        </w:rPr>
        <w:t> </w:t>
      </w:r>
      <w:r>
        <w:rPr/>
        <w:t>помилки</w:t>
      </w:r>
      <w:r>
        <w:rPr>
          <w:spacing w:val="-2"/>
        </w:rPr>
        <w:t> </w:t>
      </w:r>
      <w:r>
        <w:rPr/>
        <w:t>при</w:t>
      </w:r>
      <w:r>
        <w:rPr>
          <w:spacing w:val="-6"/>
        </w:rPr>
        <w:t> </w:t>
      </w:r>
      <w:r>
        <w:rPr/>
        <w:t>їх</w:t>
      </w:r>
      <w:r>
        <w:rPr>
          <w:spacing w:val="-3"/>
        </w:rPr>
        <w:t> </w:t>
      </w:r>
      <w:r>
        <w:rPr/>
        <w:t>використанні:</w:t>
      </w:r>
    </w:p>
    <w:p>
      <w:pPr>
        <w:pStyle w:val="ListParagraph"/>
        <w:numPr>
          <w:ilvl w:val="0"/>
          <w:numId w:val="4"/>
        </w:numPr>
        <w:tabs>
          <w:tab w:pos="637" w:val="left" w:leader="none"/>
        </w:tabs>
        <w:spacing w:line="240" w:lineRule="auto" w:before="0" w:after="0"/>
        <w:ind w:left="113" w:right="109" w:firstLine="283"/>
        <w:jc w:val="both"/>
        <w:rPr>
          <w:sz w:val="22"/>
        </w:rPr>
      </w:pPr>
      <w:r>
        <w:rPr>
          <w:b/>
          <w:sz w:val="22"/>
        </w:rPr>
        <w:t>фонетичний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рівень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Поширеним</w:t>
      </w:r>
      <w:r>
        <w:rPr>
          <w:spacing w:val="1"/>
          <w:sz w:val="22"/>
        </w:rPr>
        <w:t> </w:t>
      </w:r>
      <w:r>
        <w:rPr>
          <w:sz w:val="22"/>
        </w:rPr>
        <w:t>явищем</w:t>
      </w:r>
      <w:r>
        <w:rPr>
          <w:spacing w:val="1"/>
          <w:sz w:val="22"/>
        </w:rPr>
        <w:t> </w:t>
      </w:r>
      <w:r>
        <w:rPr>
          <w:sz w:val="22"/>
        </w:rPr>
        <w:t>є</w:t>
      </w:r>
      <w:r>
        <w:rPr>
          <w:spacing w:val="1"/>
          <w:sz w:val="22"/>
        </w:rPr>
        <w:t> </w:t>
      </w:r>
      <w:r>
        <w:rPr>
          <w:sz w:val="22"/>
        </w:rPr>
        <w:t>діалектна</w:t>
      </w:r>
      <w:r>
        <w:rPr>
          <w:spacing w:val="1"/>
          <w:sz w:val="22"/>
        </w:rPr>
        <w:t> </w:t>
      </w:r>
      <w:r>
        <w:rPr>
          <w:sz w:val="22"/>
        </w:rPr>
        <w:t>вимова</w:t>
      </w:r>
      <w:r>
        <w:rPr>
          <w:spacing w:val="1"/>
          <w:sz w:val="22"/>
        </w:rPr>
        <w:t> </w:t>
      </w:r>
      <w:r>
        <w:rPr>
          <w:sz w:val="22"/>
        </w:rPr>
        <w:t>числівників</w:t>
      </w:r>
      <w:r>
        <w:rPr>
          <w:spacing w:val="1"/>
          <w:sz w:val="22"/>
        </w:rPr>
        <w:t> </w:t>
      </w:r>
      <w:r>
        <w:rPr>
          <w:i/>
          <w:sz w:val="22"/>
        </w:rPr>
        <w:t>п’ятдесят,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шістдесят,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сімдесят,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вісімдесят</w:t>
      </w:r>
      <w:r>
        <w:rPr>
          <w:i/>
          <w:spacing w:val="1"/>
          <w:sz w:val="22"/>
        </w:rPr>
        <w:t> </w:t>
      </w:r>
      <w:r>
        <w:rPr>
          <w:sz w:val="22"/>
        </w:rPr>
        <w:t>з</w:t>
      </w:r>
      <w:r>
        <w:rPr>
          <w:spacing w:val="1"/>
          <w:sz w:val="22"/>
        </w:rPr>
        <w:t> </w:t>
      </w:r>
      <w:r>
        <w:rPr>
          <w:sz w:val="22"/>
        </w:rPr>
        <w:t>некоректним</w:t>
      </w:r>
      <w:r>
        <w:rPr>
          <w:spacing w:val="1"/>
          <w:sz w:val="22"/>
        </w:rPr>
        <w:t> </w:t>
      </w:r>
      <w:r>
        <w:rPr>
          <w:sz w:val="22"/>
        </w:rPr>
        <w:t>пом’якшенням</w:t>
      </w:r>
      <w:r>
        <w:rPr>
          <w:spacing w:val="1"/>
          <w:sz w:val="22"/>
        </w:rPr>
        <w:t> </w:t>
      </w:r>
      <w:r>
        <w:rPr>
          <w:sz w:val="22"/>
        </w:rPr>
        <w:t>останнього</w:t>
      </w:r>
      <w:r>
        <w:rPr>
          <w:spacing w:val="1"/>
          <w:sz w:val="22"/>
        </w:rPr>
        <w:t> </w:t>
      </w:r>
      <w:r>
        <w:rPr>
          <w:sz w:val="22"/>
        </w:rPr>
        <w:t>приголосного</w:t>
      </w:r>
      <w:r>
        <w:rPr>
          <w:spacing w:val="-11"/>
          <w:sz w:val="22"/>
        </w:rPr>
        <w:t> </w:t>
      </w:r>
      <w:r>
        <w:rPr>
          <w:sz w:val="22"/>
        </w:rPr>
        <w:t>[т’]</w:t>
      </w:r>
      <w:r>
        <w:rPr>
          <w:spacing w:val="-9"/>
          <w:sz w:val="22"/>
        </w:rPr>
        <w:t> </w:t>
      </w:r>
      <w:r>
        <w:rPr>
          <w:sz w:val="22"/>
        </w:rPr>
        <w:t>замість</w:t>
      </w:r>
      <w:r>
        <w:rPr>
          <w:spacing w:val="-13"/>
          <w:sz w:val="22"/>
        </w:rPr>
        <w:t> </w:t>
      </w:r>
      <w:r>
        <w:rPr>
          <w:sz w:val="22"/>
        </w:rPr>
        <w:t>нормативного</w:t>
      </w:r>
      <w:r>
        <w:rPr>
          <w:spacing w:val="-9"/>
          <w:sz w:val="22"/>
        </w:rPr>
        <w:t> </w:t>
      </w:r>
      <w:r>
        <w:rPr>
          <w:sz w:val="22"/>
        </w:rPr>
        <w:t>твердого</w:t>
      </w:r>
      <w:r>
        <w:rPr>
          <w:spacing w:val="-10"/>
          <w:sz w:val="22"/>
        </w:rPr>
        <w:t> </w:t>
      </w:r>
      <w:r>
        <w:rPr>
          <w:sz w:val="22"/>
        </w:rPr>
        <w:t>звука</w:t>
      </w:r>
      <w:r>
        <w:rPr>
          <w:spacing w:val="-10"/>
          <w:sz w:val="22"/>
        </w:rPr>
        <w:t> </w:t>
      </w:r>
      <w:r>
        <w:rPr>
          <w:sz w:val="22"/>
        </w:rPr>
        <w:t>[т].</w:t>
      </w:r>
      <w:r>
        <w:rPr>
          <w:spacing w:val="-10"/>
          <w:sz w:val="22"/>
        </w:rPr>
        <w:t> </w:t>
      </w:r>
      <w:r>
        <w:rPr>
          <w:sz w:val="22"/>
        </w:rPr>
        <w:t>Про</w:t>
      </w:r>
      <w:r>
        <w:rPr>
          <w:spacing w:val="-53"/>
          <w:sz w:val="22"/>
        </w:rPr>
        <w:t> </w:t>
      </w:r>
      <w:r>
        <w:rPr>
          <w:sz w:val="22"/>
        </w:rPr>
        <w:t>помилковість такої вимови свідчить і графічний варіант цих</w:t>
      </w:r>
      <w:r>
        <w:rPr>
          <w:spacing w:val="1"/>
          <w:sz w:val="22"/>
        </w:rPr>
        <w:t> </w:t>
      </w:r>
      <w:r>
        <w:rPr>
          <w:sz w:val="22"/>
        </w:rPr>
        <w:t>числівників,</w:t>
      </w:r>
      <w:r>
        <w:rPr>
          <w:spacing w:val="-2"/>
          <w:sz w:val="22"/>
        </w:rPr>
        <w:t> </w:t>
      </w:r>
      <w:r>
        <w:rPr>
          <w:sz w:val="22"/>
        </w:rPr>
        <w:t>у</w:t>
      </w:r>
      <w:r>
        <w:rPr>
          <w:spacing w:val="-2"/>
          <w:sz w:val="22"/>
        </w:rPr>
        <w:t> </w:t>
      </w:r>
      <w:r>
        <w:rPr>
          <w:sz w:val="22"/>
        </w:rPr>
        <w:t>яких</w:t>
      </w:r>
      <w:r>
        <w:rPr>
          <w:spacing w:val="-2"/>
          <w:sz w:val="22"/>
        </w:rPr>
        <w:t> </w:t>
      </w:r>
      <w:r>
        <w:rPr>
          <w:sz w:val="22"/>
        </w:rPr>
        <w:t>остання</w:t>
      </w:r>
      <w:r>
        <w:rPr>
          <w:spacing w:val="-3"/>
          <w:sz w:val="22"/>
        </w:rPr>
        <w:t> </w:t>
      </w:r>
      <w:r>
        <w:rPr>
          <w:sz w:val="22"/>
        </w:rPr>
        <w:t>буква </w:t>
      </w:r>
      <w:r>
        <w:rPr>
          <w:i/>
          <w:sz w:val="22"/>
        </w:rPr>
        <w:t>м’який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знак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(Ь)</w:t>
      </w:r>
      <w:r>
        <w:rPr>
          <w:i/>
          <w:spacing w:val="1"/>
          <w:sz w:val="22"/>
        </w:rPr>
        <w:t> </w:t>
      </w:r>
      <w:r>
        <w:rPr>
          <w:sz w:val="22"/>
        </w:rPr>
        <w:t>відсутня;</w:t>
      </w:r>
    </w:p>
    <w:p>
      <w:pPr>
        <w:pStyle w:val="ListParagraph"/>
        <w:numPr>
          <w:ilvl w:val="0"/>
          <w:numId w:val="4"/>
        </w:numPr>
        <w:tabs>
          <w:tab w:pos="649" w:val="left" w:leader="none"/>
        </w:tabs>
        <w:spacing w:line="240" w:lineRule="auto" w:before="0" w:after="0"/>
        <w:ind w:left="113" w:right="108" w:firstLine="283"/>
        <w:jc w:val="both"/>
        <w:rPr>
          <w:sz w:val="22"/>
        </w:rPr>
      </w:pPr>
      <w:r>
        <w:rPr>
          <w:b/>
          <w:sz w:val="22"/>
        </w:rPr>
        <w:t>акцентуаційний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рівень.</w:t>
      </w:r>
      <w:r>
        <w:rPr>
          <w:b/>
          <w:spacing w:val="1"/>
          <w:sz w:val="22"/>
        </w:rPr>
        <w:t> </w:t>
      </w:r>
      <w:r>
        <w:rPr>
          <w:sz w:val="22"/>
        </w:rPr>
        <w:t>Неправильне</w:t>
      </w:r>
      <w:r>
        <w:rPr>
          <w:spacing w:val="1"/>
          <w:sz w:val="22"/>
        </w:rPr>
        <w:t> </w:t>
      </w:r>
      <w:r>
        <w:rPr>
          <w:sz w:val="22"/>
        </w:rPr>
        <w:t>наголошування</w:t>
      </w:r>
      <w:r>
        <w:rPr>
          <w:spacing w:val="1"/>
          <w:sz w:val="22"/>
        </w:rPr>
        <w:t> </w:t>
      </w:r>
      <w:r>
        <w:rPr>
          <w:sz w:val="22"/>
        </w:rPr>
        <w:t>числівників, зокрема </w:t>
      </w:r>
      <w:r>
        <w:rPr>
          <w:i/>
          <w:sz w:val="22"/>
        </w:rPr>
        <w:t>одиНАдцять, дваНАдцять, триНАдцять,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чотирНАдцять,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п’ятНАдцять,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шістНАдцять,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сімНАдцять,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вісімНАдцять</w:t>
      </w:r>
      <w:r>
        <w:rPr>
          <w:sz w:val="22"/>
        </w:rPr>
        <w:t>, </w:t>
      </w:r>
      <w:r>
        <w:rPr>
          <w:i/>
          <w:sz w:val="22"/>
        </w:rPr>
        <w:t>дев’ятНАдцять</w:t>
      </w:r>
      <w:r>
        <w:rPr>
          <w:sz w:val="22"/>
        </w:rPr>
        <w:t>, де нормативним наголошеним</w:t>
      </w:r>
      <w:r>
        <w:rPr>
          <w:spacing w:val="-52"/>
          <w:sz w:val="22"/>
        </w:rPr>
        <w:t> </w:t>
      </w:r>
      <w:r>
        <w:rPr>
          <w:sz w:val="22"/>
        </w:rPr>
        <w:t>є</w:t>
      </w:r>
      <w:r>
        <w:rPr>
          <w:spacing w:val="1"/>
          <w:sz w:val="22"/>
        </w:rPr>
        <w:t> </w:t>
      </w:r>
      <w:r>
        <w:rPr>
          <w:sz w:val="22"/>
        </w:rPr>
        <w:t>склад</w:t>
      </w:r>
      <w:r>
        <w:rPr>
          <w:spacing w:val="1"/>
          <w:sz w:val="22"/>
        </w:rPr>
        <w:t> </w:t>
      </w:r>
      <w:r>
        <w:rPr>
          <w:i/>
          <w:sz w:val="22"/>
        </w:rPr>
        <w:t>НА</w:t>
      </w:r>
      <w:r>
        <w:rPr>
          <w:i/>
          <w:spacing w:val="1"/>
          <w:sz w:val="22"/>
        </w:rPr>
        <w:t> </w:t>
      </w:r>
      <w:r>
        <w:rPr>
          <w:sz w:val="22"/>
        </w:rPr>
        <w:t>(</w:t>
      </w:r>
      <w:r>
        <w:rPr>
          <w:spacing w:val="1"/>
          <w:sz w:val="22"/>
        </w:rPr>
        <w:t> </w:t>
      </w:r>
      <w:r>
        <w:rPr>
          <w:sz w:val="22"/>
        </w:rPr>
        <w:t>коментар:</w:t>
      </w:r>
      <w:r>
        <w:rPr>
          <w:spacing w:val="1"/>
          <w:sz w:val="22"/>
        </w:rPr>
        <w:t> </w:t>
      </w:r>
      <w:r>
        <w:rPr>
          <w:sz w:val="22"/>
        </w:rPr>
        <w:t>етимологічно</w:t>
      </w:r>
      <w:r>
        <w:rPr>
          <w:spacing w:val="1"/>
          <w:sz w:val="22"/>
        </w:rPr>
        <w:t> </w:t>
      </w:r>
      <w:r>
        <w:rPr>
          <w:i/>
          <w:sz w:val="22"/>
        </w:rPr>
        <w:t>НА</w:t>
      </w:r>
      <w:r>
        <w:rPr>
          <w:i/>
          <w:spacing w:val="1"/>
          <w:sz w:val="22"/>
        </w:rPr>
        <w:t> </w:t>
      </w:r>
      <w:r>
        <w:rPr>
          <w:sz w:val="22"/>
        </w:rPr>
        <w:t>означає</w:t>
      </w:r>
      <w:r>
        <w:rPr>
          <w:spacing w:val="1"/>
          <w:sz w:val="22"/>
        </w:rPr>
        <w:t> </w:t>
      </w:r>
      <w:r>
        <w:rPr>
          <w:sz w:val="22"/>
        </w:rPr>
        <w:t>«плюс»,</w:t>
      </w:r>
      <w:r>
        <w:rPr>
          <w:spacing w:val="1"/>
          <w:sz w:val="22"/>
        </w:rPr>
        <w:t> </w:t>
      </w:r>
      <w:r>
        <w:rPr>
          <w:sz w:val="22"/>
        </w:rPr>
        <w:t>порівн.:</w:t>
      </w:r>
      <w:r>
        <w:rPr>
          <w:i/>
          <w:sz w:val="22"/>
        </w:rPr>
        <w:t>одинадцять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= один +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десять</w:t>
      </w:r>
      <w:r>
        <w:rPr>
          <w:sz w:val="22"/>
        </w:rPr>
        <w:t>);</w:t>
      </w:r>
    </w:p>
    <w:p>
      <w:pPr>
        <w:pStyle w:val="ListParagraph"/>
        <w:numPr>
          <w:ilvl w:val="0"/>
          <w:numId w:val="4"/>
        </w:numPr>
        <w:tabs>
          <w:tab w:pos="678" w:val="left" w:leader="none"/>
        </w:tabs>
        <w:spacing w:line="240" w:lineRule="auto" w:before="1" w:after="0"/>
        <w:ind w:left="113" w:right="109" w:firstLine="283"/>
        <w:jc w:val="both"/>
        <w:rPr>
          <w:sz w:val="22"/>
        </w:rPr>
      </w:pPr>
      <w:r>
        <w:rPr>
          <w:b/>
          <w:sz w:val="22"/>
        </w:rPr>
        <w:t>морфологічний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рівень.</w:t>
      </w:r>
      <w:r>
        <w:rPr>
          <w:b/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цьому</w:t>
      </w:r>
      <w:r>
        <w:rPr>
          <w:spacing w:val="1"/>
          <w:sz w:val="22"/>
        </w:rPr>
        <w:t> </w:t>
      </w:r>
      <w:r>
        <w:rPr>
          <w:sz w:val="22"/>
        </w:rPr>
        <w:t>рівні</w:t>
      </w:r>
      <w:r>
        <w:rPr>
          <w:spacing w:val="1"/>
          <w:sz w:val="22"/>
        </w:rPr>
        <w:t> </w:t>
      </w:r>
      <w:r>
        <w:rPr>
          <w:sz w:val="22"/>
        </w:rPr>
        <w:t>фіксується</w:t>
      </w:r>
      <w:r>
        <w:rPr>
          <w:spacing w:val="-52"/>
          <w:sz w:val="22"/>
        </w:rPr>
        <w:t> </w:t>
      </w:r>
      <w:r>
        <w:rPr>
          <w:sz w:val="22"/>
        </w:rPr>
        <w:t>найбільша</w:t>
      </w:r>
      <w:r>
        <w:rPr>
          <w:spacing w:val="1"/>
          <w:sz w:val="22"/>
        </w:rPr>
        <w:t> </w:t>
      </w:r>
      <w:r>
        <w:rPr>
          <w:sz w:val="22"/>
        </w:rPr>
        <w:t>кількість</w:t>
      </w:r>
      <w:r>
        <w:rPr>
          <w:spacing w:val="1"/>
          <w:sz w:val="22"/>
        </w:rPr>
        <w:t> </w:t>
      </w:r>
      <w:r>
        <w:rPr>
          <w:sz w:val="22"/>
        </w:rPr>
        <w:t>вживання</w:t>
      </w:r>
      <w:r>
        <w:rPr>
          <w:spacing w:val="1"/>
          <w:sz w:val="22"/>
        </w:rPr>
        <w:t> </w:t>
      </w:r>
      <w:r>
        <w:rPr>
          <w:sz w:val="22"/>
        </w:rPr>
        <w:t>неправильних</w:t>
      </w:r>
      <w:r>
        <w:rPr>
          <w:spacing w:val="1"/>
          <w:sz w:val="22"/>
        </w:rPr>
        <w:t> </w:t>
      </w:r>
      <w:r>
        <w:rPr>
          <w:sz w:val="22"/>
        </w:rPr>
        <w:t>відмінкових</w:t>
      </w:r>
      <w:r>
        <w:rPr>
          <w:spacing w:val="1"/>
          <w:sz w:val="22"/>
        </w:rPr>
        <w:t> </w:t>
      </w:r>
      <w:r>
        <w:rPr>
          <w:sz w:val="22"/>
        </w:rPr>
        <w:t>форм.</w:t>
      </w:r>
    </w:p>
    <w:p>
      <w:pPr>
        <w:pStyle w:val="BodyText"/>
        <w:ind w:right="112" w:firstLine="338"/>
      </w:pPr>
      <w:r>
        <w:rPr/>
        <w:t>Л.А. Мацько виділяє шість основних типів відмінювання</w:t>
      </w:r>
      <w:r>
        <w:rPr>
          <w:spacing w:val="1"/>
        </w:rPr>
        <w:t> </w:t>
      </w:r>
      <w:r>
        <w:rPr/>
        <w:t>числівників і надає відповідні рекомендації щодо лінгвальної</w:t>
      </w:r>
      <w:r>
        <w:rPr>
          <w:spacing w:val="1"/>
        </w:rPr>
        <w:t> </w:t>
      </w:r>
      <w:r>
        <w:rPr/>
        <w:t>поведінки</w:t>
      </w:r>
      <w:r>
        <w:rPr>
          <w:spacing w:val="1"/>
        </w:rPr>
        <w:t> </w:t>
      </w:r>
      <w:r>
        <w:rPr/>
        <w:t>користувачів</w:t>
      </w:r>
      <w:r>
        <w:rPr>
          <w:spacing w:val="1"/>
        </w:rPr>
        <w:t> </w:t>
      </w:r>
      <w:r>
        <w:rPr/>
        <w:t>мови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утворення</w:t>
      </w:r>
      <w:r>
        <w:rPr>
          <w:spacing w:val="1"/>
        </w:rPr>
        <w:t> </w:t>
      </w:r>
      <w:r>
        <w:rPr/>
        <w:t>правильних</w:t>
      </w:r>
      <w:r>
        <w:rPr>
          <w:spacing w:val="1"/>
        </w:rPr>
        <w:t> </w:t>
      </w:r>
      <w:r>
        <w:rPr/>
        <w:t>відмінкових</w:t>
      </w:r>
      <w:r>
        <w:rPr>
          <w:spacing w:val="-1"/>
        </w:rPr>
        <w:t> </w:t>
      </w:r>
      <w:r>
        <w:rPr/>
        <w:t>форм, зокрема:</w:t>
      </w:r>
    </w:p>
    <w:p>
      <w:pPr>
        <w:spacing w:after="0"/>
        <w:sectPr>
          <w:pgSz w:w="8230" w:h="11340"/>
          <w:pgMar w:header="929" w:footer="1000" w:top="13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5"/>
        </w:numPr>
        <w:tabs>
          <w:tab w:pos="646" w:val="left" w:leader="none"/>
        </w:tabs>
        <w:spacing w:line="240" w:lineRule="auto" w:before="105" w:after="0"/>
        <w:ind w:left="113" w:right="109" w:firstLine="283"/>
        <w:jc w:val="both"/>
        <w:rPr>
          <w:sz w:val="22"/>
        </w:rPr>
      </w:pPr>
      <w:r>
        <w:rPr>
          <w:sz w:val="22"/>
        </w:rPr>
        <w:t>числівники</w:t>
      </w:r>
      <w:r>
        <w:rPr>
          <w:spacing w:val="1"/>
          <w:sz w:val="22"/>
        </w:rPr>
        <w:t> </w:t>
      </w:r>
      <w:r>
        <w:rPr>
          <w:i/>
          <w:sz w:val="22"/>
        </w:rPr>
        <w:t>один,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одна,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одно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(одне</w:t>
      </w:r>
      <w:r>
        <w:rPr>
          <w:sz w:val="22"/>
        </w:rPr>
        <w:t>)</w:t>
      </w:r>
      <w:r>
        <w:rPr>
          <w:spacing w:val="1"/>
          <w:sz w:val="22"/>
        </w:rPr>
        <w:t> </w:t>
      </w:r>
      <w:r>
        <w:rPr>
          <w:sz w:val="22"/>
        </w:rPr>
        <w:t>відмінюються</w:t>
      </w:r>
      <w:r>
        <w:rPr>
          <w:spacing w:val="1"/>
          <w:sz w:val="22"/>
        </w:rPr>
        <w:t> </w:t>
      </w:r>
      <w:r>
        <w:rPr>
          <w:sz w:val="22"/>
        </w:rPr>
        <w:t>як</w:t>
      </w:r>
      <w:r>
        <w:rPr>
          <w:spacing w:val="1"/>
          <w:sz w:val="22"/>
        </w:rPr>
        <w:t> </w:t>
      </w:r>
      <w:r>
        <w:rPr>
          <w:sz w:val="22"/>
        </w:rPr>
        <w:t>займенники</w:t>
      </w:r>
      <w:r>
        <w:rPr>
          <w:spacing w:val="-8"/>
          <w:sz w:val="22"/>
        </w:rPr>
        <w:t> </w:t>
      </w:r>
      <w:r>
        <w:rPr>
          <w:i/>
          <w:sz w:val="22"/>
        </w:rPr>
        <w:t>той,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та,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те.</w:t>
      </w:r>
      <w:r>
        <w:rPr>
          <w:i/>
          <w:spacing w:val="-8"/>
          <w:sz w:val="22"/>
        </w:rPr>
        <w:t> </w:t>
      </w:r>
      <w:r>
        <w:rPr>
          <w:sz w:val="22"/>
        </w:rPr>
        <w:t>Крім</w:t>
      </w:r>
      <w:r>
        <w:rPr>
          <w:spacing w:val="-8"/>
          <w:sz w:val="22"/>
        </w:rPr>
        <w:t> </w:t>
      </w:r>
      <w:r>
        <w:rPr>
          <w:sz w:val="22"/>
        </w:rPr>
        <w:t>того,</w:t>
      </w:r>
      <w:r>
        <w:rPr>
          <w:spacing w:val="-8"/>
          <w:sz w:val="22"/>
        </w:rPr>
        <w:t> </w:t>
      </w:r>
      <w:r>
        <w:rPr>
          <w:sz w:val="22"/>
        </w:rPr>
        <w:t>дослідниця</w:t>
      </w:r>
      <w:r>
        <w:rPr>
          <w:spacing w:val="-9"/>
          <w:sz w:val="22"/>
        </w:rPr>
        <w:t> </w:t>
      </w:r>
      <w:r>
        <w:rPr>
          <w:sz w:val="22"/>
        </w:rPr>
        <w:t>підкреслює,</w:t>
      </w:r>
      <w:r>
        <w:rPr>
          <w:spacing w:val="-9"/>
          <w:sz w:val="22"/>
        </w:rPr>
        <w:t> </w:t>
      </w:r>
      <w:r>
        <w:rPr>
          <w:sz w:val="22"/>
        </w:rPr>
        <w:t>що</w:t>
      </w:r>
      <w:r>
        <w:rPr>
          <w:spacing w:val="-52"/>
          <w:sz w:val="22"/>
        </w:rPr>
        <w:t> </w:t>
      </w:r>
      <w:r>
        <w:rPr>
          <w:sz w:val="22"/>
        </w:rPr>
        <w:t>особливістю</w:t>
      </w:r>
      <w:r>
        <w:rPr>
          <w:spacing w:val="1"/>
          <w:sz w:val="22"/>
        </w:rPr>
        <w:t> </w:t>
      </w:r>
      <w:r>
        <w:rPr>
          <w:sz w:val="22"/>
        </w:rPr>
        <w:t>цього</w:t>
      </w:r>
      <w:r>
        <w:rPr>
          <w:spacing w:val="1"/>
          <w:sz w:val="22"/>
        </w:rPr>
        <w:t> </w:t>
      </w:r>
      <w:r>
        <w:rPr>
          <w:sz w:val="22"/>
        </w:rPr>
        <w:t>типу</w:t>
      </w:r>
      <w:r>
        <w:rPr>
          <w:spacing w:val="1"/>
          <w:sz w:val="22"/>
        </w:rPr>
        <w:t> </w:t>
      </w:r>
      <w:r>
        <w:rPr>
          <w:sz w:val="22"/>
        </w:rPr>
        <w:t>є</w:t>
      </w:r>
      <w:r>
        <w:rPr>
          <w:spacing w:val="1"/>
          <w:sz w:val="22"/>
        </w:rPr>
        <w:t> </w:t>
      </w:r>
      <w:r>
        <w:rPr>
          <w:sz w:val="22"/>
        </w:rPr>
        <w:t>те,</w:t>
      </w:r>
      <w:r>
        <w:rPr>
          <w:spacing w:val="1"/>
          <w:sz w:val="22"/>
        </w:rPr>
        <w:t> </w:t>
      </w:r>
      <w:r>
        <w:rPr>
          <w:sz w:val="22"/>
        </w:rPr>
        <w:t>що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родовому</w:t>
      </w:r>
      <w:r>
        <w:rPr>
          <w:spacing w:val="1"/>
          <w:sz w:val="22"/>
        </w:rPr>
        <w:t> </w:t>
      </w:r>
      <w:r>
        <w:rPr>
          <w:sz w:val="22"/>
        </w:rPr>
        <w:t>та</w:t>
      </w:r>
      <w:r>
        <w:rPr>
          <w:spacing w:val="1"/>
          <w:sz w:val="22"/>
        </w:rPr>
        <w:t> </w:t>
      </w:r>
      <w:r>
        <w:rPr>
          <w:sz w:val="22"/>
        </w:rPr>
        <w:t>орудному</w:t>
      </w:r>
      <w:r>
        <w:rPr>
          <w:spacing w:val="1"/>
          <w:sz w:val="22"/>
        </w:rPr>
        <w:t> </w:t>
      </w:r>
      <w:r>
        <w:rPr>
          <w:sz w:val="22"/>
        </w:rPr>
        <w:t>відмінках однини виступають дві паралельні форми жіночого</w:t>
      </w:r>
      <w:r>
        <w:rPr>
          <w:spacing w:val="1"/>
          <w:sz w:val="22"/>
        </w:rPr>
        <w:t> </w:t>
      </w:r>
      <w:r>
        <w:rPr>
          <w:sz w:val="22"/>
        </w:rPr>
        <w:t>роду:</w:t>
      </w:r>
      <w:r>
        <w:rPr>
          <w:spacing w:val="-2"/>
          <w:sz w:val="22"/>
        </w:rPr>
        <w:t> </w:t>
      </w:r>
      <w:r>
        <w:rPr>
          <w:i/>
          <w:sz w:val="22"/>
        </w:rPr>
        <w:t>однієї, однією </w:t>
      </w:r>
      <w:r>
        <w:rPr>
          <w:sz w:val="22"/>
        </w:rPr>
        <w:t>та </w:t>
      </w:r>
      <w:r>
        <w:rPr>
          <w:i/>
          <w:sz w:val="22"/>
        </w:rPr>
        <w:t>одної,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одною</w:t>
      </w:r>
      <w:r>
        <w:rPr>
          <w:i/>
          <w:spacing w:val="-2"/>
          <w:sz w:val="22"/>
        </w:rPr>
        <w:t> </w:t>
      </w:r>
      <w:r>
        <w:rPr>
          <w:sz w:val="22"/>
        </w:rPr>
        <w:t>(Мацько,</w:t>
      </w:r>
      <w:r>
        <w:rPr>
          <w:spacing w:val="-2"/>
          <w:sz w:val="22"/>
        </w:rPr>
        <w:t> </w:t>
      </w:r>
      <w:r>
        <w:rPr>
          <w:sz w:val="22"/>
        </w:rPr>
        <w:t>1997:</w:t>
      </w:r>
      <w:r>
        <w:rPr>
          <w:spacing w:val="-1"/>
          <w:sz w:val="22"/>
        </w:rPr>
        <w:t> </w:t>
      </w:r>
      <w:r>
        <w:rPr>
          <w:sz w:val="22"/>
        </w:rPr>
        <w:t>390);</w:t>
      </w:r>
    </w:p>
    <w:p>
      <w:pPr>
        <w:pStyle w:val="ListParagraph"/>
        <w:numPr>
          <w:ilvl w:val="0"/>
          <w:numId w:val="5"/>
        </w:numPr>
        <w:tabs>
          <w:tab w:pos="613" w:val="left" w:leader="none"/>
        </w:tabs>
        <w:spacing w:line="240" w:lineRule="auto" w:before="0" w:after="0"/>
        <w:ind w:left="113" w:right="107" w:firstLine="283"/>
        <w:jc w:val="both"/>
        <w:rPr>
          <w:sz w:val="22"/>
        </w:rPr>
      </w:pPr>
      <w:r>
        <w:rPr>
          <w:sz w:val="22"/>
        </w:rPr>
        <w:t>числівники </w:t>
      </w:r>
      <w:r>
        <w:rPr>
          <w:i/>
          <w:sz w:val="22"/>
        </w:rPr>
        <w:t>п’ять, двадцять, тридцять – вісімдесят </w:t>
      </w:r>
      <w:r>
        <w:rPr>
          <w:sz w:val="22"/>
        </w:rPr>
        <w:t>у</w:t>
      </w:r>
      <w:r>
        <w:rPr>
          <w:spacing w:val="1"/>
          <w:sz w:val="22"/>
        </w:rPr>
        <w:t> </w:t>
      </w:r>
      <w:r>
        <w:rPr>
          <w:sz w:val="22"/>
        </w:rPr>
        <w:t>непрямих</w:t>
      </w:r>
      <w:r>
        <w:rPr>
          <w:spacing w:val="-7"/>
          <w:sz w:val="22"/>
        </w:rPr>
        <w:t> </w:t>
      </w:r>
      <w:r>
        <w:rPr>
          <w:sz w:val="22"/>
        </w:rPr>
        <w:t>відмінках</w:t>
      </w:r>
      <w:r>
        <w:rPr>
          <w:spacing w:val="-6"/>
          <w:sz w:val="22"/>
        </w:rPr>
        <w:t> </w:t>
      </w:r>
      <w:r>
        <w:rPr>
          <w:sz w:val="22"/>
        </w:rPr>
        <w:t>мають</w:t>
      </w:r>
      <w:r>
        <w:rPr>
          <w:spacing w:val="-6"/>
          <w:sz w:val="22"/>
        </w:rPr>
        <w:t> </w:t>
      </w:r>
      <w:r>
        <w:rPr>
          <w:sz w:val="22"/>
        </w:rPr>
        <w:t>паралельні</w:t>
      </w:r>
      <w:r>
        <w:rPr>
          <w:spacing w:val="-7"/>
          <w:sz w:val="22"/>
        </w:rPr>
        <w:t> </w:t>
      </w:r>
      <w:r>
        <w:rPr>
          <w:sz w:val="22"/>
        </w:rPr>
        <w:t>форми:</w:t>
      </w:r>
      <w:r>
        <w:rPr>
          <w:spacing w:val="-4"/>
          <w:sz w:val="22"/>
        </w:rPr>
        <w:t> </w:t>
      </w:r>
      <w:r>
        <w:rPr>
          <w:i/>
          <w:sz w:val="22"/>
        </w:rPr>
        <w:t>п’яти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п’ятьох,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п’яти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п’ятьом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i/>
          <w:sz w:val="22"/>
        </w:rPr>
        <w:t>п’ятьма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п’ятьома,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(на)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п’яти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п’ятьох.</w:t>
      </w:r>
      <w:r>
        <w:rPr>
          <w:i/>
          <w:spacing w:val="-7"/>
          <w:sz w:val="22"/>
        </w:rPr>
        <w:t> </w:t>
      </w:r>
      <w:r>
        <w:rPr>
          <w:sz w:val="22"/>
        </w:rPr>
        <w:t>До</w:t>
      </w:r>
      <w:r>
        <w:rPr>
          <w:spacing w:val="-52"/>
          <w:sz w:val="22"/>
        </w:rPr>
        <w:t> </w:t>
      </w:r>
      <w:r>
        <w:rPr>
          <w:sz w:val="22"/>
        </w:rPr>
        <w:t>цього типу словозміни належать збірні числівники </w:t>
      </w:r>
      <w:r>
        <w:rPr>
          <w:i/>
          <w:sz w:val="22"/>
        </w:rPr>
        <w:t>п´ятеро,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шестеро</w:t>
      </w:r>
      <w:r>
        <w:rPr>
          <w:i/>
          <w:spacing w:val="-1"/>
          <w:sz w:val="22"/>
        </w:rPr>
        <w:t> </w:t>
      </w:r>
      <w:r>
        <w:rPr>
          <w:sz w:val="22"/>
        </w:rPr>
        <w:t>тощо (Мацько, 1997:</w:t>
      </w:r>
      <w:r>
        <w:rPr>
          <w:spacing w:val="2"/>
          <w:sz w:val="22"/>
        </w:rPr>
        <w:t> </w:t>
      </w:r>
      <w:r>
        <w:rPr>
          <w:sz w:val="22"/>
        </w:rPr>
        <w:t>390).</w:t>
      </w:r>
    </w:p>
    <w:p>
      <w:pPr>
        <w:pStyle w:val="BodyText"/>
        <w:ind w:right="109" w:firstLine="283"/>
      </w:pPr>
      <w:r>
        <w:rPr/>
        <w:t>Слід зазначити, що в числівниках </w:t>
      </w:r>
      <w:r>
        <w:rPr>
          <w:i/>
        </w:rPr>
        <w:t>п’ятдесят, шістдесят,</w:t>
      </w:r>
      <w:r>
        <w:rPr>
          <w:i/>
          <w:spacing w:val="1"/>
        </w:rPr>
        <w:t> </w:t>
      </w:r>
      <w:r>
        <w:rPr>
          <w:i/>
        </w:rPr>
        <w:t>сімдесят</w:t>
      </w:r>
      <w:r>
        <w:rPr/>
        <w:t>, </w:t>
      </w:r>
      <w:r>
        <w:rPr>
          <w:i/>
        </w:rPr>
        <w:t>вісімдесят </w:t>
      </w:r>
      <w:r>
        <w:rPr/>
        <w:t>відмінюється тільки друга частина слова</w:t>
      </w:r>
      <w:r>
        <w:rPr>
          <w:spacing w:val="1"/>
        </w:rPr>
        <w:t> </w:t>
      </w:r>
      <w:r>
        <w:rPr/>
        <w:t>(назва десятків) за зразком числівника </w:t>
      </w:r>
      <w:r>
        <w:rPr>
          <w:i/>
        </w:rPr>
        <w:t>десять</w:t>
      </w:r>
      <w:r>
        <w:rPr/>
        <w:t>, перша частина</w:t>
      </w:r>
      <w:r>
        <w:rPr>
          <w:spacing w:val="1"/>
        </w:rPr>
        <w:t> </w:t>
      </w:r>
      <w:r>
        <w:rPr/>
        <w:t>(назва</w:t>
      </w:r>
      <w:r>
        <w:rPr>
          <w:spacing w:val="1"/>
        </w:rPr>
        <w:t> </w:t>
      </w:r>
      <w:r>
        <w:rPr/>
        <w:t>одиниць )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відмінюється.</w:t>
      </w:r>
      <w:r>
        <w:rPr>
          <w:spacing w:val="1"/>
        </w:rPr>
        <w:t> </w:t>
      </w:r>
      <w:r>
        <w:rPr/>
        <w:t>Порушення цієї</w:t>
      </w:r>
      <w:r>
        <w:rPr>
          <w:spacing w:val="1"/>
        </w:rPr>
        <w:t> </w:t>
      </w:r>
      <w:r>
        <w:rPr/>
        <w:t>норми є</w:t>
      </w:r>
      <w:r>
        <w:rPr>
          <w:spacing w:val="1"/>
        </w:rPr>
        <w:t> </w:t>
      </w:r>
      <w:r>
        <w:rPr/>
        <w:t>поширеним;</w:t>
      </w:r>
    </w:p>
    <w:p>
      <w:pPr>
        <w:pStyle w:val="ListParagraph"/>
        <w:numPr>
          <w:ilvl w:val="0"/>
          <w:numId w:val="5"/>
        </w:numPr>
        <w:tabs>
          <w:tab w:pos="577" w:val="left" w:leader="none"/>
        </w:tabs>
        <w:spacing w:line="240" w:lineRule="auto" w:before="0" w:after="0"/>
        <w:ind w:left="113" w:right="108" w:firstLine="283"/>
        <w:jc w:val="both"/>
        <w:rPr>
          <w:sz w:val="22"/>
        </w:rPr>
      </w:pPr>
      <w:r>
        <w:rPr>
          <w:sz w:val="22"/>
        </w:rPr>
        <w:t>числівники </w:t>
      </w:r>
      <w:r>
        <w:rPr>
          <w:i/>
          <w:sz w:val="22"/>
        </w:rPr>
        <w:t>сорок, дев’яносто, сто </w:t>
      </w:r>
      <w:r>
        <w:rPr>
          <w:sz w:val="22"/>
        </w:rPr>
        <w:t>в усіх відмінках, крім</w:t>
      </w:r>
      <w:r>
        <w:rPr>
          <w:spacing w:val="1"/>
          <w:sz w:val="22"/>
        </w:rPr>
        <w:t> </w:t>
      </w:r>
      <w:r>
        <w:rPr>
          <w:sz w:val="22"/>
        </w:rPr>
        <w:t>називного,</w:t>
      </w:r>
      <w:r>
        <w:rPr>
          <w:spacing w:val="1"/>
          <w:sz w:val="22"/>
        </w:rPr>
        <w:t> </w:t>
      </w:r>
      <w:r>
        <w:rPr>
          <w:sz w:val="22"/>
        </w:rPr>
        <w:t>а</w:t>
      </w:r>
      <w:r>
        <w:rPr>
          <w:spacing w:val="1"/>
          <w:sz w:val="22"/>
        </w:rPr>
        <w:t> </w:t>
      </w:r>
      <w:r>
        <w:rPr>
          <w:sz w:val="22"/>
        </w:rPr>
        <w:t>також</w:t>
      </w:r>
      <w:r>
        <w:rPr>
          <w:spacing w:val="1"/>
          <w:sz w:val="22"/>
        </w:rPr>
        <w:t> </w:t>
      </w:r>
      <w:r>
        <w:rPr>
          <w:sz w:val="22"/>
        </w:rPr>
        <w:t>знахідного</w:t>
      </w:r>
      <w:r>
        <w:rPr>
          <w:spacing w:val="1"/>
          <w:sz w:val="22"/>
        </w:rPr>
        <w:t> </w:t>
      </w:r>
      <w:r>
        <w:rPr>
          <w:sz w:val="22"/>
        </w:rPr>
        <w:t>(якщо</w:t>
      </w:r>
      <w:r>
        <w:rPr>
          <w:spacing w:val="1"/>
          <w:sz w:val="22"/>
        </w:rPr>
        <w:t> </w:t>
      </w:r>
      <w:r>
        <w:rPr>
          <w:sz w:val="22"/>
        </w:rPr>
        <w:t>числівник</w:t>
      </w:r>
      <w:r>
        <w:rPr>
          <w:spacing w:val="1"/>
          <w:sz w:val="22"/>
        </w:rPr>
        <w:t> </w:t>
      </w:r>
      <w:r>
        <w:rPr>
          <w:sz w:val="22"/>
        </w:rPr>
        <w:t>позначає</w:t>
      </w:r>
      <w:r>
        <w:rPr>
          <w:spacing w:val="1"/>
          <w:sz w:val="22"/>
        </w:rPr>
        <w:t> </w:t>
      </w:r>
      <w:r>
        <w:rPr>
          <w:sz w:val="22"/>
        </w:rPr>
        <w:t>кількість неістот), мають закінчення </w:t>
      </w:r>
      <w:r>
        <w:rPr>
          <w:i/>
          <w:sz w:val="22"/>
        </w:rPr>
        <w:t>А: сорокА, дев’яностА,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стА</w:t>
      </w:r>
      <w:r>
        <w:rPr>
          <w:sz w:val="22"/>
        </w:rPr>
        <w:t>;</w:t>
      </w:r>
    </w:p>
    <w:p>
      <w:pPr>
        <w:pStyle w:val="ListParagraph"/>
        <w:numPr>
          <w:ilvl w:val="0"/>
          <w:numId w:val="5"/>
        </w:numPr>
        <w:tabs>
          <w:tab w:pos="603" w:val="left" w:leader="none"/>
        </w:tabs>
        <w:spacing w:line="240" w:lineRule="auto" w:before="1" w:after="0"/>
        <w:ind w:left="113" w:right="109" w:firstLine="283"/>
        <w:jc w:val="both"/>
        <w:rPr>
          <w:sz w:val="22"/>
        </w:rPr>
      </w:pPr>
      <w:r>
        <w:rPr>
          <w:sz w:val="22"/>
        </w:rPr>
        <w:t>у числівниках </w:t>
      </w:r>
      <w:r>
        <w:rPr>
          <w:i/>
          <w:sz w:val="22"/>
        </w:rPr>
        <w:t>двісті – дев’ятсот </w:t>
      </w:r>
      <w:r>
        <w:rPr>
          <w:sz w:val="22"/>
        </w:rPr>
        <w:t>відмінюються обидві</w:t>
      </w:r>
      <w:r>
        <w:rPr>
          <w:spacing w:val="1"/>
          <w:sz w:val="22"/>
        </w:rPr>
        <w:t> </w:t>
      </w:r>
      <w:r>
        <w:rPr>
          <w:sz w:val="22"/>
        </w:rPr>
        <w:t>частини.</w:t>
      </w:r>
      <w:r>
        <w:rPr>
          <w:spacing w:val="1"/>
          <w:sz w:val="22"/>
        </w:rPr>
        <w:t> </w:t>
      </w:r>
      <w:r>
        <w:rPr>
          <w:sz w:val="22"/>
        </w:rPr>
        <w:t>Помилковим</w:t>
      </w:r>
      <w:r>
        <w:rPr>
          <w:spacing w:val="1"/>
          <w:sz w:val="22"/>
        </w:rPr>
        <w:t> </w:t>
      </w:r>
      <w:r>
        <w:rPr>
          <w:sz w:val="22"/>
        </w:rPr>
        <w:t>є</w:t>
      </w:r>
      <w:r>
        <w:rPr>
          <w:spacing w:val="1"/>
          <w:sz w:val="22"/>
        </w:rPr>
        <w:t> </w:t>
      </w:r>
      <w:r>
        <w:rPr>
          <w:sz w:val="22"/>
        </w:rPr>
        <w:t>варіант</w:t>
      </w:r>
      <w:r>
        <w:rPr>
          <w:spacing w:val="1"/>
          <w:sz w:val="22"/>
        </w:rPr>
        <w:t> </w:t>
      </w:r>
      <w:r>
        <w:rPr>
          <w:i/>
          <w:sz w:val="22"/>
        </w:rPr>
        <w:t>двохСТА,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трьохСТА,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чотирьохСТА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i/>
          <w:sz w:val="22"/>
        </w:rPr>
        <w:t>п’ятиСТА,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шестиСТА,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семиСТА,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восьмиСТА,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дев’ятиСТА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Правильними</w:t>
      </w:r>
      <w:r>
        <w:rPr>
          <w:spacing w:val="1"/>
          <w:sz w:val="22"/>
        </w:rPr>
        <w:t> </w:t>
      </w:r>
      <w:r>
        <w:rPr>
          <w:sz w:val="22"/>
        </w:rPr>
        <w:t>є</w:t>
      </w:r>
      <w:r>
        <w:rPr>
          <w:spacing w:val="1"/>
          <w:sz w:val="22"/>
        </w:rPr>
        <w:t> </w:t>
      </w:r>
      <w:r>
        <w:rPr>
          <w:sz w:val="22"/>
        </w:rPr>
        <w:t>форми</w:t>
      </w:r>
      <w:r>
        <w:rPr>
          <w:spacing w:val="1"/>
          <w:sz w:val="22"/>
        </w:rPr>
        <w:t> </w:t>
      </w:r>
      <w:r>
        <w:rPr>
          <w:i/>
          <w:sz w:val="22"/>
        </w:rPr>
        <w:t>двохсот,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трьомстам,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шестистам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Компонент</w:t>
      </w:r>
      <w:r>
        <w:rPr>
          <w:spacing w:val="1"/>
          <w:sz w:val="22"/>
        </w:rPr>
        <w:t> </w:t>
      </w:r>
      <w:r>
        <w:rPr>
          <w:i/>
          <w:sz w:val="22"/>
        </w:rPr>
        <w:t>СТА</w:t>
      </w:r>
      <w:r>
        <w:rPr>
          <w:i/>
          <w:spacing w:val="1"/>
          <w:sz w:val="22"/>
        </w:rPr>
        <w:t> </w:t>
      </w:r>
      <w:r>
        <w:rPr>
          <w:sz w:val="22"/>
        </w:rPr>
        <w:t>можливий</w:t>
      </w:r>
      <w:r>
        <w:rPr>
          <w:spacing w:val="1"/>
          <w:sz w:val="22"/>
        </w:rPr>
        <w:t> </w:t>
      </w:r>
      <w:r>
        <w:rPr>
          <w:sz w:val="22"/>
        </w:rPr>
        <w:t>тільки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-52"/>
          <w:sz w:val="22"/>
        </w:rPr>
        <w:t> </w:t>
      </w:r>
      <w:r>
        <w:rPr>
          <w:sz w:val="22"/>
        </w:rPr>
        <w:t>відмінюванні числівника</w:t>
      </w:r>
      <w:r>
        <w:rPr>
          <w:spacing w:val="-2"/>
          <w:sz w:val="22"/>
        </w:rPr>
        <w:t> </w:t>
      </w:r>
      <w:r>
        <w:rPr>
          <w:sz w:val="22"/>
        </w:rPr>
        <w:t>100.</w:t>
      </w:r>
    </w:p>
    <w:p>
      <w:pPr>
        <w:pStyle w:val="BodyText"/>
        <w:ind w:right="112" w:firstLine="283"/>
      </w:pPr>
      <w:r>
        <w:rPr/>
        <w:t>Помічником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виробленні</w:t>
      </w:r>
      <w:r>
        <w:rPr>
          <w:spacing w:val="1"/>
        </w:rPr>
        <w:t> </w:t>
      </w:r>
      <w:r>
        <w:rPr/>
        <w:t>правильних</w:t>
      </w:r>
      <w:r>
        <w:rPr>
          <w:spacing w:val="1"/>
        </w:rPr>
        <w:t> </w:t>
      </w:r>
      <w:r>
        <w:rPr/>
        <w:t>відмінкових</w:t>
      </w:r>
      <w:r>
        <w:rPr>
          <w:spacing w:val="1"/>
        </w:rPr>
        <w:t> </w:t>
      </w:r>
      <w:r>
        <w:rPr/>
        <w:t>форм</w:t>
      </w:r>
      <w:r>
        <w:rPr>
          <w:spacing w:val="-52"/>
        </w:rPr>
        <w:t> </w:t>
      </w:r>
      <w:r>
        <w:rPr/>
        <w:t>числівників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стати</w:t>
      </w:r>
      <w:r>
        <w:rPr>
          <w:spacing w:val="1"/>
        </w:rPr>
        <w:t> </w:t>
      </w:r>
      <w:r>
        <w:rPr/>
        <w:t>схема</w:t>
      </w:r>
      <w:r>
        <w:rPr>
          <w:spacing w:val="1"/>
        </w:rPr>
        <w:t> </w:t>
      </w:r>
      <w:r>
        <w:rPr/>
        <w:t>питань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словом</w:t>
      </w:r>
      <w:r>
        <w:rPr>
          <w:spacing w:val="1"/>
        </w:rPr>
        <w:t> </w:t>
      </w:r>
      <w:r>
        <w:rPr>
          <w:i/>
        </w:rPr>
        <w:t>СКІЛЬКИ</w:t>
      </w:r>
      <w:r>
        <w:rPr/>
        <w:t>. Саме закінчення цієї мовної одиниці і є орієнтиром</w:t>
      </w:r>
      <w:r>
        <w:rPr>
          <w:spacing w:val="1"/>
        </w:rPr>
        <w:t> </w:t>
      </w:r>
      <w:r>
        <w:rPr/>
        <w:t>у</w:t>
      </w:r>
      <w:r>
        <w:rPr>
          <w:spacing w:val="-1"/>
        </w:rPr>
        <w:t> </w:t>
      </w:r>
      <w:r>
        <w:rPr/>
        <w:t>виборі правильного варіанту:</w:t>
      </w:r>
    </w:p>
    <w:p>
      <w:pPr>
        <w:pStyle w:val="BodyText"/>
        <w:spacing w:line="252" w:lineRule="exact" w:before="1"/>
        <w:ind w:left="396"/>
      </w:pPr>
      <w:r>
        <w:rPr/>
        <w:t>Н.</w:t>
      </w:r>
      <w:r>
        <w:rPr>
          <w:spacing w:val="-1"/>
        </w:rPr>
        <w:t> </w:t>
      </w:r>
      <w:r>
        <w:rPr/>
        <w:t>скільки?</w:t>
      </w:r>
      <w:r>
        <w:rPr>
          <w:spacing w:val="-3"/>
        </w:rPr>
        <w:t> </w:t>
      </w:r>
      <w:r>
        <w:rPr/>
        <w:t>десять</w:t>
      </w:r>
    </w:p>
    <w:p>
      <w:pPr>
        <w:pStyle w:val="BodyText"/>
        <w:ind w:left="396" w:right="3445"/>
      </w:pPr>
      <w:r>
        <w:rPr/>
        <w:t>Р. скількОХ? десятЬОХ</w:t>
      </w:r>
      <w:r>
        <w:rPr>
          <w:spacing w:val="1"/>
        </w:rPr>
        <w:t> </w:t>
      </w:r>
      <w:r>
        <w:rPr/>
        <w:t>Д.</w:t>
      </w:r>
      <w:r>
        <w:rPr>
          <w:spacing w:val="-3"/>
        </w:rPr>
        <w:t> </w:t>
      </w:r>
      <w:r>
        <w:rPr/>
        <w:t>скількОМ?</w:t>
      </w:r>
      <w:r>
        <w:rPr>
          <w:spacing w:val="-3"/>
        </w:rPr>
        <w:t> </w:t>
      </w:r>
      <w:r>
        <w:rPr/>
        <w:t>десятЬОМ</w:t>
      </w:r>
    </w:p>
    <w:p>
      <w:pPr>
        <w:pStyle w:val="BodyText"/>
        <w:ind w:left="396" w:right="1914"/>
      </w:pPr>
      <w:r>
        <w:rPr/>
        <w:t>Зн. скільки;скількОХ? десять; десятЬОХ</w:t>
      </w:r>
      <w:r>
        <w:rPr>
          <w:spacing w:val="1"/>
        </w:rPr>
        <w:t> </w:t>
      </w:r>
      <w:r>
        <w:rPr/>
        <w:t>Ор.</w:t>
      </w:r>
      <w:r>
        <w:rPr>
          <w:spacing w:val="-4"/>
        </w:rPr>
        <w:t> </w:t>
      </w:r>
      <w:r>
        <w:rPr/>
        <w:t>скількОМА?</w:t>
      </w:r>
      <w:r>
        <w:rPr>
          <w:spacing w:val="-3"/>
        </w:rPr>
        <w:t> </w:t>
      </w:r>
      <w:r>
        <w:rPr/>
        <w:t>десятЬОМА,</w:t>
      </w:r>
      <w:r>
        <w:rPr>
          <w:spacing w:val="-3"/>
        </w:rPr>
        <w:t> </w:t>
      </w:r>
      <w:r>
        <w:rPr/>
        <w:t>десятЬМА</w:t>
      </w:r>
    </w:p>
    <w:p>
      <w:pPr>
        <w:spacing w:after="0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line="252" w:lineRule="exact" w:before="91"/>
        <w:ind w:left="396"/>
      </w:pPr>
      <w:r>
        <w:rPr/>
        <w:t>М.</w:t>
      </w:r>
      <w:r>
        <w:rPr>
          <w:spacing w:val="-3"/>
        </w:rPr>
        <w:t> </w:t>
      </w:r>
      <w:r>
        <w:rPr/>
        <w:t>(на)</w:t>
      </w:r>
      <w:r>
        <w:rPr>
          <w:spacing w:val="-2"/>
        </w:rPr>
        <w:t> </w:t>
      </w:r>
      <w:r>
        <w:rPr/>
        <w:t>скількОХ?</w:t>
      </w:r>
      <w:r>
        <w:rPr>
          <w:spacing w:val="-4"/>
        </w:rPr>
        <w:t> </w:t>
      </w:r>
      <w:r>
        <w:rPr/>
        <w:t>(на)</w:t>
      </w:r>
      <w:r>
        <w:rPr>
          <w:spacing w:val="-4"/>
        </w:rPr>
        <w:t> </w:t>
      </w:r>
      <w:r>
        <w:rPr/>
        <w:t>десятЬОХ</w:t>
      </w:r>
    </w:p>
    <w:p>
      <w:pPr>
        <w:pStyle w:val="BodyText"/>
        <w:ind w:right="109" w:firstLine="283"/>
      </w:pPr>
      <w:r>
        <w:rPr/>
        <w:t>Цю схему можна легко засвоїти, проспівавши її декілька</w:t>
      </w:r>
      <w:r>
        <w:rPr>
          <w:spacing w:val="1"/>
        </w:rPr>
        <w:t> </w:t>
      </w:r>
      <w:r>
        <w:rPr/>
        <w:t>разів</w:t>
      </w:r>
      <w:r>
        <w:rPr>
          <w:spacing w:val="-1"/>
        </w:rPr>
        <w:t> </w:t>
      </w:r>
      <w:r>
        <w:rPr/>
        <w:t>на мотив</w:t>
      </w:r>
      <w:r>
        <w:rPr>
          <w:spacing w:val="-2"/>
        </w:rPr>
        <w:t> </w:t>
      </w:r>
      <w:r>
        <w:rPr/>
        <w:t>улюбленої</w:t>
      </w:r>
      <w:r>
        <w:rPr>
          <w:spacing w:val="-2"/>
        </w:rPr>
        <w:t> </w:t>
      </w:r>
      <w:r>
        <w:rPr/>
        <w:t>нескладної пісні.</w:t>
      </w:r>
    </w:p>
    <w:p>
      <w:pPr>
        <w:pStyle w:val="BodyText"/>
        <w:ind w:right="108" w:firstLine="283"/>
      </w:pPr>
      <w:r>
        <w:rPr/>
        <w:t>Отже,</w:t>
      </w:r>
      <w:r>
        <w:rPr>
          <w:spacing w:val="1"/>
        </w:rPr>
        <w:t> </w:t>
      </w:r>
      <w:r>
        <w:rPr/>
        <w:t>числівники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лінгвальні</w:t>
      </w:r>
      <w:r>
        <w:rPr>
          <w:spacing w:val="1"/>
        </w:rPr>
        <w:t> </w:t>
      </w:r>
      <w:r>
        <w:rPr/>
        <w:t>одиниці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важливим</w:t>
      </w:r>
      <w:r>
        <w:rPr>
          <w:spacing w:val="1"/>
        </w:rPr>
        <w:t> </w:t>
      </w:r>
      <w:r>
        <w:rPr/>
        <w:t>складником сучасного інформаційного простору. Вони стають</w:t>
      </w:r>
      <w:r>
        <w:rPr>
          <w:spacing w:val="1"/>
        </w:rPr>
        <w:t> </w:t>
      </w:r>
      <w:r>
        <w:rPr/>
        <w:t>неодмінним</w:t>
      </w:r>
      <w:r>
        <w:rPr>
          <w:spacing w:val="1"/>
        </w:rPr>
        <w:t> </w:t>
      </w:r>
      <w:r>
        <w:rPr/>
        <w:t>аплікантом</w:t>
      </w:r>
      <w:r>
        <w:rPr>
          <w:spacing w:val="1"/>
        </w:rPr>
        <w:t> </w:t>
      </w:r>
      <w:r>
        <w:rPr/>
        <w:t>текстів</w:t>
      </w:r>
      <w:r>
        <w:rPr>
          <w:spacing w:val="1"/>
        </w:rPr>
        <w:t> </w:t>
      </w:r>
      <w:r>
        <w:rPr/>
        <w:t>нових</w:t>
      </w:r>
      <w:r>
        <w:rPr>
          <w:spacing w:val="1"/>
        </w:rPr>
        <w:t> </w:t>
      </w:r>
      <w:r>
        <w:rPr/>
        <w:t>галузей</w:t>
      </w:r>
      <w:r>
        <w:rPr>
          <w:spacing w:val="1"/>
        </w:rPr>
        <w:t> </w:t>
      </w:r>
      <w:r>
        <w:rPr/>
        <w:t>знань</w:t>
      </w:r>
      <w:r>
        <w:rPr>
          <w:spacing w:val="1"/>
        </w:rPr>
        <w:t> </w:t>
      </w:r>
      <w:r>
        <w:rPr/>
        <w:t>(кібербезпека,</w:t>
      </w:r>
      <w:r>
        <w:rPr>
          <w:spacing w:val="1"/>
        </w:rPr>
        <w:t> </w:t>
      </w:r>
      <w:r>
        <w:rPr/>
        <w:t>інформаційні</w:t>
      </w:r>
      <w:r>
        <w:rPr>
          <w:spacing w:val="1"/>
        </w:rPr>
        <w:t> </w:t>
      </w:r>
      <w:r>
        <w:rPr/>
        <w:t>системи,</w:t>
      </w:r>
      <w:r>
        <w:rPr>
          <w:spacing w:val="1"/>
        </w:rPr>
        <w:t> </w:t>
      </w:r>
      <w:r>
        <w:rPr/>
        <w:t>медичні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соціальні</w:t>
      </w:r>
      <w:r>
        <w:rPr>
          <w:spacing w:val="1"/>
        </w:rPr>
        <w:t> </w:t>
      </w:r>
      <w:r>
        <w:rPr/>
        <w:t>галузі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ін.),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інтерес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функціонування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інформаційному</w:t>
      </w:r>
      <w:r>
        <w:rPr>
          <w:spacing w:val="1"/>
        </w:rPr>
        <w:t> </w:t>
      </w:r>
      <w:r>
        <w:rPr/>
        <w:t>просторі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боку</w:t>
      </w:r>
      <w:r>
        <w:rPr>
          <w:spacing w:val="1"/>
        </w:rPr>
        <w:t> </w:t>
      </w:r>
      <w:r>
        <w:rPr/>
        <w:t>лінгвістів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цілком</w:t>
      </w:r>
      <w:r>
        <w:rPr>
          <w:spacing w:val="1"/>
        </w:rPr>
        <w:t> </w:t>
      </w:r>
      <w:r>
        <w:rPr/>
        <w:t>виправданим.</w:t>
      </w:r>
    </w:p>
    <w:p>
      <w:pPr>
        <w:pStyle w:val="BodyText"/>
        <w:spacing w:before="1"/>
        <w:ind w:right="107" w:firstLine="283"/>
      </w:pPr>
      <w:r>
        <w:rPr/>
        <w:t>Правильна</w:t>
      </w:r>
      <w:r>
        <w:rPr>
          <w:spacing w:val="1"/>
        </w:rPr>
        <w:t> </w:t>
      </w:r>
      <w:r>
        <w:rPr/>
        <w:t>вимова,</w:t>
      </w:r>
      <w:r>
        <w:rPr>
          <w:spacing w:val="1"/>
        </w:rPr>
        <w:t> </w:t>
      </w:r>
      <w:r>
        <w:rPr/>
        <w:t>наголошування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морфологічна</w:t>
      </w:r>
      <w:r>
        <w:rPr>
          <w:spacing w:val="1"/>
        </w:rPr>
        <w:t> </w:t>
      </w:r>
      <w:r>
        <w:rPr/>
        <w:t>коректність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запорукою</w:t>
      </w:r>
      <w:r>
        <w:rPr>
          <w:spacing w:val="1"/>
        </w:rPr>
        <w:t> </w:t>
      </w:r>
      <w:r>
        <w:rPr/>
        <w:t>адекватного</w:t>
      </w:r>
      <w:r>
        <w:rPr>
          <w:spacing w:val="1"/>
        </w:rPr>
        <w:t> </w:t>
      </w:r>
      <w:r>
        <w:rPr/>
        <w:t>передавання</w:t>
      </w:r>
      <w:r>
        <w:rPr>
          <w:spacing w:val="1"/>
        </w:rPr>
        <w:t> </w:t>
      </w:r>
      <w:r>
        <w:rPr/>
        <w:t>цифрової</w:t>
      </w:r>
      <w:r>
        <w:rPr>
          <w:spacing w:val="-52"/>
        </w:rPr>
        <w:t> </w:t>
      </w:r>
      <w:r>
        <w:rPr/>
        <w:t>інформації, запобігання зсувів та помилок при спілкуванні як у</w:t>
      </w:r>
      <w:r>
        <w:rPr>
          <w:spacing w:val="-52"/>
        </w:rPr>
        <w:t> </w:t>
      </w:r>
      <w:r>
        <w:rPr/>
        <w:t>професійній</w:t>
      </w:r>
      <w:r>
        <w:rPr>
          <w:spacing w:val="1"/>
        </w:rPr>
        <w:t> </w:t>
      </w:r>
      <w:r>
        <w:rPr/>
        <w:t>сфері,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повсякденних</w:t>
      </w:r>
      <w:r>
        <w:rPr>
          <w:spacing w:val="1"/>
        </w:rPr>
        <w:t> </w:t>
      </w:r>
      <w:r>
        <w:rPr/>
        <w:t>контактах.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поширення</w:t>
      </w:r>
      <w:r>
        <w:rPr>
          <w:spacing w:val="1"/>
        </w:rPr>
        <w:t> </w:t>
      </w:r>
      <w:r>
        <w:rPr/>
        <w:t>нормативних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числівників</w:t>
      </w:r>
      <w:r>
        <w:rPr>
          <w:spacing w:val="1"/>
        </w:rPr>
        <w:t> </w:t>
      </w:r>
      <w:r>
        <w:rPr/>
        <w:t>варто</w:t>
      </w:r>
      <w:r>
        <w:rPr>
          <w:spacing w:val="1"/>
        </w:rPr>
        <w:t> </w:t>
      </w:r>
      <w:r>
        <w:rPr/>
        <w:t>посилити</w:t>
      </w:r>
      <w:r>
        <w:rPr>
          <w:spacing w:val="1"/>
        </w:rPr>
        <w:t> </w:t>
      </w:r>
      <w:r>
        <w:rPr/>
        <w:t>контроль за ЗМІ, публічною сферою та мовою журналістів,</w:t>
      </w:r>
      <w:r>
        <w:rPr>
          <w:spacing w:val="1"/>
        </w:rPr>
        <w:t> </w:t>
      </w:r>
      <w:r>
        <w:rPr/>
        <w:t>ведучих,</w:t>
      </w:r>
      <w:r>
        <w:rPr>
          <w:spacing w:val="1"/>
        </w:rPr>
        <w:t> </w:t>
      </w:r>
      <w:r>
        <w:rPr/>
        <w:t>державних</w:t>
      </w:r>
      <w:r>
        <w:rPr>
          <w:spacing w:val="1"/>
        </w:rPr>
        <w:t> </w:t>
      </w:r>
      <w:r>
        <w:rPr/>
        <w:t>службовців,</w:t>
      </w:r>
      <w:r>
        <w:rPr>
          <w:spacing w:val="1"/>
        </w:rPr>
        <w:t> </w:t>
      </w:r>
      <w:r>
        <w:rPr/>
        <w:t>депутатів,</w:t>
      </w:r>
      <w:r>
        <w:rPr>
          <w:spacing w:val="1"/>
        </w:rPr>
        <w:t> </w:t>
      </w:r>
      <w:r>
        <w:rPr/>
        <w:t>VIP-осіб,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нерідко</w:t>
      </w:r>
      <w:r>
        <w:rPr>
          <w:spacing w:val="-1"/>
        </w:rPr>
        <w:t> </w:t>
      </w:r>
      <w:r>
        <w:rPr/>
        <w:t>припускаються</w:t>
      </w:r>
      <w:r>
        <w:rPr>
          <w:spacing w:val="-1"/>
        </w:rPr>
        <w:t> </w:t>
      </w:r>
      <w:r>
        <w:rPr/>
        <w:t>небажаних</w:t>
      </w:r>
      <w:r>
        <w:rPr>
          <w:spacing w:val="-1"/>
        </w:rPr>
        <w:t> </w:t>
      </w:r>
      <w:r>
        <w:rPr/>
        <w:t>помилок.</w:t>
      </w:r>
    </w:p>
    <w:p>
      <w:pPr>
        <w:pStyle w:val="BodyText"/>
        <w:spacing w:before="2"/>
        <w:ind w:left="0"/>
        <w:jc w:val="left"/>
        <w:rPr>
          <w:sz w:val="20"/>
        </w:rPr>
      </w:pPr>
    </w:p>
    <w:p>
      <w:pPr>
        <w:spacing w:before="0"/>
        <w:ind w:left="250" w:right="252" w:firstLine="0"/>
        <w:jc w:val="center"/>
        <w:rPr>
          <w:b/>
          <w:sz w:val="20"/>
        </w:rPr>
      </w:pPr>
      <w:r>
        <w:rPr>
          <w:b/>
          <w:sz w:val="20"/>
        </w:rPr>
        <w:t>Література</w:t>
      </w:r>
    </w:p>
    <w:p>
      <w:pPr>
        <w:spacing w:before="0"/>
        <w:ind w:left="540" w:right="111" w:hanging="428"/>
        <w:jc w:val="both"/>
        <w:rPr>
          <w:sz w:val="20"/>
        </w:rPr>
      </w:pPr>
      <w:r>
        <w:rPr>
          <w:sz w:val="20"/>
        </w:rPr>
        <w:t>Колеснікова, І.А. (2009).</w:t>
      </w:r>
      <w:r>
        <w:rPr>
          <w:spacing w:val="1"/>
          <w:sz w:val="20"/>
        </w:rPr>
        <w:t> </w:t>
      </w:r>
      <w:r>
        <w:rPr>
          <w:i/>
          <w:sz w:val="20"/>
        </w:rPr>
        <w:t>Лінгвокогнітивні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та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комунікативно-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прагматичні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параметри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професійного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дискурсу.</w:t>
      </w:r>
      <w:r>
        <w:rPr>
          <w:i/>
          <w:spacing w:val="1"/>
          <w:sz w:val="20"/>
        </w:rPr>
        <w:t> </w:t>
      </w:r>
      <w:r>
        <w:rPr>
          <w:sz w:val="20"/>
        </w:rPr>
        <w:t>Дисс.</w:t>
      </w:r>
      <w:r>
        <w:rPr>
          <w:spacing w:val="1"/>
          <w:sz w:val="20"/>
        </w:rPr>
        <w:t> </w:t>
      </w:r>
      <w:r>
        <w:rPr>
          <w:sz w:val="20"/>
        </w:rPr>
        <w:t>канд.</w:t>
      </w:r>
      <w:r>
        <w:rPr>
          <w:spacing w:val="1"/>
          <w:sz w:val="20"/>
        </w:rPr>
        <w:t> </w:t>
      </w:r>
      <w:r>
        <w:rPr>
          <w:sz w:val="20"/>
        </w:rPr>
        <w:t>філол.</w:t>
      </w:r>
      <w:r>
        <w:rPr>
          <w:spacing w:val="-1"/>
          <w:sz w:val="20"/>
        </w:rPr>
        <w:t> </w:t>
      </w:r>
      <w:r>
        <w:rPr>
          <w:sz w:val="20"/>
        </w:rPr>
        <w:t>наук.</w:t>
      </w:r>
      <w:r>
        <w:rPr>
          <w:spacing w:val="2"/>
          <w:sz w:val="20"/>
        </w:rPr>
        <w:t> </w:t>
      </w:r>
      <w:r>
        <w:rPr>
          <w:sz w:val="20"/>
        </w:rPr>
        <w:t>Київ.</w:t>
      </w:r>
    </w:p>
    <w:p>
      <w:pPr>
        <w:spacing w:before="0"/>
        <w:ind w:left="540" w:right="110" w:hanging="428"/>
        <w:jc w:val="both"/>
        <w:rPr>
          <w:sz w:val="20"/>
        </w:rPr>
      </w:pPr>
      <w:r>
        <w:rPr>
          <w:sz w:val="20"/>
        </w:rPr>
        <w:t>Колеснікова, І.А.</w:t>
      </w:r>
      <w:r>
        <w:rPr>
          <w:spacing w:val="1"/>
          <w:sz w:val="20"/>
        </w:rPr>
        <w:t> </w:t>
      </w:r>
      <w:r>
        <w:rPr>
          <w:sz w:val="20"/>
        </w:rPr>
        <w:t>(2007).</w:t>
      </w:r>
      <w:r>
        <w:rPr>
          <w:spacing w:val="1"/>
          <w:sz w:val="20"/>
        </w:rPr>
        <w:t> </w:t>
      </w:r>
      <w:r>
        <w:rPr>
          <w:sz w:val="20"/>
        </w:rPr>
        <w:t>Числівник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1"/>
          <w:sz w:val="20"/>
        </w:rPr>
        <w:t> </w:t>
      </w:r>
      <w:r>
        <w:rPr>
          <w:sz w:val="20"/>
        </w:rPr>
        <w:t>термінології:</w:t>
      </w:r>
      <w:r>
        <w:rPr>
          <w:spacing w:val="1"/>
          <w:sz w:val="20"/>
        </w:rPr>
        <w:t> </w:t>
      </w:r>
      <w:r>
        <w:rPr>
          <w:sz w:val="20"/>
        </w:rPr>
        <w:t>особливості</w:t>
      </w:r>
      <w:r>
        <w:rPr>
          <w:spacing w:val="-47"/>
          <w:sz w:val="20"/>
        </w:rPr>
        <w:t> </w:t>
      </w:r>
      <w:r>
        <w:rPr>
          <w:sz w:val="20"/>
        </w:rPr>
        <w:t>вираження</w:t>
      </w:r>
      <w:r>
        <w:rPr>
          <w:spacing w:val="1"/>
          <w:sz w:val="20"/>
        </w:rPr>
        <w:t> </w:t>
      </w:r>
      <w:r>
        <w:rPr>
          <w:sz w:val="20"/>
        </w:rPr>
        <w:t>квантитативних</w:t>
      </w:r>
      <w:r>
        <w:rPr>
          <w:spacing w:val="1"/>
          <w:sz w:val="20"/>
        </w:rPr>
        <w:t> </w:t>
      </w:r>
      <w:r>
        <w:rPr>
          <w:sz w:val="20"/>
        </w:rPr>
        <w:t>характеристик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1"/>
          <w:sz w:val="20"/>
        </w:rPr>
        <w:t> </w:t>
      </w:r>
      <w:r>
        <w:rPr>
          <w:sz w:val="20"/>
        </w:rPr>
        <w:t>професійному</w:t>
      </w:r>
      <w:r>
        <w:rPr>
          <w:spacing w:val="1"/>
          <w:sz w:val="20"/>
        </w:rPr>
        <w:t> </w:t>
      </w:r>
      <w:r>
        <w:rPr>
          <w:sz w:val="20"/>
        </w:rPr>
        <w:t>дискурсі.</w:t>
      </w:r>
      <w:r>
        <w:rPr>
          <w:spacing w:val="1"/>
          <w:sz w:val="20"/>
        </w:rPr>
        <w:t> </w:t>
      </w:r>
      <w:r>
        <w:rPr>
          <w:i/>
          <w:sz w:val="20"/>
        </w:rPr>
        <w:t>Українська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термінологія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і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сучасність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VII.</w:t>
      </w:r>
      <w:r>
        <w:rPr>
          <w:spacing w:val="1"/>
          <w:sz w:val="20"/>
        </w:rPr>
        <w:t> </w:t>
      </w:r>
      <w:r>
        <w:rPr>
          <w:sz w:val="20"/>
        </w:rPr>
        <w:t>Київ:</w:t>
      </w:r>
      <w:r>
        <w:rPr>
          <w:spacing w:val="1"/>
          <w:sz w:val="20"/>
        </w:rPr>
        <w:t> </w:t>
      </w:r>
      <w:r>
        <w:rPr>
          <w:sz w:val="20"/>
        </w:rPr>
        <w:t>КНЕУ, 161–165.</w:t>
      </w:r>
    </w:p>
    <w:p>
      <w:pPr>
        <w:spacing w:before="0"/>
        <w:ind w:left="540" w:right="112" w:hanging="428"/>
        <w:jc w:val="both"/>
        <w:rPr>
          <w:sz w:val="20"/>
        </w:rPr>
      </w:pPr>
      <w:r>
        <w:rPr>
          <w:sz w:val="20"/>
        </w:rPr>
        <w:t>Мацько, Л.І.</w:t>
      </w:r>
      <w:r>
        <w:rPr>
          <w:spacing w:val="1"/>
          <w:sz w:val="20"/>
        </w:rPr>
        <w:t> </w:t>
      </w:r>
      <w:r>
        <w:rPr>
          <w:sz w:val="20"/>
        </w:rPr>
        <w:t>(1997).</w:t>
      </w:r>
      <w:r>
        <w:rPr>
          <w:spacing w:val="1"/>
          <w:sz w:val="20"/>
        </w:rPr>
        <w:t> </w:t>
      </w:r>
      <w:r>
        <w:rPr>
          <w:sz w:val="20"/>
        </w:rPr>
        <w:t>Числівник.</w:t>
      </w:r>
      <w:r>
        <w:rPr>
          <w:spacing w:val="1"/>
          <w:sz w:val="20"/>
        </w:rPr>
        <w:t> </w:t>
      </w:r>
      <w:r>
        <w:rPr>
          <w:i/>
          <w:sz w:val="20"/>
        </w:rPr>
        <w:t>Сучасна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українська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літературна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мова</w:t>
      </w:r>
      <w:r>
        <w:rPr>
          <w:sz w:val="20"/>
        </w:rPr>
        <w:t>. Київ:</w:t>
      </w:r>
      <w:r>
        <w:rPr>
          <w:spacing w:val="2"/>
          <w:sz w:val="20"/>
        </w:rPr>
        <w:t> </w:t>
      </w:r>
      <w:r>
        <w:rPr>
          <w:sz w:val="20"/>
        </w:rPr>
        <w:t>Вища школа.</w:t>
      </w:r>
    </w:p>
    <w:p>
      <w:pPr>
        <w:spacing w:before="0"/>
        <w:ind w:left="540" w:right="111" w:hanging="428"/>
        <w:jc w:val="both"/>
        <w:rPr>
          <w:sz w:val="20"/>
        </w:rPr>
      </w:pPr>
      <w:r>
        <w:rPr>
          <w:sz w:val="20"/>
        </w:rPr>
        <w:t>Пристайко, Т.С.</w:t>
      </w:r>
      <w:r>
        <w:rPr>
          <w:spacing w:val="1"/>
          <w:sz w:val="20"/>
        </w:rPr>
        <w:t> </w:t>
      </w:r>
      <w:r>
        <w:rPr>
          <w:sz w:val="20"/>
        </w:rPr>
        <w:t>(1991).</w:t>
      </w:r>
      <w:r>
        <w:rPr>
          <w:spacing w:val="1"/>
          <w:sz w:val="20"/>
        </w:rPr>
        <w:t> </w:t>
      </w:r>
      <w:r>
        <w:rPr>
          <w:sz w:val="20"/>
        </w:rPr>
        <w:t>Особенности</w:t>
      </w:r>
      <w:r>
        <w:rPr>
          <w:spacing w:val="1"/>
          <w:sz w:val="20"/>
        </w:rPr>
        <w:t> </w:t>
      </w:r>
      <w:r>
        <w:rPr>
          <w:sz w:val="20"/>
        </w:rPr>
        <w:t>выражения</w:t>
      </w:r>
      <w:r>
        <w:rPr>
          <w:spacing w:val="1"/>
          <w:sz w:val="20"/>
        </w:rPr>
        <w:t> </w:t>
      </w:r>
      <w:r>
        <w:rPr>
          <w:sz w:val="20"/>
        </w:rPr>
        <w:t>количественно-</w:t>
      </w:r>
      <w:r>
        <w:rPr>
          <w:spacing w:val="1"/>
          <w:sz w:val="20"/>
        </w:rPr>
        <w:t> </w:t>
      </w:r>
      <w:r>
        <w:rPr>
          <w:sz w:val="20"/>
        </w:rPr>
        <w:t>числового</w:t>
      </w:r>
      <w:r>
        <w:rPr>
          <w:spacing w:val="1"/>
          <w:sz w:val="20"/>
        </w:rPr>
        <w:t> </w:t>
      </w:r>
      <w:r>
        <w:rPr>
          <w:sz w:val="20"/>
        </w:rPr>
        <w:t>значения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языке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специальных</w:t>
      </w:r>
      <w:r>
        <w:rPr>
          <w:spacing w:val="1"/>
          <w:sz w:val="20"/>
        </w:rPr>
        <w:t> </w:t>
      </w:r>
      <w:r>
        <w:rPr>
          <w:sz w:val="20"/>
        </w:rPr>
        <w:t>целей.</w:t>
      </w:r>
      <w:r>
        <w:rPr>
          <w:spacing w:val="1"/>
          <w:sz w:val="20"/>
        </w:rPr>
        <w:t> </w:t>
      </w:r>
      <w:r>
        <w:rPr>
          <w:i/>
          <w:sz w:val="20"/>
        </w:rPr>
        <w:t>Терминологические чтения «Проблемы языков для специальных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целей, научной и профессиональной коммуникации»</w:t>
      </w:r>
      <w:r>
        <w:rPr>
          <w:sz w:val="20"/>
        </w:rPr>
        <w:t>. Ч.1. Київ,</w:t>
      </w:r>
      <w:r>
        <w:rPr>
          <w:spacing w:val="1"/>
          <w:sz w:val="20"/>
        </w:rPr>
        <w:t> </w:t>
      </w:r>
      <w:r>
        <w:rPr>
          <w:sz w:val="20"/>
        </w:rPr>
        <w:t>149–150.</w:t>
      </w:r>
    </w:p>
    <w:p>
      <w:pPr>
        <w:spacing w:after="0"/>
        <w:jc w:val="both"/>
        <w:rPr>
          <w:sz w:val="20"/>
        </w:rPr>
        <w:sectPr>
          <w:pgSz w:w="8230" w:h="11340"/>
          <w:pgMar w:header="929" w:footer="1000" w:top="13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06"/>
        <w:ind w:left="250" w:right="250" w:firstLine="0"/>
        <w:jc w:val="center"/>
        <w:rPr>
          <w:b/>
          <w:sz w:val="20"/>
        </w:rPr>
      </w:pPr>
      <w:r>
        <w:rPr>
          <w:b/>
          <w:sz w:val="20"/>
        </w:rPr>
        <w:t>References</w:t>
      </w:r>
    </w:p>
    <w:p>
      <w:pPr>
        <w:pStyle w:val="BodyText"/>
        <w:spacing w:before="10"/>
        <w:ind w:left="0"/>
        <w:jc w:val="left"/>
        <w:rPr>
          <w:b/>
          <w:sz w:val="19"/>
        </w:rPr>
      </w:pPr>
    </w:p>
    <w:p>
      <w:pPr>
        <w:spacing w:before="0"/>
        <w:ind w:left="540" w:right="109" w:hanging="428"/>
        <w:jc w:val="both"/>
        <w:rPr>
          <w:sz w:val="20"/>
        </w:rPr>
      </w:pPr>
      <w:r>
        <w:rPr>
          <w:sz w:val="20"/>
        </w:rPr>
        <w:t>Kolesnikova,</w:t>
      </w:r>
      <w:r>
        <w:rPr>
          <w:spacing w:val="1"/>
          <w:sz w:val="20"/>
        </w:rPr>
        <w:t> </w:t>
      </w:r>
      <w:r>
        <w:rPr>
          <w:sz w:val="20"/>
        </w:rPr>
        <w:t>I.A.</w:t>
      </w:r>
      <w:r>
        <w:rPr>
          <w:spacing w:val="1"/>
          <w:sz w:val="20"/>
        </w:rPr>
        <w:t> </w:t>
      </w:r>
      <w:r>
        <w:rPr>
          <w:sz w:val="20"/>
        </w:rPr>
        <w:t>(2009).</w:t>
      </w:r>
      <w:r>
        <w:rPr>
          <w:spacing w:val="1"/>
          <w:sz w:val="20"/>
        </w:rPr>
        <w:t> </w:t>
      </w:r>
      <w:r>
        <w:rPr>
          <w:i/>
          <w:sz w:val="20"/>
        </w:rPr>
        <w:t>Linhvokohnityvni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komunikatyvno-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prahmatychni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parametry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profesiinoho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dyskursu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[Linguocognitive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communicative-pragmatic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parameters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professional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discourse]. </w:t>
      </w:r>
      <w:r>
        <w:rPr>
          <w:sz w:val="20"/>
        </w:rPr>
        <w:t>Candidate’s</w:t>
      </w:r>
      <w:r>
        <w:rPr>
          <w:spacing w:val="-2"/>
          <w:sz w:val="20"/>
        </w:rPr>
        <w:t> </w:t>
      </w:r>
      <w:r>
        <w:rPr>
          <w:sz w:val="20"/>
        </w:rPr>
        <w:t>thesis.</w:t>
      </w:r>
      <w:r>
        <w:rPr>
          <w:spacing w:val="1"/>
          <w:sz w:val="20"/>
        </w:rPr>
        <w:t> </w:t>
      </w:r>
      <w:r>
        <w:rPr>
          <w:sz w:val="20"/>
        </w:rPr>
        <w:t>Kharkiv</w:t>
      </w:r>
      <w:r>
        <w:rPr>
          <w:spacing w:val="1"/>
          <w:sz w:val="20"/>
        </w:rPr>
        <w:t> </w:t>
      </w:r>
      <w:r>
        <w:rPr>
          <w:sz w:val="20"/>
        </w:rPr>
        <w:t>[in Ukrainian].</w:t>
      </w:r>
    </w:p>
    <w:p>
      <w:pPr>
        <w:spacing w:before="2"/>
        <w:ind w:left="540" w:right="110" w:hanging="428"/>
        <w:jc w:val="both"/>
        <w:rPr>
          <w:sz w:val="20"/>
        </w:rPr>
      </w:pPr>
      <w:r>
        <w:rPr>
          <w:sz w:val="20"/>
        </w:rPr>
        <w:t>Kolesnikova,</w:t>
      </w:r>
      <w:r>
        <w:rPr>
          <w:spacing w:val="1"/>
          <w:sz w:val="20"/>
        </w:rPr>
        <w:t> </w:t>
      </w:r>
      <w:r>
        <w:rPr>
          <w:sz w:val="20"/>
        </w:rPr>
        <w:t>I.A.</w:t>
      </w:r>
      <w:r>
        <w:rPr>
          <w:spacing w:val="1"/>
          <w:sz w:val="20"/>
        </w:rPr>
        <w:t> </w:t>
      </w:r>
      <w:r>
        <w:rPr>
          <w:sz w:val="20"/>
        </w:rPr>
        <w:t>(2007).</w:t>
      </w:r>
      <w:r>
        <w:rPr>
          <w:spacing w:val="1"/>
          <w:sz w:val="20"/>
        </w:rPr>
        <w:t> </w:t>
      </w:r>
      <w:r>
        <w:rPr>
          <w:sz w:val="20"/>
        </w:rPr>
        <w:t>Chyslivnyk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terminolohii:</w:t>
      </w:r>
      <w:r>
        <w:rPr>
          <w:spacing w:val="1"/>
          <w:sz w:val="20"/>
        </w:rPr>
        <w:t> </w:t>
      </w:r>
      <w:r>
        <w:rPr>
          <w:sz w:val="20"/>
        </w:rPr>
        <w:t>osoblyvosti</w:t>
      </w:r>
      <w:r>
        <w:rPr>
          <w:spacing w:val="1"/>
          <w:sz w:val="20"/>
        </w:rPr>
        <w:t> </w:t>
      </w:r>
      <w:r>
        <w:rPr>
          <w:sz w:val="20"/>
        </w:rPr>
        <w:t>vyrazhennia</w:t>
      </w:r>
      <w:r>
        <w:rPr>
          <w:spacing w:val="1"/>
          <w:sz w:val="20"/>
        </w:rPr>
        <w:t> </w:t>
      </w:r>
      <w:r>
        <w:rPr>
          <w:sz w:val="20"/>
        </w:rPr>
        <w:t>kvantytatyvnykh</w:t>
      </w:r>
      <w:r>
        <w:rPr>
          <w:spacing w:val="1"/>
          <w:sz w:val="20"/>
        </w:rPr>
        <w:t> </w:t>
      </w:r>
      <w:r>
        <w:rPr>
          <w:sz w:val="20"/>
        </w:rPr>
        <w:t>kharakterystyk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profesiinomu</w:t>
      </w:r>
      <w:r>
        <w:rPr>
          <w:spacing w:val="1"/>
          <w:sz w:val="20"/>
        </w:rPr>
        <w:t> </w:t>
      </w:r>
      <w:r>
        <w:rPr>
          <w:sz w:val="20"/>
        </w:rPr>
        <w:t>dyskursi</w:t>
      </w:r>
      <w:r>
        <w:rPr>
          <w:spacing w:val="1"/>
          <w:sz w:val="20"/>
        </w:rPr>
        <w:t> </w:t>
      </w:r>
      <w:r>
        <w:rPr>
          <w:sz w:val="20"/>
        </w:rPr>
        <w:t>[Numeral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terminology:</w:t>
      </w:r>
      <w:r>
        <w:rPr>
          <w:spacing w:val="1"/>
          <w:sz w:val="20"/>
        </w:rPr>
        <w:t> </w:t>
      </w:r>
      <w:r>
        <w:rPr>
          <w:sz w:val="20"/>
        </w:rPr>
        <w:t>features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expression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quantitative</w:t>
      </w:r>
      <w:r>
        <w:rPr>
          <w:spacing w:val="1"/>
          <w:sz w:val="20"/>
        </w:rPr>
        <w:t> </w:t>
      </w:r>
      <w:r>
        <w:rPr>
          <w:sz w:val="20"/>
        </w:rPr>
        <w:t>characteristics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professional</w:t>
      </w:r>
      <w:r>
        <w:rPr>
          <w:spacing w:val="1"/>
          <w:sz w:val="20"/>
        </w:rPr>
        <w:t> </w:t>
      </w:r>
      <w:r>
        <w:rPr>
          <w:sz w:val="20"/>
        </w:rPr>
        <w:t>discourse.].</w:t>
      </w:r>
      <w:r>
        <w:rPr>
          <w:spacing w:val="1"/>
          <w:sz w:val="20"/>
        </w:rPr>
        <w:t> </w:t>
      </w:r>
      <w:r>
        <w:rPr>
          <w:i/>
          <w:sz w:val="20"/>
        </w:rPr>
        <w:t>Ukrainska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terminolohiia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suchasnist</w:t>
      </w:r>
      <w:r>
        <w:rPr>
          <w:i/>
          <w:spacing w:val="2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Ukrainian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terminology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modernity</w:t>
      </w:r>
      <w:r>
        <w:rPr>
          <w:sz w:val="20"/>
        </w:rPr>
        <w:t>.</w:t>
      </w:r>
    </w:p>
    <w:p>
      <w:pPr>
        <w:spacing w:before="0"/>
        <w:ind w:left="540" w:right="0" w:firstLine="0"/>
        <w:jc w:val="both"/>
        <w:rPr>
          <w:sz w:val="20"/>
        </w:rPr>
      </w:pPr>
      <w:r>
        <w:rPr>
          <w:sz w:val="20"/>
        </w:rPr>
        <w:t>VII.</w:t>
      </w:r>
      <w:r>
        <w:rPr>
          <w:spacing w:val="-2"/>
          <w:sz w:val="20"/>
        </w:rPr>
        <w:t> </w:t>
      </w:r>
      <w:r>
        <w:rPr>
          <w:sz w:val="20"/>
        </w:rPr>
        <w:t>(pp.</w:t>
      </w:r>
      <w:r>
        <w:rPr>
          <w:spacing w:val="-2"/>
          <w:sz w:val="20"/>
        </w:rPr>
        <w:t> </w:t>
      </w:r>
      <w:r>
        <w:rPr>
          <w:sz w:val="20"/>
        </w:rPr>
        <w:t>161–165).</w:t>
      </w:r>
      <w:r>
        <w:rPr>
          <w:spacing w:val="-2"/>
          <w:sz w:val="20"/>
        </w:rPr>
        <w:t> </w:t>
      </w:r>
      <w:r>
        <w:rPr>
          <w:sz w:val="20"/>
        </w:rPr>
        <w:t>Kyiv:</w:t>
      </w:r>
      <w:r>
        <w:rPr>
          <w:spacing w:val="-3"/>
          <w:sz w:val="20"/>
        </w:rPr>
        <w:t> </w:t>
      </w:r>
      <w:r>
        <w:rPr>
          <w:sz w:val="20"/>
        </w:rPr>
        <w:t>KNEU.</w:t>
      </w:r>
    </w:p>
    <w:p>
      <w:pPr>
        <w:spacing w:before="1"/>
        <w:ind w:left="540" w:right="109" w:hanging="428"/>
        <w:jc w:val="both"/>
        <w:rPr>
          <w:sz w:val="20"/>
        </w:rPr>
      </w:pPr>
      <w:r>
        <w:rPr>
          <w:sz w:val="20"/>
        </w:rPr>
        <w:t>Matsko, L.I.</w:t>
      </w:r>
      <w:r>
        <w:rPr>
          <w:spacing w:val="1"/>
          <w:sz w:val="20"/>
        </w:rPr>
        <w:t> </w:t>
      </w:r>
      <w:r>
        <w:rPr>
          <w:sz w:val="20"/>
        </w:rPr>
        <w:t>(1997).</w:t>
      </w:r>
      <w:r>
        <w:rPr>
          <w:spacing w:val="1"/>
          <w:sz w:val="20"/>
        </w:rPr>
        <w:t> </w:t>
      </w:r>
      <w:r>
        <w:rPr>
          <w:sz w:val="20"/>
        </w:rPr>
        <w:t>Chyslivnyk</w:t>
      </w:r>
      <w:r>
        <w:rPr>
          <w:spacing w:val="1"/>
          <w:sz w:val="20"/>
        </w:rPr>
        <w:t> </w:t>
      </w:r>
      <w:r>
        <w:rPr>
          <w:sz w:val="20"/>
        </w:rPr>
        <w:t>[Numeral].</w:t>
      </w:r>
      <w:r>
        <w:rPr>
          <w:spacing w:val="1"/>
          <w:sz w:val="20"/>
        </w:rPr>
        <w:t> </w:t>
      </w:r>
      <w:r>
        <w:rPr>
          <w:i/>
          <w:sz w:val="20"/>
        </w:rPr>
        <w:t>Suchasna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ukrainska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literaturna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mova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Ukrainian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literary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language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Kyiv:</w:t>
      </w:r>
      <w:r>
        <w:rPr>
          <w:spacing w:val="1"/>
          <w:sz w:val="20"/>
        </w:rPr>
        <w:t> </w:t>
      </w:r>
      <w:r>
        <w:rPr>
          <w:sz w:val="20"/>
        </w:rPr>
        <w:t>Vyshcha</w:t>
      </w:r>
      <w:r>
        <w:rPr>
          <w:spacing w:val="-1"/>
          <w:sz w:val="20"/>
        </w:rPr>
        <w:t> </w:t>
      </w:r>
      <w:r>
        <w:rPr>
          <w:sz w:val="20"/>
        </w:rPr>
        <w:t>shkola.</w:t>
      </w:r>
    </w:p>
    <w:p>
      <w:pPr>
        <w:spacing w:before="0"/>
        <w:ind w:left="540" w:right="108" w:hanging="428"/>
        <w:jc w:val="both"/>
        <w:rPr>
          <w:i/>
          <w:sz w:val="20"/>
        </w:rPr>
      </w:pPr>
      <w:r>
        <w:rPr>
          <w:sz w:val="20"/>
        </w:rPr>
        <w:t>Prystaiko, T.S.</w:t>
      </w:r>
      <w:r>
        <w:rPr>
          <w:spacing w:val="1"/>
          <w:sz w:val="20"/>
        </w:rPr>
        <w:t> </w:t>
      </w:r>
      <w:r>
        <w:rPr>
          <w:sz w:val="20"/>
        </w:rPr>
        <w:t>(1991).</w:t>
      </w:r>
      <w:r>
        <w:rPr>
          <w:spacing w:val="1"/>
          <w:sz w:val="20"/>
        </w:rPr>
        <w:t> </w:t>
      </w:r>
      <w:r>
        <w:rPr>
          <w:sz w:val="20"/>
        </w:rPr>
        <w:t>Osobennosty</w:t>
      </w:r>
      <w:r>
        <w:rPr>
          <w:spacing w:val="1"/>
          <w:sz w:val="20"/>
        </w:rPr>
        <w:t> </w:t>
      </w:r>
      <w:r>
        <w:rPr>
          <w:sz w:val="20"/>
        </w:rPr>
        <w:t>vyrazhenyia</w:t>
      </w:r>
      <w:r>
        <w:rPr>
          <w:spacing w:val="1"/>
          <w:sz w:val="20"/>
        </w:rPr>
        <w:t> </w:t>
      </w:r>
      <w:r>
        <w:rPr>
          <w:sz w:val="20"/>
        </w:rPr>
        <w:t>kolychestvenno-</w:t>
      </w:r>
      <w:r>
        <w:rPr>
          <w:spacing w:val="1"/>
          <w:sz w:val="20"/>
        </w:rPr>
        <w:t> </w:t>
      </w:r>
      <w:r>
        <w:rPr>
          <w:sz w:val="20"/>
        </w:rPr>
        <w:t>chyslovoho</w:t>
      </w:r>
      <w:r>
        <w:rPr>
          <w:spacing w:val="-6"/>
          <w:sz w:val="20"/>
        </w:rPr>
        <w:t> </w:t>
      </w:r>
      <w:r>
        <w:rPr>
          <w:sz w:val="20"/>
        </w:rPr>
        <w:t>znachenyia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yazyke</w:t>
      </w:r>
      <w:r>
        <w:rPr>
          <w:spacing w:val="-5"/>
          <w:sz w:val="20"/>
        </w:rPr>
        <w:t> </w:t>
      </w:r>
      <w:r>
        <w:rPr>
          <w:sz w:val="20"/>
        </w:rPr>
        <w:t>dlia</w:t>
      </w:r>
      <w:r>
        <w:rPr>
          <w:spacing w:val="-6"/>
          <w:sz w:val="20"/>
        </w:rPr>
        <w:t> </w:t>
      </w:r>
      <w:r>
        <w:rPr>
          <w:sz w:val="20"/>
        </w:rPr>
        <w:t>spetsyalnykh</w:t>
      </w:r>
      <w:r>
        <w:rPr>
          <w:spacing w:val="-6"/>
          <w:sz w:val="20"/>
        </w:rPr>
        <w:t> </w:t>
      </w:r>
      <w:r>
        <w:rPr>
          <w:sz w:val="20"/>
        </w:rPr>
        <w:t>tselei</w:t>
      </w:r>
      <w:r>
        <w:rPr>
          <w:spacing w:val="-5"/>
          <w:sz w:val="20"/>
        </w:rPr>
        <w:t> </w:t>
      </w:r>
      <w:r>
        <w:rPr>
          <w:sz w:val="20"/>
        </w:rPr>
        <w:t>[Features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expression of quantitative and numerical value in the language for</w:t>
      </w:r>
      <w:r>
        <w:rPr>
          <w:spacing w:val="1"/>
          <w:sz w:val="20"/>
        </w:rPr>
        <w:t> </w:t>
      </w:r>
      <w:r>
        <w:rPr>
          <w:sz w:val="20"/>
        </w:rPr>
        <w:t>special</w:t>
      </w:r>
      <w:r>
        <w:rPr>
          <w:spacing w:val="-7"/>
          <w:sz w:val="20"/>
        </w:rPr>
        <w:t> </w:t>
      </w:r>
      <w:r>
        <w:rPr>
          <w:sz w:val="20"/>
        </w:rPr>
        <w:t>purposes.].</w:t>
      </w:r>
      <w:r>
        <w:rPr>
          <w:spacing w:val="-7"/>
          <w:sz w:val="20"/>
        </w:rPr>
        <w:t> </w:t>
      </w:r>
      <w:r>
        <w:rPr>
          <w:i/>
          <w:sz w:val="20"/>
        </w:rPr>
        <w:t>Termynolohycheskye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chtenyia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«Problemy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yazykov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dlia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spetsyalnykh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tselei,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nauchnoi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professyonalnoi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kommunykatsyy»</w:t>
      </w:r>
    </w:p>
    <w:p>
      <w:pPr>
        <w:spacing w:before="0"/>
        <w:ind w:left="540" w:right="110" w:firstLine="0"/>
        <w:jc w:val="both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Terminological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readings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"Problems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languages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purposes, scientific and professional communication"</w:t>
      </w:r>
      <w:r>
        <w:rPr>
          <w:sz w:val="20"/>
        </w:rPr>
        <w:t>. Ch.1. Kyiv,</w:t>
      </w:r>
      <w:r>
        <w:rPr>
          <w:spacing w:val="1"/>
          <w:sz w:val="20"/>
        </w:rPr>
        <w:t> </w:t>
      </w:r>
      <w:r>
        <w:rPr>
          <w:sz w:val="20"/>
        </w:rPr>
        <w:t>149–150.</w:t>
      </w:r>
    </w:p>
    <w:p>
      <w:pPr>
        <w:spacing w:before="138"/>
        <w:ind w:left="113" w:right="0" w:firstLine="0"/>
        <w:jc w:val="left"/>
        <w:rPr>
          <w:i/>
          <w:sz w:val="16"/>
        </w:rPr>
      </w:pPr>
      <w:r>
        <w:rPr>
          <w:i/>
          <w:sz w:val="16"/>
        </w:rPr>
        <w:t>Рукопис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статті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отримано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11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квітня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2022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року</w:t>
      </w:r>
    </w:p>
    <w:p>
      <w:pPr>
        <w:spacing w:before="1"/>
        <w:ind w:left="113" w:right="0" w:firstLine="0"/>
        <w:jc w:val="left"/>
        <w:rPr>
          <w:i/>
          <w:sz w:val="16"/>
        </w:rPr>
      </w:pPr>
      <w:r>
        <w:rPr>
          <w:i/>
          <w:sz w:val="16"/>
        </w:rPr>
        <w:t>Рукопис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затверджено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до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публікації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22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травня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2022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року</w:t>
      </w:r>
    </w:p>
    <w:p>
      <w:pPr>
        <w:pStyle w:val="BodyText"/>
        <w:spacing w:before="9"/>
        <w:ind w:left="0"/>
        <w:jc w:val="left"/>
        <w:rPr>
          <w:i/>
          <w:sz w:val="15"/>
        </w:rPr>
      </w:pPr>
    </w:p>
    <w:p>
      <w:pPr>
        <w:spacing w:before="0"/>
        <w:ind w:left="250" w:right="253" w:firstLine="0"/>
        <w:jc w:val="center"/>
        <w:rPr>
          <w:b/>
          <w:sz w:val="20"/>
        </w:rPr>
      </w:pPr>
      <w:r>
        <w:rPr>
          <w:b/>
          <w:sz w:val="20"/>
        </w:rPr>
        <w:t>Інформація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про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автора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spacing w:before="0"/>
        <w:ind w:left="113" w:right="108" w:firstLine="283"/>
        <w:jc w:val="both"/>
        <w:rPr>
          <w:sz w:val="18"/>
        </w:rPr>
      </w:pPr>
      <w:r>
        <w:rPr>
          <w:b/>
          <w:i/>
          <w:sz w:val="18"/>
        </w:rPr>
        <w:t>Колеснікова Ірина Анатоліївна </w:t>
      </w:r>
      <w:r>
        <w:rPr>
          <w:sz w:val="18"/>
        </w:rPr>
        <w:t>– доктор філологічних наук, професор,</w:t>
      </w:r>
      <w:r>
        <w:rPr>
          <w:spacing w:val="1"/>
          <w:sz w:val="18"/>
        </w:rPr>
        <w:t> </w:t>
      </w:r>
      <w:r>
        <w:rPr>
          <w:sz w:val="18"/>
        </w:rPr>
        <w:t>професор</w:t>
      </w:r>
      <w:r>
        <w:rPr>
          <w:spacing w:val="1"/>
          <w:sz w:val="18"/>
        </w:rPr>
        <w:t> </w:t>
      </w:r>
      <w:r>
        <w:rPr>
          <w:sz w:val="18"/>
        </w:rPr>
        <w:t>кафедри</w:t>
      </w:r>
      <w:r>
        <w:rPr>
          <w:spacing w:val="1"/>
          <w:sz w:val="18"/>
        </w:rPr>
        <w:t> </w:t>
      </w:r>
      <w:r>
        <w:rPr>
          <w:sz w:val="18"/>
        </w:rPr>
        <w:t>бізнес-лінгвістики</w:t>
      </w:r>
      <w:r>
        <w:rPr>
          <w:spacing w:val="1"/>
          <w:sz w:val="18"/>
        </w:rPr>
        <w:t> </w:t>
      </w:r>
      <w:r>
        <w:rPr>
          <w:sz w:val="18"/>
        </w:rPr>
        <w:t>ДВНЗ</w:t>
      </w:r>
      <w:r>
        <w:rPr>
          <w:spacing w:val="1"/>
          <w:sz w:val="18"/>
        </w:rPr>
        <w:t> </w:t>
      </w:r>
      <w:r>
        <w:rPr>
          <w:sz w:val="18"/>
        </w:rPr>
        <w:t>«Київський</w:t>
      </w:r>
      <w:r>
        <w:rPr>
          <w:spacing w:val="1"/>
          <w:sz w:val="18"/>
        </w:rPr>
        <w:t> </w:t>
      </w:r>
      <w:r>
        <w:rPr>
          <w:sz w:val="18"/>
        </w:rPr>
        <w:t>національний</w:t>
      </w:r>
      <w:r>
        <w:rPr>
          <w:spacing w:val="1"/>
          <w:sz w:val="18"/>
        </w:rPr>
        <w:t> </w:t>
      </w:r>
      <w:r>
        <w:rPr>
          <w:sz w:val="18"/>
        </w:rPr>
        <w:t>економічний університет імені Вадима Гетьмана»; вул. Тираспольська, 60,</w:t>
      </w:r>
      <w:r>
        <w:rPr>
          <w:spacing w:val="1"/>
          <w:sz w:val="18"/>
        </w:rPr>
        <w:t> </w:t>
      </w:r>
      <w:r>
        <w:rPr>
          <w:sz w:val="18"/>
        </w:rPr>
        <w:t>Київ, 04079, Україна; e-mail: makar.chervechek@ukr.net; https://orcid.org/0000-</w:t>
      </w:r>
      <w:r>
        <w:rPr>
          <w:spacing w:val="-42"/>
          <w:sz w:val="18"/>
        </w:rPr>
        <w:t> </w:t>
      </w:r>
      <w:r>
        <w:rPr>
          <w:sz w:val="18"/>
        </w:rPr>
        <w:t>0001-5499-2955.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spacing w:before="0"/>
        <w:ind w:left="113" w:right="111" w:firstLine="283"/>
        <w:jc w:val="both"/>
        <w:rPr>
          <w:sz w:val="18"/>
        </w:rPr>
      </w:pPr>
      <w:r>
        <w:rPr>
          <w:b/>
          <w:i/>
          <w:sz w:val="18"/>
        </w:rPr>
        <w:t>Kolesnikova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Iryna,</w:t>
      </w:r>
      <w:r>
        <w:rPr>
          <w:b/>
          <w:i/>
          <w:spacing w:val="1"/>
          <w:sz w:val="18"/>
        </w:rPr>
        <w:t> </w:t>
      </w:r>
      <w:r>
        <w:rPr>
          <w:sz w:val="18"/>
        </w:rPr>
        <w:t>Doctor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Philology,</w:t>
      </w:r>
      <w:r>
        <w:rPr>
          <w:spacing w:val="1"/>
          <w:sz w:val="18"/>
        </w:rPr>
        <w:t> </w:t>
      </w:r>
      <w:r>
        <w:rPr>
          <w:sz w:val="18"/>
        </w:rPr>
        <w:t>Professor,</w:t>
      </w:r>
      <w:r>
        <w:rPr>
          <w:spacing w:val="1"/>
          <w:sz w:val="18"/>
        </w:rPr>
        <w:t> </w:t>
      </w:r>
      <w:r>
        <w:rPr>
          <w:sz w:val="18"/>
        </w:rPr>
        <w:t>Professor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Department of Business Linguistics of the Kyiv National Economic University</w:t>
      </w:r>
      <w:r>
        <w:rPr>
          <w:spacing w:val="1"/>
          <w:sz w:val="18"/>
        </w:rPr>
        <w:t> </w:t>
      </w:r>
      <w:r>
        <w:rPr>
          <w:sz w:val="18"/>
        </w:rPr>
        <w:t>named after Vadym Hetman; 60 Tiraspolska St., Kyiv, 04079, Ukraine; e-mail:</w:t>
      </w:r>
      <w:r>
        <w:rPr>
          <w:spacing w:val="1"/>
          <w:sz w:val="18"/>
        </w:rPr>
        <w:t> </w:t>
      </w:r>
      <w:r>
        <w:rPr>
          <w:sz w:val="18"/>
        </w:rPr>
        <w:t>makar.chervechek@ukr.net;</w:t>
      </w:r>
      <w:r>
        <w:rPr>
          <w:spacing w:val="-3"/>
          <w:sz w:val="18"/>
        </w:rPr>
        <w:t> </w:t>
      </w:r>
      <w:r>
        <w:rPr>
          <w:sz w:val="18"/>
        </w:rPr>
        <w:t>https://orcid.org/0000-0001-5499-2955.</w:t>
      </w:r>
    </w:p>
    <w:sectPr>
      <w:pgSz w:w="8230" w:h="11340"/>
      <w:pgMar w:header="905" w:footer="1000" w:top="1100" w:bottom="12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3.664001pt;margin-top:506pt;width:17.3pt;height:13.05pt;mso-position-horizontal-relative:page;mso-position-vertical-relative:page;z-index:-1583411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46.869995pt;margin-top:506.259979pt;width:87.65pt;height:12pt;mso-position-horizontal-relative:page;mso-position-vertical-relative:page;z-index:-158336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color w:val="231F20"/>
                    <w:sz w:val="18"/>
                  </w:rPr>
                  <w:t>©</w:t>
                </w:r>
                <w:r>
                  <w:rPr>
                    <w:i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І.</w:t>
                </w:r>
                <w:r>
                  <w:rPr>
                    <w:i/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Колеснікова,</w:t>
                </w:r>
                <w:r>
                  <w:rPr>
                    <w:i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340.320007pt;margin-top:506pt;width:17.3pt;height:13.05pt;mso-position-horizontal-relative:page;mso-position-vertical-relative:page;z-index:-1583308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64001pt;margin-top:44.240078pt;width:274.8pt;height:12.35pt;mso-position-horizontal-relative:page;mso-position-vertical-relative:page;z-index:-1583564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Наукові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записки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ХНПУ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ім.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Г.С.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Сковороди.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Літературознавство,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2022,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вип.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1(99)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line style="position:absolute;mso-position-horizontal-relative:page;mso-position-vertical-relative:page;z-index:-15835136" from="56.664001pt,66.079994pt" to="327.519507pt,66.079994pt" stroked="true" strokeweight=".45pt" strokecolor="#000000">
          <v:stroke dashstyle="solid"/>
          <w10:wrap type="none"/>
        </v:line>
      </w:pict>
    </w:r>
    <w:r>
      <w:rPr/>
      <w:pict>
        <v:shape style="position:absolute;margin-left:94.903999pt;margin-top:45.440079pt;width:260.55pt;height:12.35pt;mso-position-horizontal-relative:page;mso-position-vertical-relative:page;z-index:-1583462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Колеснікова</w:t>
                </w:r>
                <w:r>
                  <w:rPr>
                    <w:rFonts w:ascii="Microsoft Sans Serif" w:hAnsi="Microsoft Sans Serif"/>
                    <w:spacing w:val="9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І.А.</w:t>
                </w:r>
                <w:r>
                  <w:rPr>
                    <w:rFonts w:ascii="Microsoft Sans Serif" w:hAnsi="Microsoft Sans Serif"/>
                    <w:spacing w:val="48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Числівник</w:t>
                </w:r>
                <w:r>
                  <w:rPr>
                    <w:rFonts w:ascii="Microsoft Sans Serif" w:hAnsi="Microsoft Sans Serif"/>
                    <w:spacing w:val="10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як</w:t>
                </w:r>
                <w:r>
                  <w:rPr>
                    <w:rFonts w:ascii="Microsoft Sans Serif" w:hAnsi="Microsoft Sans Serif"/>
                    <w:spacing w:val="11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елітний</w:t>
                </w:r>
                <w:r>
                  <w:rPr>
                    <w:rFonts w:ascii="Microsoft Sans Serif" w:hAnsi="Microsoft Sans Serif"/>
                    <w:spacing w:val="9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компонент</w:t>
                </w:r>
                <w:r>
                  <w:rPr>
                    <w:rFonts w:ascii="Microsoft Sans Serif" w:hAnsi="Microsoft Sans Serif"/>
                    <w:spacing w:val="10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комунікації</w:t>
                </w:r>
                <w:r>
                  <w:rPr>
                    <w:rFonts w:ascii="Microsoft Sans Serif" w:hAnsi="Microsoft Sans Serif"/>
                    <w:spacing w:val="14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у</w:t>
                </w:r>
                <w:r>
                  <w:rPr>
                    <w:rFonts w:ascii="Microsoft Sans Serif" w:hAnsi="Microsoft Sans Serif"/>
                    <w:spacing w:val="11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сучасному…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–"/>
      <w:lvlJc w:val="left"/>
      <w:pPr>
        <w:ind w:left="113" w:hanging="25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540" w:hanging="25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166" w:hanging="25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793" w:hanging="25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20" w:hanging="25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47" w:hanging="25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74" w:hanging="25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01" w:hanging="25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28" w:hanging="250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113" w:hanging="240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6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32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938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44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51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757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63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69" w:hanging="240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113" w:hanging="303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6" w:hanging="30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32" w:hanging="30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938" w:hanging="30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44" w:hanging="30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51" w:hanging="30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757" w:hanging="30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63" w:hanging="30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69" w:hanging="303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113" w:hanging="190"/>
      </w:pPr>
      <w:rPr>
        <w:rFonts w:hint="default" w:ascii="Times New Roman" w:hAnsi="Times New Roman" w:eastAsia="Times New Roman" w:cs="Times New Roman"/>
        <w:i/>
        <w:iCs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6" w:hanging="19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32" w:hanging="19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938" w:hanging="19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44" w:hanging="19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51" w:hanging="19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757" w:hanging="19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63" w:hanging="19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69" w:hanging="190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13" w:hanging="17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6" w:hanging="17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32" w:hanging="17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938" w:hanging="17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44" w:hanging="17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51" w:hanging="17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757" w:hanging="17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63" w:hanging="17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69" w:hanging="178"/>
      </w:pPr>
      <w:rPr>
        <w:rFonts w:hint="default"/>
        <w:lang w:val="uk-UA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13"/>
      <w:jc w:val="both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250"/>
      <w:jc w:val="center"/>
      <w:outlineLvl w:val="1"/>
    </w:pPr>
    <w:rPr>
      <w:rFonts w:ascii="Arial" w:hAnsi="Arial" w:eastAsia="Arial" w:cs="Arial"/>
      <w:b/>
      <w:bCs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13" w:right="109" w:firstLine="283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2022-07-25T12:58:44Z</dcterms:created>
  <dcterms:modified xsi:type="dcterms:W3CDTF">2022-07-25T12:58:44Z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2022-07-25T00:00:00Z</vt:filetime>
  </property>
</Properties>
</file>