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11739" w14:textId="77777777" w:rsidR="0084518F" w:rsidRDefault="0084518F" w:rsidP="001C6B3A">
      <w:pPr>
        <w:pStyle w:val="1"/>
        <w:spacing w:line="360" w:lineRule="auto"/>
        <w:ind w:right="348" w:firstLine="720"/>
        <w:jc w:val="both"/>
        <w:rPr>
          <w:b w:val="0"/>
          <w:sz w:val="28"/>
          <w:szCs w:val="28"/>
        </w:rPr>
      </w:pPr>
      <w:r w:rsidRPr="001A30AF">
        <w:rPr>
          <w:b w:val="0"/>
          <w:sz w:val="28"/>
          <w:szCs w:val="28"/>
        </w:rPr>
        <w:t xml:space="preserve">УДК </w:t>
      </w:r>
      <w:proofErr w:type="gramStart"/>
      <w:r w:rsidRPr="001A30AF">
        <w:rPr>
          <w:b w:val="0"/>
          <w:sz w:val="28"/>
          <w:szCs w:val="28"/>
        </w:rPr>
        <w:t>004.8:378.147.811</w:t>
      </w:r>
      <w:proofErr w:type="gramEnd"/>
      <w:r w:rsidR="00D57391" w:rsidRPr="001A30AF">
        <w:rPr>
          <w:b w:val="0"/>
          <w:sz w:val="28"/>
          <w:szCs w:val="28"/>
        </w:rPr>
        <w:t xml:space="preserve"> </w:t>
      </w:r>
    </w:p>
    <w:p w14:paraId="0E16E613" w14:textId="45301A0A" w:rsidR="001C6B3A" w:rsidRPr="001C6B3A" w:rsidRDefault="001C6B3A" w:rsidP="001C6B3A">
      <w:pPr>
        <w:pStyle w:val="1"/>
        <w:spacing w:line="360" w:lineRule="auto"/>
        <w:ind w:right="348" w:firstLine="720"/>
        <w:jc w:val="both"/>
        <w:rPr>
          <w:b w:val="0"/>
          <w:sz w:val="28"/>
          <w:szCs w:val="28"/>
          <w:lang w:val="uk-UA"/>
        </w:rPr>
      </w:pPr>
      <w:r>
        <w:rPr>
          <w:b w:val="0"/>
          <w:sz w:val="28"/>
          <w:szCs w:val="28"/>
        </w:rPr>
        <w:t xml:space="preserve">© </w:t>
      </w:r>
      <w:r>
        <w:rPr>
          <w:b w:val="0"/>
          <w:sz w:val="28"/>
          <w:szCs w:val="28"/>
          <w:lang w:val="uk-UA"/>
        </w:rPr>
        <w:t>Демидюк</w:t>
      </w:r>
      <w:r>
        <w:rPr>
          <w:b w:val="0"/>
          <w:sz w:val="28"/>
          <w:szCs w:val="28"/>
        </w:rPr>
        <w:t xml:space="preserve"> О.</w:t>
      </w:r>
      <w:r>
        <w:rPr>
          <w:b w:val="0"/>
          <w:sz w:val="28"/>
          <w:szCs w:val="28"/>
          <w:lang w:val="uk-UA"/>
        </w:rPr>
        <w:t>Б.</w:t>
      </w:r>
      <w:r>
        <w:rPr>
          <w:b w:val="0"/>
          <w:sz w:val="28"/>
          <w:szCs w:val="28"/>
        </w:rPr>
        <w:t xml:space="preserve">, </w:t>
      </w:r>
      <w:r>
        <w:rPr>
          <w:b w:val="0"/>
          <w:sz w:val="28"/>
          <w:szCs w:val="28"/>
          <w:lang w:val="uk-UA"/>
        </w:rPr>
        <w:t>Лук’янова</w:t>
      </w:r>
      <w:r>
        <w:rPr>
          <w:b w:val="0"/>
          <w:sz w:val="28"/>
          <w:szCs w:val="28"/>
        </w:rPr>
        <w:t xml:space="preserve"> </w:t>
      </w:r>
      <w:r>
        <w:rPr>
          <w:b w:val="0"/>
          <w:sz w:val="28"/>
          <w:szCs w:val="28"/>
          <w:lang w:val="uk-UA"/>
        </w:rPr>
        <w:t>Г</w:t>
      </w:r>
      <w:r>
        <w:rPr>
          <w:b w:val="0"/>
          <w:sz w:val="28"/>
          <w:szCs w:val="28"/>
        </w:rPr>
        <w:t xml:space="preserve">. </w:t>
      </w:r>
      <w:r>
        <w:rPr>
          <w:b w:val="0"/>
          <w:sz w:val="28"/>
          <w:szCs w:val="28"/>
          <w:lang w:val="uk-UA"/>
        </w:rPr>
        <w:t>В</w:t>
      </w:r>
      <w:r>
        <w:rPr>
          <w:b w:val="0"/>
          <w:sz w:val="28"/>
          <w:szCs w:val="28"/>
        </w:rPr>
        <w:t xml:space="preserve">., </w:t>
      </w:r>
      <w:r>
        <w:rPr>
          <w:b w:val="0"/>
          <w:sz w:val="28"/>
          <w:szCs w:val="28"/>
          <w:lang w:val="uk-UA"/>
        </w:rPr>
        <w:t xml:space="preserve">Нікіфорова С.М., </w:t>
      </w:r>
      <w:r>
        <w:rPr>
          <w:b w:val="0"/>
          <w:sz w:val="28"/>
          <w:szCs w:val="28"/>
        </w:rPr>
        <w:t>202</w:t>
      </w:r>
      <w:r>
        <w:rPr>
          <w:b w:val="0"/>
          <w:sz w:val="28"/>
          <w:szCs w:val="28"/>
          <w:lang w:val="uk-UA"/>
        </w:rPr>
        <w:t>5</w:t>
      </w:r>
    </w:p>
    <w:p w14:paraId="104BBA3C" w14:textId="48EB1C58" w:rsidR="001A30AF" w:rsidRDefault="00862195" w:rsidP="001C6B3A">
      <w:pPr>
        <w:pStyle w:val="1"/>
        <w:spacing w:line="360" w:lineRule="auto"/>
        <w:ind w:right="348" w:firstLine="720"/>
        <w:jc w:val="both"/>
        <w:rPr>
          <w:b w:val="0"/>
          <w:sz w:val="28"/>
          <w:szCs w:val="28"/>
          <w:lang w:val="uk-UA"/>
        </w:rPr>
      </w:pPr>
      <w:hyperlink r:id="rId8" w:history="1">
        <w:r w:rsidR="001C6B3A" w:rsidRPr="00082C7C">
          <w:rPr>
            <w:rStyle w:val="a6"/>
            <w:b w:val="0"/>
            <w:sz w:val="28"/>
            <w:szCs w:val="28"/>
            <w:lang w:val="uk-UA"/>
          </w:rPr>
          <w:t>https://orcid.org/0000-0001-5787-5156</w:t>
        </w:r>
      </w:hyperlink>
    </w:p>
    <w:p w14:paraId="34A34E91" w14:textId="11BBF786" w:rsidR="001C6B3A" w:rsidRDefault="00862195" w:rsidP="001C6B3A">
      <w:pPr>
        <w:pStyle w:val="1"/>
        <w:spacing w:line="360" w:lineRule="auto"/>
        <w:ind w:right="348" w:firstLine="720"/>
        <w:jc w:val="both"/>
        <w:rPr>
          <w:b w:val="0"/>
          <w:sz w:val="28"/>
          <w:szCs w:val="28"/>
          <w:lang w:val="uk-UA"/>
        </w:rPr>
      </w:pPr>
      <w:hyperlink r:id="rId9" w:history="1">
        <w:r w:rsidR="001C6B3A" w:rsidRPr="00082C7C">
          <w:rPr>
            <w:rStyle w:val="a6"/>
            <w:b w:val="0"/>
            <w:sz w:val="28"/>
            <w:szCs w:val="28"/>
            <w:lang w:val="uk-UA"/>
          </w:rPr>
          <w:t>https://orcid.org/0000-0001-9862-5989</w:t>
        </w:r>
      </w:hyperlink>
    </w:p>
    <w:p w14:paraId="46631409" w14:textId="46D8E95F" w:rsidR="001C6B3A" w:rsidRPr="001C6B3A" w:rsidRDefault="00862195" w:rsidP="001C6B3A">
      <w:pPr>
        <w:pStyle w:val="1"/>
        <w:spacing w:line="360" w:lineRule="auto"/>
        <w:ind w:right="348" w:firstLine="720"/>
        <w:jc w:val="both"/>
        <w:rPr>
          <w:b w:val="0"/>
          <w:sz w:val="28"/>
          <w:szCs w:val="28"/>
          <w:lang w:val="uk-UA"/>
        </w:rPr>
      </w:pPr>
      <w:hyperlink r:id="rId10" w:history="1">
        <w:r w:rsidR="001C6B3A" w:rsidRPr="00082C7C">
          <w:rPr>
            <w:rStyle w:val="a6"/>
            <w:b w:val="0"/>
            <w:sz w:val="28"/>
            <w:szCs w:val="28"/>
            <w:lang w:val="uk-UA"/>
          </w:rPr>
          <w:t>https://orcid.org/00000-0002-5471-6835</w:t>
        </w:r>
      </w:hyperlink>
      <w:r w:rsidR="001C6B3A" w:rsidRPr="001C6B3A">
        <w:rPr>
          <w:b w:val="0"/>
          <w:sz w:val="28"/>
          <w:szCs w:val="28"/>
          <w:lang w:val="uk-UA"/>
        </w:rPr>
        <w:t xml:space="preserve"> </w:t>
      </w:r>
    </w:p>
    <w:p w14:paraId="08A4A0C1" w14:textId="6163C733" w:rsidR="00F3750C" w:rsidRPr="001A30AF" w:rsidRDefault="001A30AF" w:rsidP="001C6B3A">
      <w:pPr>
        <w:pStyle w:val="1"/>
        <w:ind w:left="335" w:right="348" w:firstLine="720"/>
        <w:jc w:val="right"/>
        <w:rPr>
          <w:b w:val="0"/>
          <w:i/>
          <w:sz w:val="28"/>
          <w:szCs w:val="28"/>
          <w:lang w:val="uk-UA"/>
        </w:rPr>
      </w:pPr>
      <w:r>
        <w:rPr>
          <w:i/>
          <w:sz w:val="28"/>
          <w:szCs w:val="28"/>
          <w:lang w:val="uk-UA"/>
        </w:rPr>
        <w:t>О. </w:t>
      </w:r>
      <w:r w:rsidR="001C6B3A">
        <w:rPr>
          <w:i/>
          <w:sz w:val="28"/>
          <w:szCs w:val="28"/>
          <w:lang w:val="uk-UA"/>
        </w:rPr>
        <w:t>Б. </w:t>
      </w:r>
      <w:r w:rsidR="00B40634" w:rsidRPr="001A30AF">
        <w:rPr>
          <w:i/>
          <w:sz w:val="28"/>
          <w:szCs w:val="28"/>
          <w:lang w:val="uk-UA"/>
        </w:rPr>
        <w:t>Д</w:t>
      </w:r>
      <w:r w:rsidRPr="001A30AF">
        <w:rPr>
          <w:i/>
          <w:sz w:val="28"/>
          <w:szCs w:val="28"/>
          <w:lang w:val="uk-UA"/>
        </w:rPr>
        <w:t>емидюк</w:t>
      </w:r>
      <w:r w:rsidR="001C6B3A">
        <w:rPr>
          <w:i/>
          <w:sz w:val="28"/>
          <w:szCs w:val="28"/>
          <w:lang w:val="uk-UA"/>
        </w:rPr>
        <w:t>,</w:t>
      </w:r>
      <w:r w:rsidRPr="001A30AF">
        <w:rPr>
          <w:i/>
          <w:sz w:val="28"/>
          <w:szCs w:val="28"/>
          <w:lang w:val="uk-UA"/>
        </w:rPr>
        <w:t xml:space="preserve"> </w:t>
      </w:r>
    </w:p>
    <w:p w14:paraId="5B014CBB" w14:textId="4BDDDA00" w:rsidR="00F3750C" w:rsidRDefault="001A30AF" w:rsidP="001C6B3A">
      <w:pPr>
        <w:pStyle w:val="1"/>
        <w:ind w:left="335" w:right="348" w:firstLine="720"/>
        <w:jc w:val="right"/>
        <w:rPr>
          <w:i/>
          <w:sz w:val="28"/>
          <w:szCs w:val="28"/>
          <w:lang w:val="uk-UA"/>
        </w:rPr>
      </w:pPr>
      <w:r>
        <w:rPr>
          <w:i/>
          <w:sz w:val="28"/>
          <w:szCs w:val="28"/>
          <w:lang w:val="uk-UA"/>
        </w:rPr>
        <w:t xml:space="preserve">Г. </w:t>
      </w:r>
      <w:r w:rsidR="001C6B3A">
        <w:rPr>
          <w:i/>
          <w:sz w:val="28"/>
          <w:szCs w:val="28"/>
          <w:lang w:val="uk-UA"/>
        </w:rPr>
        <w:t>В. </w:t>
      </w:r>
      <w:r w:rsidR="00B40634" w:rsidRPr="001A30AF">
        <w:rPr>
          <w:i/>
          <w:sz w:val="28"/>
          <w:szCs w:val="28"/>
          <w:lang w:val="uk-UA"/>
        </w:rPr>
        <w:t>Л</w:t>
      </w:r>
      <w:r w:rsidRPr="001A30AF">
        <w:rPr>
          <w:i/>
          <w:sz w:val="28"/>
          <w:szCs w:val="28"/>
          <w:lang w:val="uk-UA"/>
        </w:rPr>
        <w:t>ук’янова</w:t>
      </w:r>
      <w:r w:rsidR="001C6B3A">
        <w:rPr>
          <w:i/>
          <w:sz w:val="28"/>
          <w:szCs w:val="28"/>
          <w:lang w:val="uk-UA"/>
        </w:rPr>
        <w:t>,</w:t>
      </w:r>
      <w:r w:rsidRPr="001A30AF">
        <w:rPr>
          <w:i/>
          <w:sz w:val="28"/>
          <w:szCs w:val="28"/>
          <w:lang w:val="uk-UA"/>
        </w:rPr>
        <w:t xml:space="preserve"> </w:t>
      </w:r>
    </w:p>
    <w:p w14:paraId="2B2C3F57" w14:textId="3E4E334E" w:rsidR="00B40634" w:rsidRPr="001A30AF" w:rsidRDefault="001A30AF" w:rsidP="001C6B3A">
      <w:pPr>
        <w:pStyle w:val="1"/>
        <w:ind w:left="335" w:right="348" w:firstLine="720"/>
        <w:jc w:val="right"/>
        <w:rPr>
          <w:b w:val="0"/>
          <w:i/>
          <w:sz w:val="28"/>
          <w:szCs w:val="28"/>
          <w:lang w:val="uk-UA"/>
        </w:rPr>
      </w:pPr>
      <w:r>
        <w:rPr>
          <w:i/>
          <w:sz w:val="28"/>
          <w:szCs w:val="28"/>
          <w:lang w:val="uk-UA"/>
        </w:rPr>
        <w:t xml:space="preserve">С. </w:t>
      </w:r>
      <w:r w:rsidR="001C6B3A">
        <w:rPr>
          <w:i/>
          <w:sz w:val="28"/>
          <w:szCs w:val="28"/>
          <w:lang w:val="uk-UA"/>
        </w:rPr>
        <w:t>М. </w:t>
      </w:r>
      <w:r w:rsidR="00B40634" w:rsidRPr="001A30AF">
        <w:rPr>
          <w:i/>
          <w:sz w:val="28"/>
          <w:szCs w:val="28"/>
          <w:lang w:val="uk-UA"/>
        </w:rPr>
        <w:t>Н</w:t>
      </w:r>
      <w:r w:rsidRPr="001A30AF">
        <w:rPr>
          <w:i/>
          <w:sz w:val="28"/>
          <w:szCs w:val="28"/>
          <w:lang w:val="uk-UA"/>
        </w:rPr>
        <w:t xml:space="preserve">ікіфорова </w:t>
      </w:r>
    </w:p>
    <w:p w14:paraId="1665787F" w14:textId="77777777" w:rsidR="00673D18" w:rsidRPr="001A30AF" w:rsidRDefault="00673D18" w:rsidP="007248CA">
      <w:pPr>
        <w:pStyle w:val="1"/>
        <w:spacing w:line="360" w:lineRule="auto"/>
        <w:ind w:left="335" w:right="348" w:firstLine="720"/>
        <w:jc w:val="both"/>
        <w:rPr>
          <w:b w:val="0"/>
          <w:sz w:val="28"/>
          <w:szCs w:val="28"/>
          <w:lang w:val="uk-UA"/>
        </w:rPr>
      </w:pPr>
    </w:p>
    <w:p w14:paraId="4DCC6C90" w14:textId="27D2480A" w:rsidR="00B40634" w:rsidRPr="001A30AF" w:rsidRDefault="001A30AF" w:rsidP="001C6B3A">
      <w:pPr>
        <w:pStyle w:val="1"/>
        <w:spacing w:line="360" w:lineRule="auto"/>
        <w:ind w:left="335" w:right="348" w:firstLine="720"/>
        <w:rPr>
          <w:sz w:val="28"/>
          <w:szCs w:val="28"/>
          <w:lang w:val="uk-UA"/>
        </w:rPr>
      </w:pPr>
      <w:r w:rsidRPr="001A30AF">
        <w:rPr>
          <w:sz w:val="28"/>
          <w:szCs w:val="28"/>
          <w:lang w:val="uk-UA"/>
        </w:rPr>
        <w:t>ЗАСТОСУВАННЯ РЕСУРСІВ ШТУЧНOГO ІНТЕЛЕКТУ В НАВЧАННІ ІНОЗЕМНІЙ МОВІ CТУ</w:t>
      </w:r>
      <w:r w:rsidR="00986B1F">
        <w:rPr>
          <w:sz w:val="28"/>
          <w:szCs w:val="28"/>
          <w:lang w:val="uk-UA"/>
        </w:rPr>
        <w:t>ДЕНТІВ ТЕХНІЧНИХ СПЕЦІАЛЬНОСТЕЙ</w:t>
      </w:r>
    </w:p>
    <w:p w14:paraId="29B7D9BC" w14:textId="0B653302" w:rsidR="006563EA" w:rsidRPr="001A30AF" w:rsidRDefault="00673D18" w:rsidP="001A30AF">
      <w:pPr>
        <w:pStyle w:val="1"/>
        <w:ind w:left="335" w:right="348" w:firstLine="720"/>
        <w:jc w:val="both"/>
        <w:rPr>
          <w:b w:val="0"/>
          <w:i/>
          <w:sz w:val="28"/>
          <w:szCs w:val="28"/>
          <w:lang w:val="uk-UA"/>
        </w:rPr>
      </w:pPr>
      <w:r w:rsidRPr="001A30AF">
        <w:rPr>
          <w:b w:val="0"/>
          <w:i/>
          <w:sz w:val="28"/>
          <w:szCs w:val="28"/>
          <w:lang w:val="uk-UA"/>
        </w:rPr>
        <w:t xml:space="preserve">У статті розглядаються приклади використання технологій штучного інтелекту в навчанні студентів іноземній мові з метою автоматизації освітнього процесу у сфері вищої освіти, оптимізації роботи викладачів та підвищення мотивації студентів немовного вищого навчального закладу. </w:t>
      </w:r>
    </w:p>
    <w:p w14:paraId="0D28D931" w14:textId="77777777" w:rsidR="006563EA" w:rsidRPr="001A30AF" w:rsidRDefault="00C01CFB" w:rsidP="001A30AF">
      <w:pPr>
        <w:pStyle w:val="1"/>
        <w:ind w:left="335" w:right="348" w:firstLine="720"/>
        <w:jc w:val="both"/>
        <w:rPr>
          <w:b w:val="0"/>
          <w:i/>
          <w:sz w:val="28"/>
          <w:szCs w:val="28"/>
          <w:lang w:val="uk-UA"/>
        </w:rPr>
      </w:pPr>
      <w:r w:rsidRPr="001A30AF">
        <w:rPr>
          <w:b w:val="0"/>
          <w:i/>
          <w:sz w:val="28"/>
          <w:szCs w:val="28"/>
          <w:lang w:val="uk-UA"/>
        </w:rPr>
        <w:t>Метою дослідження був</w:t>
      </w:r>
      <w:r w:rsidR="001D43C4" w:rsidRPr="001A30AF">
        <w:rPr>
          <w:b w:val="0"/>
          <w:i/>
          <w:sz w:val="28"/>
          <w:szCs w:val="28"/>
          <w:lang w:val="uk-UA"/>
        </w:rPr>
        <w:t xml:space="preserve"> аналіз технологій штучного інтелекту та можливостей їх застосування у процесі навчання у вищій школі, з акцентом на приклади використання штучного інтелекту для вивчення студентами іноземної мови.</w:t>
      </w:r>
      <w:r w:rsidRPr="001A30AF">
        <w:rPr>
          <w:sz w:val="28"/>
          <w:szCs w:val="28"/>
          <w:lang w:val="uk-UA"/>
        </w:rPr>
        <w:t xml:space="preserve"> </w:t>
      </w:r>
      <w:r w:rsidR="006563EA" w:rsidRPr="001A30AF">
        <w:rPr>
          <w:b w:val="0"/>
          <w:i/>
          <w:sz w:val="28"/>
          <w:szCs w:val="28"/>
          <w:lang w:val="uk-UA"/>
        </w:rPr>
        <w:t>Основні завдання, які розв'язуються у статті: аналіз особливостей наявних технологій штучного інтелекту, що застосовуються в навчанні, для виявлення їхніх позитивних і негативних сторін.</w:t>
      </w:r>
    </w:p>
    <w:p w14:paraId="7320E2BF" w14:textId="77777777" w:rsidR="006563EA" w:rsidRPr="001A30AF" w:rsidRDefault="006563EA" w:rsidP="001A30AF">
      <w:pPr>
        <w:pStyle w:val="1"/>
        <w:ind w:left="335" w:right="348" w:firstLine="720"/>
        <w:jc w:val="both"/>
        <w:rPr>
          <w:b w:val="0"/>
          <w:i/>
          <w:sz w:val="28"/>
          <w:szCs w:val="28"/>
          <w:lang w:val="uk-UA"/>
        </w:rPr>
      </w:pPr>
      <w:r w:rsidRPr="001A30AF">
        <w:rPr>
          <w:b w:val="0"/>
          <w:i/>
          <w:sz w:val="28"/>
          <w:szCs w:val="28"/>
          <w:lang w:val="uk-UA"/>
        </w:rPr>
        <w:t>Основні методи дослідження включають у себе аналіз наукової літератури за тематикою статті, аналіз педагогічного досвіду в даній предметній області, методи порівняння та узагальнення.</w:t>
      </w:r>
    </w:p>
    <w:p w14:paraId="4FA7B132" w14:textId="77777777" w:rsidR="006563EA" w:rsidRPr="001A30AF" w:rsidRDefault="006563EA" w:rsidP="001A30AF">
      <w:pPr>
        <w:pStyle w:val="1"/>
        <w:ind w:left="335" w:right="348" w:firstLine="720"/>
        <w:jc w:val="both"/>
        <w:rPr>
          <w:b w:val="0"/>
          <w:i/>
          <w:sz w:val="28"/>
          <w:szCs w:val="28"/>
          <w:lang w:val="uk-UA"/>
        </w:rPr>
      </w:pPr>
      <w:r w:rsidRPr="001A30AF">
        <w:rPr>
          <w:b w:val="0"/>
          <w:i/>
          <w:sz w:val="28"/>
          <w:szCs w:val="28"/>
          <w:lang w:val="uk-UA"/>
        </w:rPr>
        <w:t>Наукова новизна статті визначається тим, що виявлено актуальні тенденції та можливості застосування штучного інтелекту в процесі навчання, запропоновано рекомендації для оптимального використання цих технологій.</w:t>
      </w:r>
    </w:p>
    <w:p w14:paraId="6F45B616" w14:textId="77777777" w:rsidR="00C01CFB" w:rsidRPr="001A30AF" w:rsidRDefault="00C01CFB" w:rsidP="001A30AF">
      <w:pPr>
        <w:pStyle w:val="1"/>
        <w:ind w:left="335" w:right="348" w:firstLine="720"/>
        <w:jc w:val="both"/>
        <w:rPr>
          <w:b w:val="0"/>
          <w:i/>
          <w:sz w:val="28"/>
          <w:szCs w:val="28"/>
          <w:lang w:val="uk-UA"/>
        </w:rPr>
      </w:pPr>
      <w:r w:rsidRPr="001A30AF">
        <w:rPr>
          <w:b w:val="0"/>
          <w:i/>
          <w:sz w:val="28"/>
          <w:szCs w:val="28"/>
          <w:lang w:val="uk-UA"/>
        </w:rPr>
        <w:t>Аналізуються платформи із вбудованим штучним інтелектом, які дають змогу студентам розвивати всі види іншомовної мовленнєвої діяльності, зробити процес навчання іноземної мови більш персоналізованим. Досліджуються платформи, які допомагають скоротити час викладача на підготовку до занять, і водночас стимулюють творчий процес, пропонуючи великий вибір ідей і завдань.</w:t>
      </w:r>
    </w:p>
    <w:p w14:paraId="60674B8C" w14:textId="77777777" w:rsidR="006563EA" w:rsidRPr="001A30AF" w:rsidRDefault="006563EA" w:rsidP="001A30AF">
      <w:pPr>
        <w:pStyle w:val="1"/>
        <w:ind w:left="335" w:right="348" w:firstLine="720"/>
        <w:jc w:val="both"/>
        <w:rPr>
          <w:b w:val="0"/>
          <w:i/>
          <w:sz w:val="28"/>
          <w:szCs w:val="28"/>
          <w:lang w:val="uk-UA"/>
        </w:rPr>
      </w:pPr>
      <w:r w:rsidRPr="001A30AF">
        <w:rPr>
          <w:b w:val="0"/>
          <w:i/>
          <w:sz w:val="28"/>
          <w:szCs w:val="28"/>
          <w:lang w:val="uk-UA"/>
        </w:rPr>
        <w:lastRenderedPageBreak/>
        <w:t>Зроблено висновок, що застосування сучасних інформаційних технологій, особливо в умовах дистанційного навчання, виявилося надзвичайно ефективним. Їх переваги включають інтерактивність студентів через впровадження інноваційних засобів дистанційної комунікації, можливість миттєвого отримання зворотного зв’язку, а також доступ до великої кількості навчальних ресурсів. Крім того, штучний інтелект має потенціал стати корисним інструментом для викладачів, допомагаючи їм у підборі навчального контенту, що відповідає потребам конкретної групи студентів. Він також може значно вдосконалити процес оцінювання знань, підвищуючи його об'єктивність та ефективність.</w:t>
      </w:r>
    </w:p>
    <w:p w14:paraId="78CB5AEC" w14:textId="77777777" w:rsidR="00BC385F" w:rsidRDefault="00B40634" w:rsidP="00BC385F">
      <w:pPr>
        <w:pStyle w:val="1"/>
        <w:ind w:left="335" w:right="348" w:firstLine="720"/>
        <w:jc w:val="both"/>
        <w:rPr>
          <w:b w:val="0"/>
          <w:i/>
          <w:sz w:val="28"/>
          <w:szCs w:val="28"/>
          <w:lang w:val="uk-UA"/>
        </w:rPr>
      </w:pPr>
      <w:r w:rsidRPr="001A30AF">
        <w:rPr>
          <w:i/>
          <w:sz w:val="28"/>
          <w:szCs w:val="28"/>
          <w:lang w:val="uk-UA"/>
        </w:rPr>
        <w:t>Ключові слова:</w:t>
      </w:r>
      <w:r w:rsidRPr="001A30AF">
        <w:rPr>
          <w:sz w:val="28"/>
          <w:szCs w:val="28"/>
          <w:lang w:val="uk-UA"/>
        </w:rPr>
        <w:t xml:space="preserve"> </w:t>
      </w:r>
      <w:r w:rsidR="00673D18" w:rsidRPr="001A30AF">
        <w:rPr>
          <w:b w:val="0"/>
          <w:i/>
          <w:sz w:val="28"/>
          <w:szCs w:val="28"/>
          <w:lang w:val="uk-UA"/>
        </w:rPr>
        <w:t>штучний інтелект, платформа, навчання іноземним мовам, можливості, мотивація.</w:t>
      </w:r>
    </w:p>
    <w:p w14:paraId="45C23687" w14:textId="77777777" w:rsidR="00BC385F" w:rsidRPr="008B4922" w:rsidRDefault="00BC385F" w:rsidP="00BC385F">
      <w:pPr>
        <w:pStyle w:val="1"/>
        <w:ind w:left="335" w:right="348" w:firstLine="720"/>
        <w:jc w:val="both"/>
        <w:rPr>
          <w:i/>
          <w:sz w:val="28"/>
          <w:szCs w:val="28"/>
        </w:rPr>
      </w:pPr>
    </w:p>
    <w:p w14:paraId="2BCA65CE" w14:textId="128DAA9B" w:rsidR="00593275" w:rsidRPr="00BC385F" w:rsidRDefault="001C6B3A" w:rsidP="00BC385F">
      <w:pPr>
        <w:pStyle w:val="1"/>
        <w:ind w:left="335" w:right="348" w:firstLine="720"/>
        <w:jc w:val="both"/>
        <w:rPr>
          <w:b w:val="0"/>
          <w:i/>
          <w:sz w:val="28"/>
          <w:szCs w:val="28"/>
          <w:lang w:val="uk-UA"/>
        </w:rPr>
      </w:pPr>
      <w:r w:rsidRPr="001C6B3A">
        <w:rPr>
          <w:i/>
          <w:sz w:val="28"/>
          <w:szCs w:val="28"/>
          <w:lang w:val="en-US"/>
        </w:rPr>
        <w:t xml:space="preserve">Demyduk O., Lukianova H., Nikiforova S. </w:t>
      </w:r>
      <w:r w:rsidR="00652257">
        <w:rPr>
          <w:i/>
          <w:sz w:val="28"/>
          <w:szCs w:val="28"/>
          <w:lang w:val="uk-UA"/>
        </w:rPr>
        <w:t xml:space="preserve">Application of artificial </w:t>
      </w:r>
      <w:r w:rsidRPr="001C6B3A">
        <w:rPr>
          <w:i/>
          <w:sz w:val="28"/>
          <w:szCs w:val="28"/>
          <w:lang w:val="uk-UA"/>
        </w:rPr>
        <w:t>intelligence resources in teaching a foreign language to students of technical specialties.</w:t>
      </w:r>
      <w:r w:rsidR="005B3210" w:rsidRPr="001C6B3A">
        <w:rPr>
          <w:i/>
          <w:w w:val="105"/>
          <w:sz w:val="28"/>
          <w:szCs w:val="28"/>
          <w:lang w:val="uk-UA"/>
        </w:rPr>
        <w:t xml:space="preserve"> </w:t>
      </w:r>
      <w:r w:rsidR="00593275" w:rsidRPr="001C6B3A">
        <w:rPr>
          <w:b w:val="0"/>
          <w:i/>
          <w:w w:val="105"/>
          <w:sz w:val="28"/>
          <w:szCs w:val="28"/>
          <w:lang w:val="uk-UA"/>
        </w:rPr>
        <w:t xml:space="preserve">The article examines examples of the use of artificial intelligence technologies in teaching students a foreign language in order to automate the educational process in higher education, optimise the work of teachers and increase the motivation of students of a non-language higher education institution. </w:t>
      </w:r>
    </w:p>
    <w:p w14:paraId="0EB049FC" w14:textId="77777777" w:rsidR="00593275" w:rsidRPr="001A30AF" w:rsidRDefault="00593275" w:rsidP="001C6B3A">
      <w:pPr>
        <w:ind w:left="109" w:right="121" w:firstLine="720"/>
        <w:jc w:val="both"/>
        <w:rPr>
          <w:i/>
          <w:w w:val="105"/>
          <w:sz w:val="28"/>
          <w:szCs w:val="28"/>
          <w:lang w:val="uk-UA"/>
        </w:rPr>
      </w:pPr>
      <w:r w:rsidRPr="001C6B3A">
        <w:rPr>
          <w:i/>
          <w:w w:val="105"/>
          <w:sz w:val="28"/>
          <w:szCs w:val="28"/>
          <w:lang w:val="uk-UA"/>
        </w:rPr>
        <w:t>The purpose of the study was to analyse artificial intelligence technologies and the possibilities of their application in the higher education process, with a</w:t>
      </w:r>
      <w:r w:rsidRPr="001A30AF">
        <w:rPr>
          <w:i/>
          <w:w w:val="105"/>
          <w:sz w:val="28"/>
          <w:szCs w:val="28"/>
          <w:lang w:val="uk-UA"/>
        </w:rPr>
        <w:t xml:space="preserve"> focus on examples of the use of artificial intelligence for students' learning a foreign language. The main objectives of the article are to analyse the features of existing artificial intelligence technologies used in education to identify their positive and negative aspects.</w:t>
      </w:r>
    </w:p>
    <w:p w14:paraId="1C12FA3A" w14:textId="77777777" w:rsidR="00593275" w:rsidRPr="001A30AF" w:rsidRDefault="00593275" w:rsidP="00986B1F">
      <w:pPr>
        <w:ind w:left="109" w:right="121" w:firstLine="720"/>
        <w:jc w:val="both"/>
        <w:rPr>
          <w:i/>
          <w:w w:val="105"/>
          <w:sz w:val="28"/>
          <w:szCs w:val="28"/>
          <w:lang w:val="uk-UA"/>
        </w:rPr>
      </w:pPr>
      <w:r w:rsidRPr="001A30AF">
        <w:rPr>
          <w:i/>
          <w:w w:val="105"/>
          <w:sz w:val="28"/>
          <w:szCs w:val="28"/>
          <w:lang w:val="uk-UA"/>
        </w:rPr>
        <w:t>The main research methods include analysis of scientific literature on the subject of the article, analysis of pedagogical experience in this subject area, methods of comparison and generalisation.</w:t>
      </w:r>
    </w:p>
    <w:p w14:paraId="1F1646F5" w14:textId="77777777" w:rsidR="00593275" w:rsidRPr="001A30AF" w:rsidRDefault="00593275" w:rsidP="00986B1F">
      <w:pPr>
        <w:ind w:left="109" w:right="121" w:firstLine="720"/>
        <w:jc w:val="both"/>
        <w:rPr>
          <w:i/>
          <w:w w:val="105"/>
          <w:sz w:val="28"/>
          <w:szCs w:val="28"/>
          <w:lang w:val="uk-UA"/>
        </w:rPr>
      </w:pPr>
      <w:r w:rsidRPr="001A30AF">
        <w:rPr>
          <w:i/>
          <w:w w:val="105"/>
          <w:sz w:val="28"/>
          <w:szCs w:val="28"/>
          <w:lang w:val="uk-UA"/>
        </w:rPr>
        <w:t>The scientific novelty of the article is determined by the fact that it identifies current trends and opportunities for the use of artificial intelligence in the learning process, and offers recommendations for the optimal use of these technologies.</w:t>
      </w:r>
    </w:p>
    <w:p w14:paraId="34ACEE36" w14:textId="77777777" w:rsidR="00593275" w:rsidRPr="001A30AF" w:rsidRDefault="00593275" w:rsidP="00986B1F">
      <w:pPr>
        <w:ind w:left="109" w:right="121" w:firstLine="720"/>
        <w:jc w:val="both"/>
        <w:rPr>
          <w:i/>
          <w:w w:val="105"/>
          <w:sz w:val="28"/>
          <w:szCs w:val="28"/>
          <w:lang w:val="uk-UA"/>
        </w:rPr>
      </w:pPr>
      <w:r w:rsidRPr="001A30AF">
        <w:rPr>
          <w:i/>
          <w:w w:val="105"/>
          <w:sz w:val="28"/>
          <w:szCs w:val="28"/>
          <w:lang w:val="uk-UA"/>
        </w:rPr>
        <w:t>The article analyses platforms with built-in artificial intelligence that allow students to develop all types of foreign language speech activities and make the process of learning a foreign language more personalised. The article investigates platforms that help reduce the time spent by teachers preparing for classes, while stimulating the creative process by offering a wide range of ideas and tasks.</w:t>
      </w:r>
    </w:p>
    <w:p w14:paraId="693B52D9" w14:textId="77777777" w:rsidR="009C1802" w:rsidRPr="001A30AF" w:rsidRDefault="00593275" w:rsidP="00986B1F">
      <w:pPr>
        <w:ind w:left="109" w:right="121" w:firstLine="720"/>
        <w:jc w:val="both"/>
        <w:rPr>
          <w:i/>
          <w:sz w:val="28"/>
          <w:szCs w:val="28"/>
          <w:lang w:val="uk-UA"/>
        </w:rPr>
      </w:pPr>
      <w:r w:rsidRPr="001A30AF">
        <w:rPr>
          <w:i/>
          <w:w w:val="105"/>
          <w:sz w:val="28"/>
          <w:szCs w:val="28"/>
          <w:lang w:val="uk-UA"/>
        </w:rPr>
        <w:t xml:space="preserve">It is concluded that the use of modern information technologies, especially in the context of distance learning, has proven to be extremely effective. Their advantages include student interactivity through the introduction of innovative </w:t>
      </w:r>
      <w:r w:rsidRPr="001A30AF">
        <w:rPr>
          <w:i/>
          <w:w w:val="105"/>
          <w:sz w:val="28"/>
          <w:szCs w:val="28"/>
          <w:lang w:val="uk-UA"/>
        </w:rPr>
        <w:lastRenderedPageBreak/>
        <w:t>means of distance communication, the possibility of instant feedback, and access to a large number of learning resources. In addition, artificial intelligence has the potential to become a useful tool for teachers, helping them to select learning content that meets the needs of a specific group of students. It can also significantly improve the knowledge assessment process, increasing its objectivity and efficiency.</w:t>
      </w:r>
    </w:p>
    <w:p w14:paraId="23E648BE" w14:textId="46B2C131" w:rsidR="009C1802" w:rsidRPr="001A30AF" w:rsidRDefault="005B3210" w:rsidP="00986B1F">
      <w:pPr>
        <w:ind w:firstLine="720"/>
        <w:jc w:val="both"/>
        <w:rPr>
          <w:i/>
          <w:sz w:val="28"/>
          <w:szCs w:val="28"/>
          <w:lang w:val="uk-UA"/>
        </w:rPr>
      </w:pPr>
      <w:r w:rsidRPr="001A30AF">
        <w:rPr>
          <w:b/>
          <w:i/>
          <w:w w:val="105"/>
          <w:sz w:val="28"/>
          <w:szCs w:val="28"/>
          <w:lang w:val="uk-UA"/>
        </w:rPr>
        <w:t>Кеу</w:t>
      </w:r>
      <w:r w:rsidRPr="001A30AF">
        <w:rPr>
          <w:b/>
          <w:i/>
          <w:w w:val="105"/>
          <w:sz w:val="28"/>
          <w:szCs w:val="28"/>
        </w:rPr>
        <w:t>word</w:t>
      </w:r>
      <w:r w:rsidRPr="001A30AF">
        <w:rPr>
          <w:b/>
          <w:i/>
          <w:w w:val="105"/>
          <w:sz w:val="28"/>
          <w:szCs w:val="28"/>
          <w:lang w:val="uk-UA"/>
        </w:rPr>
        <w:t>ѕ:</w:t>
      </w:r>
      <w:r w:rsidRPr="001A30AF">
        <w:rPr>
          <w:b/>
          <w:i/>
          <w:spacing w:val="63"/>
          <w:w w:val="150"/>
          <w:sz w:val="28"/>
          <w:szCs w:val="28"/>
          <w:lang w:val="uk-UA"/>
        </w:rPr>
        <w:t xml:space="preserve"> </w:t>
      </w:r>
      <w:r w:rsidRPr="001A30AF">
        <w:rPr>
          <w:i/>
          <w:w w:val="105"/>
          <w:sz w:val="28"/>
          <w:szCs w:val="28"/>
          <w:lang w:val="uk-UA"/>
        </w:rPr>
        <w:t>а</w:t>
      </w:r>
      <w:r w:rsidRPr="001A30AF">
        <w:rPr>
          <w:i/>
          <w:w w:val="105"/>
          <w:sz w:val="28"/>
          <w:szCs w:val="28"/>
        </w:rPr>
        <w:t>rtifi</w:t>
      </w:r>
      <w:r w:rsidRPr="001A30AF">
        <w:rPr>
          <w:i/>
          <w:w w:val="105"/>
          <w:sz w:val="28"/>
          <w:szCs w:val="28"/>
          <w:lang w:val="uk-UA"/>
        </w:rPr>
        <w:t>с</w:t>
      </w:r>
      <w:r w:rsidRPr="001A30AF">
        <w:rPr>
          <w:i/>
          <w:w w:val="105"/>
          <w:sz w:val="28"/>
          <w:szCs w:val="28"/>
        </w:rPr>
        <w:t>i</w:t>
      </w:r>
      <w:r w:rsidRPr="001A30AF">
        <w:rPr>
          <w:i/>
          <w:w w:val="105"/>
          <w:sz w:val="28"/>
          <w:szCs w:val="28"/>
          <w:lang w:val="uk-UA"/>
        </w:rPr>
        <w:t>а</w:t>
      </w:r>
      <w:r w:rsidRPr="001A30AF">
        <w:rPr>
          <w:i/>
          <w:w w:val="105"/>
          <w:sz w:val="28"/>
          <w:szCs w:val="28"/>
        </w:rPr>
        <w:t>l</w:t>
      </w:r>
      <w:r w:rsidRPr="001A30AF">
        <w:rPr>
          <w:i/>
          <w:spacing w:val="71"/>
          <w:w w:val="105"/>
          <w:sz w:val="28"/>
          <w:szCs w:val="28"/>
          <w:lang w:val="uk-UA"/>
        </w:rPr>
        <w:t xml:space="preserve"> </w:t>
      </w:r>
      <w:r w:rsidRPr="001A30AF">
        <w:rPr>
          <w:i/>
          <w:w w:val="105"/>
          <w:sz w:val="28"/>
          <w:szCs w:val="28"/>
        </w:rPr>
        <w:t>int</w:t>
      </w:r>
      <w:r w:rsidRPr="001A30AF">
        <w:rPr>
          <w:i/>
          <w:w w:val="105"/>
          <w:sz w:val="28"/>
          <w:szCs w:val="28"/>
          <w:lang w:val="uk-UA"/>
        </w:rPr>
        <w:t>е</w:t>
      </w:r>
      <w:r w:rsidRPr="001A30AF">
        <w:rPr>
          <w:i/>
          <w:w w:val="105"/>
          <w:sz w:val="28"/>
          <w:szCs w:val="28"/>
        </w:rPr>
        <w:t>llig</w:t>
      </w:r>
      <w:r w:rsidRPr="001A30AF">
        <w:rPr>
          <w:i/>
          <w:w w:val="105"/>
          <w:sz w:val="28"/>
          <w:szCs w:val="28"/>
          <w:lang w:val="uk-UA"/>
        </w:rPr>
        <w:t>е</w:t>
      </w:r>
      <w:r w:rsidRPr="001A30AF">
        <w:rPr>
          <w:i/>
          <w:w w:val="105"/>
          <w:sz w:val="28"/>
          <w:szCs w:val="28"/>
        </w:rPr>
        <w:t>n</w:t>
      </w:r>
      <w:r w:rsidRPr="001A30AF">
        <w:rPr>
          <w:i/>
          <w:w w:val="105"/>
          <w:sz w:val="28"/>
          <w:szCs w:val="28"/>
          <w:lang w:val="uk-UA"/>
        </w:rPr>
        <w:t>се,</w:t>
      </w:r>
      <w:r w:rsidRPr="001A30AF">
        <w:rPr>
          <w:i/>
          <w:spacing w:val="72"/>
          <w:w w:val="105"/>
          <w:sz w:val="28"/>
          <w:szCs w:val="28"/>
          <w:lang w:val="uk-UA"/>
        </w:rPr>
        <w:t xml:space="preserve"> </w:t>
      </w:r>
      <w:r w:rsidRPr="001A30AF">
        <w:rPr>
          <w:i/>
          <w:w w:val="105"/>
          <w:sz w:val="28"/>
          <w:szCs w:val="28"/>
          <w:lang w:val="uk-UA"/>
        </w:rPr>
        <w:t>р</w:t>
      </w:r>
      <w:r w:rsidRPr="001A30AF">
        <w:rPr>
          <w:i/>
          <w:w w:val="105"/>
          <w:sz w:val="28"/>
          <w:szCs w:val="28"/>
        </w:rPr>
        <w:t>l</w:t>
      </w:r>
      <w:r w:rsidRPr="001A30AF">
        <w:rPr>
          <w:i/>
          <w:w w:val="105"/>
          <w:sz w:val="28"/>
          <w:szCs w:val="28"/>
          <w:lang w:val="uk-UA"/>
        </w:rPr>
        <w:t>а</w:t>
      </w:r>
      <w:r w:rsidRPr="001A30AF">
        <w:rPr>
          <w:i/>
          <w:w w:val="105"/>
          <w:sz w:val="28"/>
          <w:szCs w:val="28"/>
        </w:rPr>
        <w:t>tf</w:t>
      </w:r>
      <w:r w:rsidRPr="001A30AF">
        <w:rPr>
          <w:i/>
          <w:w w:val="105"/>
          <w:sz w:val="28"/>
          <w:szCs w:val="28"/>
          <w:lang w:val="uk-UA"/>
        </w:rPr>
        <w:t>о</w:t>
      </w:r>
      <w:r w:rsidRPr="001A30AF">
        <w:rPr>
          <w:i/>
          <w:w w:val="105"/>
          <w:sz w:val="28"/>
          <w:szCs w:val="28"/>
        </w:rPr>
        <w:t>rm</w:t>
      </w:r>
      <w:r w:rsidRPr="001A30AF">
        <w:rPr>
          <w:i/>
          <w:w w:val="105"/>
          <w:sz w:val="28"/>
          <w:szCs w:val="28"/>
          <w:lang w:val="uk-UA"/>
        </w:rPr>
        <w:t>,</w:t>
      </w:r>
      <w:r w:rsidRPr="001A30AF">
        <w:rPr>
          <w:i/>
          <w:spacing w:val="64"/>
          <w:w w:val="105"/>
          <w:sz w:val="28"/>
          <w:szCs w:val="28"/>
          <w:lang w:val="uk-UA"/>
        </w:rPr>
        <w:t xml:space="preserve"> </w:t>
      </w:r>
      <w:r w:rsidRPr="001A30AF">
        <w:rPr>
          <w:i/>
          <w:w w:val="105"/>
          <w:sz w:val="28"/>
          <w:szCs w:val="28"/>
        </w:rPr>
        <w:t>t</w:t>
      </w:r>
      <w:r w:rsidRPr="001A30AF">
        <w:rPr>
          <w:i/>
          <w:w w:val="105"/>
          <w:sz w:val="28"/>
          <w:szCs w:val="28"/>
          <w:lang w:val="uk-UA"/>
        </w:rPr>
        <w:t>еас</w:t>
      </w:r>
      <w:r w:rsidRPr="001A30AF">
        <w:rPr>
          <w:i/>
          <w:w w:val="105"/>
          <w:sz w:val="28"/>
          <w:szCs w:val="28"/>
        </w:rPr>
        <w:t>hing</w:t>
      </w:r>
      <w:r w:rsidRPr="001A30AF">
        <w:rPr>
          <w:i/>
          <w:spacing w:val="60"/>
          <w:w w:val="105"/>
          <w:sz w:val="28"/>
          <w:szCs w:val="28"/>
          <w:lang w:val="uk-UA"/>
        </w:rPr>
        <w:t xml:space="preserve"> </w:t>
      </w:r>
      <w:r w:rsidRPr="001A30AF">
        <w:rPr>
          <w:i/>
          <w:w w:val="105"/>
          <w:sz w:val="28"/>
          <w:szCs w:val="28"/>
        </w:rPr>
        <w:t>f</w:t>
      </w:r>
      <w:r w:rsidRPr="001A30AF">
        <w:rPr>
          <w:i/>
          <w:w w:val="105"/>
          <w:sz w:val="28"/>
          <w:szCs w:val="28"/>
          <w:lang w:val="uk-UA"/>
        </w:rPr>
        <w:t>о</w:t>
      </w:r>
      <w:r w:rsidRPr="001A30AF">
        <w:rPr>
          <w:i/>
          <w:w w:val="105"/>
          <w:sz w:val="28"/>
          <w:szCs w:val="28"/>
        </w:rPr>
        <w:t>r</w:t>
      </w:r>
      <w:r w:rsidRPr="001A30AF">
        <w:rPr>
          <w:i/>
          <w:w w:val="105"/>
          <w:sz w:val="28"/>
          <w:szCs w:val="28"/>
          <w:lang w:val="uk-UA"/>
        </w:rPr>
        <w:t>е</w:t>
      </w:r>
      <w:r w:rsidRPr="001A30AF">
        <w:rPr>
          <w:i/>
          <w:w w:val="105"/>
          <w:sz w:val="28"/>
          <w:szCs w:val="28"/>
        </w:rPr>
        <w:t>ign</w:t>
      </w:r>
      <w:r w:rsidRPr="001A30AF">
        <w:rPr>
          <w:i/>
          <w:spacing w:val="60"/>
          <w:w w:val="105"/>
          <w:sz w:val="28"/>
          <w:szCs w:val="28"/>
          <w:lang w:val="uk-UA"/>
        </w:rPr>
        <w:t xml:space="preserve"> </w:t>
      </w:r>
      <w:r w:rsidRPr="001A30AF">
        <w:rPr>
          <w:i/>
          <w:w w:val="105"/>
          <w:sz w:val="28"/>
          <w:szCs w:val="28"/>
        </w:rPr>
        <w:t>l</w:t>
      </w:r>
      <w:r w:rsidRPr="001A30AF">
        <w:rPr>
          <w:i/>
          <w:w w:val="105"/>
          <w:sz w:val="28"/>
          <w:szCs w:val="28"/>
          <w:lang w:val="uk-UA"/>
        </w:rPr>
        <w:t>а</w:t>
      </w:r>
      <w:r w:rsidRPr="001A30AF">
        <w:rPr>
          <w:i/>
          <w:w w:val="105"/>
          <w:sz w:val="28"/>
          <w:szCs w:val="28"/>
        </w:rPr>
        <w:t>ngu</w:t>
      </w:r>
      <w:r w:rsidRPr="001A30AF">
        <w:rPr>
          <w:i/>
          <w:w w:val="105"/>
          <w:sz w:val="28"/>
          <w:szCs w:val="28"/>
          <w:lang w:val="uk-UA"/>
        </w:rPr>
        <w:t>а</w:t>
      </w:r>
      <w:r w:rsidRPr="001A30AF">
        <w:rPr>
          <w:i/>
          <w:w w:val="105"/>
          <w:sz w:val="28"/>
          <w:szCs w:val="28"/>
        </w:rPr>
        <w:t>g</w:t>
      </w:r>
      <w:r w:rsidRPr="001A30AF">
        <w:rPr>
          <w:i/>
          <w:w w:val="105"/>
          <w:sz w:val="28"/>
          <w:szCs w:val="28"/>
          <w:lang w:val="uk-UA"/>
        </w:rPr>
        <w:t>еѕ,</w:t>
      </w:r>
      <w:r w:rsidR="000C7824" w:rsidRPr="001A30AF">
        <w:rPr>
          <w:i/>
          <w:spacing w:val="72"/>
          <w:w w:val="105"/>
          <w:sz w:val="28"/>
          <w:szCs w:val="28"/>
          <w:lang w:val="uk-UA"/>
        </w:rPr>
        <w:t xml:space="preserve"> </w:t>
      </w:r>
      <w:r w:rsidRPr="001A30AF">
        <w:rPr>
          <w:i/>
          <w:w w:val="105"/>
          <w:sz w:val="28"/>
          <w:szCs w:val="28"/>
          <w:lang w:val="uk-UA"/>
        </w:rPr>
        <w:t>роѕѕ</w:t>
      </w:r>
      <w:r w:rsidRPr="001A30AF">
        <w:rPr>
          <w:i/>
          <w:w w:val="105"/>
          <w:sz w:val="28"/>
          <w:szCs w:val="28"/>
        </w:rPr>
        <w:t>ibiliti</w:t>
      </w:r>
      <w:r w:rsidRPr="001A30AF">
        <w:rPr>
          <w:i/>
          <w:w w:val="105"/>
          <w:sz w:val="28"/>
          <w:szCs w:val="28"/>
          <w:lang w:val="uk-UA"/>
        </w:rPr>
        <w:t>еѕ,</w:t>
      </w:r>
      <w:r w:rsidRPr="001A30AF">
        <w:rPr>
          <w:i/>
          <w:spacing w:val="73"/>
          <w:w w:val="105"/>
          <w:sz w:val="28"/>
          <w:szCs w:val="28"/>
          <w:lang w:val="uk-UA"/>
        </w:rPr>
        <w:t xml:space="preserve"> </w:t>
      </w:r>
      <w:r w:rsidR="000C7824" w:rsidRPr="001A30AF">
        <w:rPr>
          <w:i/>
          <w:spacing w:val="-2"/>
          <w:w w:val="105"/>
          <w:sz w:val="28"/>
          <w:szCs w:val="28"/>
        </w:rPr>
        <w:t>m</w:t>
      </w:r>
      <w:r w:rsidR="000C7824" w:rsidRPr="001A30AF">
        <w:rPr>
          <w:i/>
          <w:spacing w:val="-2"/>
          <w:w w:val="105"/>
          <w:sz w:val="28"/>
          <w:szCs w:val="28"/>
          <w:lang w:val="uk-UA"/>
        </w:rPr>
        <w:t>о</w:t>
      </w:r>
      <w:r w:rsidR="000C7824" w:rsidRPr="001A30AF">
        <w:rPr>
          <w:i/>
          <w:spacing w:val="-2"/>
          <w:w w:val="105"/>
          <w:sz w:val="28"/>
          <w:szCs w:val="28"/>
        </w:rPr>
        <w:t>ti</w:t>
      </w:r>
      <w:r w:rsidRPr="001A30AF">
        <w:rPr>
          <w:i/>
          <w:spacing w:val="-2"/>
          <w:w w:val="105"/>
          <w:sz w:val="28"/>
          <w:szCs w:val="28"/>
        </w:rPr>
        <w:t>v</w:t>
      </w:r>
      <w:r w:rsidRPr="001A30AF">
        <w:rPr>
          <w:i/>
          <w:spacing w:val="-2"/>
          <w:w w:val="105"/>
          <w:sz w:val="28"/>
          <w:szCs w:val="28"/>
          <w:lang w:val="uk-UA"/>
        </w:rPr>
        <w:t>а</w:t>
      </w:r>
      <w:r w:rsidRPr="001A30AF">
        <w:rPr>
          <w:i/>
          <w:spacing w:val="-2"/>
          <w:w w:val="105"/>
          <w:sz w:val="28"/>
          <w:szCs w:val="28"/>
        </w:rPr>
        <w:t>ti</w:t>
      </w:r>
      <w:r w:rsidRPr="001A30AF">
        <w:rPr>
          <w:i/>
          <w:spacing w:val="-2"/>
          <w:w w:val="105"/>
          <w:sz w:val="28"/>
          <w:szCs w:val="28"/>
          <w:lang w:val="uk-UA"/>
        </w:rPr>
        <w:t>о</w:t>
      </w:r>
      <w:r w:rsidRPr="001A30AF">
        <w:rPr>
          <w:i/>
          <w:spacing w:val="-2"/>
          <w:w w:val="105"/>
          <w:sz w:val="28"/>
          <w:szCs w:val="28"/>
        </w:rPr>
        <w:t>n</w:t>
      </w:r>
      <w:r w:rsidRPr="001A30AF">
        <w:rPr>
          <w:i/>
          <w:spacing w:val="-2"/>
          <w:w w:val="105"/>
          <w:sz w:val="28"/>
          <w:szCs w:val="28"/>
          <w:lang w:val="uk-UA"/>
        </w:rPr>
        <w:t>.</w:t>
      </w:r>
    </w:p>
    <w:p w14:paraId="548168CE" w14:textId="77777777" w:rsidR="009C1802" w:rsidRPr="001A30AF" w:rsidRDefault="009C1802" w:rsidP="007248CA">
      <w:pPr>
        <w:pStyle w:val="a3"/>
        <w:spacing w:line="360" w:lineRule="auto"/>
        <w:ind w:firstLine="720"/>
        <w:rPr>
          <w:sz w:val="28"/>
          <w:szCs w:val="28"/>
          <w:lang w:val="uk-UA"/>
        </w:rPr>
      </w:pPr>
    </w:p>
    <w:p w14:paraId="039E8121" w14:textId="4AA4DC22" w:rsidR="00E74412" w:rsidRPr="001A30AF" w:rsidRDefault="00BC385F" w:rsidP="007248CA">
      <w:pPr>
        <w:pStyle w:val="a3"/>
        <w:spacing w:line="360" w:lineRule="auto"/>
        <w:ind w:left="109" w:right="113" w:firstLine="720"/>
        <w:rPr>
          <w:sz w:val="28"/>
          <w:szCs w:val="28"/>
        </w:rPr>
      </w:pPr>
      <w:r>
        <w:rPr>
          <w:b/>
          <w:sz w:val="28"/>
          <w:szCs w:val="28"/>
          <w:lang w:val="uk-UA"/>
        </w:rPr>
        <w:t>Вступ</w:t>
      </w:r>
      <w:r w:rsidR="008B54BD" w:rsidRPr="001A30AF">
        <w:rPr>
          <w:b/>
          <w:sz w:val="28"/>
          <w:szCs w:val="28"/>
          <w:lang w:val="uk-UA"/>
        </w:rPr>
        <w:t>.</w:t>
      </w:r>
      <w:r w:rsidR="008B54BD" w:rsidRPr="001A30AF">
        <w:rPr>
          <w:sz w:val="28"/>
          <w:szCs w:val="28"/>
          <w:lang w:val="uk-UA"/>
        </w:rPr>
        <w:t xml:space="preserve"> Відмінною рисою сучасного суспільства є прагнення до інформатизації в усіх сферах життєдіяльності людини. Однією з найбільш прогресивних та актуальних форм інформатизації є процес впровадження штучного інтелекту у повсякденне життя суспільства, у тому числі в освіту. У науковій літературі як ефективний засіб підвищення якості освіти розглядаються інтелектуальні навчальні системи, що базуються на застосуванні технологій штучного інтелекту. </w:t>
      </w:r>
      <w:r w:rsidR="008B54BD" w:rsidRPr="001A30AF">
        <w:rPr>
          <w:sz w:val="28"/>
          <w:szCs w:val="28"/>
        </w:rPr>
        <w:t>Значний інтерес дослідників викликає проблема потенціалу технологій штучного інтелекту в освітньому процесі.</w:t>
      </w:r>
    </w:p>
    <w:p w14:paraId="72CC7DBE" w14:textId="77777777" w:rsidR="00C62508" w:rsidRPr="001A30AF" w:rsidRDefault="00E74412" w:rsidP="007248CA">
      <w:pPr>
        <w:pStyle w:val="a3"/>
        <w:spacing w:line="360" w:lineRule="auto"/>
        <w:ind w:left="109" w:right="113" w:firstLine="720"/>
        <w:rPr>
          <w:sz w:val="28"/>
          <w:szCs w:val="28"/>
        </w:rPr>
      </w:pPr>
      <w:r w:rsidRPr="001A30AF">
        <w:rPr>
          <w:b/>
          <w:sz w:val="28"/>
          <w:szCs w:val="28"/>
        </w:rPr>
        <w:t>Аналіз останніх досліджень і публікацій</w:t>
      </w:r>
      <w:r w:rsidRPr="001A30AF">
        <w:rPr>
          <w:sz w:val="28"/>
          <w:szCs w:val="28"/>
        </w:rPr>
        <w:t xml:space="preserve">. Огляд наукової літератури свідчить про високий інтерес науковців і дослідників до теми ШІ та його впливу на вивчення та викладання іноземних мов </w:t>
      </w:r>
      <w:proofErr w:type="gramStart"/>
      <w:r w:rsidRPr="001A30AF">
        <w:rPr>
          <w:sz w:val="28"/>
          <w:szCs w:val="28"/>
        </w:rPr>
        <w:t>у закладах</w:t>
      </w:r>
      <w:proofErr w:type="gramEnd"/>
      <w:r w:rsidRPr="001A30AF">
        <w:rPr>
          <w:sz w:val="28"/>
          <w:szCs w:val="28"/>
        </w:rPr>
        <w:t xml:space="preserve"> вищої освіти. Так, ШІ став об’єктом дослідження таких учених, як Козубай І., Зубенко О., Косової Т., Морської Л., Чайки О., Чапель К., Міклі П., Вайзман Р. </w:t>
      </w:r>
      <w:r w:rsidR="00C62508" w:rsidRPr="001A30AF">
        <w:rPr>
          <w:sz w:val="28"/>
          <w:szCs w:val="28"/>
        </w:rPr>
        <w:t>Проблемі інформатизації та цифровізації системи освіти присвячені роботи В. Бикова, А. Гуржія, М. Жалдака, М. Лещенка, М. Морзе, О. Овчарука, Ю. Рамського, А. Співаковського.</w:t>
      </w:r>
    </w:p>
    <w:p w14:paraId="2A00C90D" w14:textId="77777777" w:rsidR="00545110" w:rsidRPr="001A30AF" w:rsidRDefault="00E74412" w:rsidP="007248CA">
      <w:pPr>
        <w:pStyle w:val="a3"/>
        <w:spacing w:line="360" w:lineRule="auto"/>
        <w:ind w:left="109" w:right="113" w:firstLine="720"/>
        <w:rPr>
          <w:sz w:val="28"/>
          <w:szCs w:val="28"/>
        </w:rPr>
      </w:pPr>
      <w:r w:rsidRPr="001A30AF">
        <w:rPr>
          <w:sz w:val="28"/>
          <w:szCs w:val="28"/>
        </w:rPr>
        <w:t>Зокрема, Брутман А., Наумчук Т. визначили роль і значення ШІ на заняттях з іноземної мов</w:t>
      </w:r>
      <w:r w:rsidR="00593275" w:rsidRPr="001A30AF">
        <w:rPr>
          <w:sz w:val="28"/>
          <w:szCs w:val="28"/>
        </w:rPr>
        <w:t xml:space="preserve">и за професійним спрямуванням (Брутман, Наумчук, </w:t>
      </w:r>
      <w:r w:rsidR="00593275" w:rsidRPr="001A30AF">
        <w:rPr>
          <w:sz w:val="28"/>
          <w:szCs w:val="28"/>
          <w:lang w:val="uk-UA"/>
        </w:rPr>
        <w:t>2023</w:t>
      </w:r>
      <w:r w:rsidR="00593275" w:rsidRPr="001A30AF">
        <w:rPr>
          <w:sz w:val="28"/>
          <w:szCs w:val="28"/>
        </w:rPr>
        <w:t>)</w:t>
      </w:r>
      <w:r w:rsidRPr="001A30AF">
        <w:rPr>
          <w:sz w:val="28"/>
          <w:szCs w:val="28"/>
        </w:rPr>
        <w:t xml:space="preserve">. Романишин І.М., Чухно Т.В., Фийса Н.В. представили інноваційні методи на основі ШІ в навчанні англійської мови, які сприятимуть покращенню якості навчання й підготовки студентів до викликів сучасного світу. Вони систематизували та виокремили наступні методи: застосування інтелектуальних </w:t>
      </w:r>
      <w:r w:rsidRPr="001A30AF">
        <w:rPr>
          <w:sz w:val="28"/>
          <w:szCs w:val="28"/>
        </w:rPr>
        <w:lastRenderedPageBreak/>
        <w:t>чат-ботів, організація мультимедійних лекцій з індивідуальним трекінгом, створення віртуальних мовленнєвих лабораторій, розробка проектних завдань на основі інтелектуальних систем, проведення аудіо-лінгвістичних імітаційних сесій, впровадження мобільних смарт-додатків й імпл</w:t>
      </w:r>
      <w:r w:rsidR="00593275" w:rsidRPr="001A30AF">
        <w:rPr>
          <w:sz w:val="28"/>
          <w:szCs w:val="28"/>
        </w:rPr>
        <w:t xml:space="preserve">ементація технологічних ігор </w:t>
      </w:r>
      <w:r w:rsidR="00593275" w:rsidRPr="001A30AF">
        <w:rPr>
          <w:sz w:val="28"/>
          <w:szCs w:val="28"/>
          <w:lang w:val="uk-UA"/>
        </w:rPr>
        <w:t>(Романишин, Чухно, Фийса, 2023)</w:t>
      </w:r>
      <w:r w:rsidRPr="001A30AF">
        <w:rPr>
          <w:sz w:val="28"/>
          <w:szCs w:val="28"/>
        </w:rPr>
        <w:t>.</w:t>
      </w:r>
      <w:r w:rsidR="008B54BD" w:rsidRPr="001A30AF">
        <w:rPr>
          <w:sz w:val="28"/>
          <w:szCs w:val="28"/>
        </w:rPr>
        <w:t xml:space="preserve"> </w:t>
      </w:r>
    </w:p>
    <w:p w14:paraId="7B2DC844" w14:textId="77777777" w:rsidR="00E74412" w:rsidRPr="001A30AF" w:rsidRDefault="00E74412" w:rsidP="007248CA">
      <w:pPr>
        <w:pStyle w:val="a3"/>
        <w:spacing w:line="360" w:lineRule="auto"/>
        <w:ind w:left="109" w:right="113" w:firstLine="720"/>
        <w:rPr>
          <w:sz w:val="28"/>
          <w:szCs w:val="28"/>
          <w:lang w:val="uk-UA"/>
        </w:rPr>
      </w:pPr>
      <w:r w:rsidRPr="001A30AF">
        <w:rPr>
          <w:b/>
          <w:sz w:val="28"/>
          <w:szCs w:val="28"/>
        </w:rPr>
        <w:t xml:space="preserve">Актуальність </w:t>
      </w:r>
      <w:r w:rsidRPr="001A30AF">
        <w:rPr>
          <w:sz w:val="28"/>
          <w:szCs w:val="28"/>
        </w:rPr>
        <w:t>розглядуваної теми зумовлена зростаючою роллю технологій штучного інтелекту в сучасному освітньому середовищі. Впровадження штучного інтелекту в освітні процеси стає дедалі більш поширеним явищем і спричиняє не тільки позитивні зміни, а й призводить до виникнення низки проблем. Тому вивчення впливу штучного інтелекту на навчання має стратегічне значення для визначення ефективних підходів до інтеграції даних технологій в освітні практики</w:t>
      </w:r>
      <w:r w:rsidRPr="001A30AF">
        <w:rPr>
          <w:sz w:val="28"/>
          <w:szCs w:val="28"/>
          <w:lang w:val="uk-UA"/>
        </w:rPr>
        <w:t>.</w:t>
      </w:r>
    </w:p>
    <w:p w14:paraId="2668E306" w14:textId="7443ED5D" w:rsidR="008B54BD" w:rsidRDefault="008B54BD" w:rsidP="007248CA">
      <w:pPr>
        <w:pStyle w:val="a3"/>
        <w:spacing w:line="360" w:lineRule="auto"/>
        <w:ind w:left="109" w:right="113" w:firstLine="720"/>
        <w:rPr>
          <w:sz w:val="28"/>
          <w:szCs w:val="28"/>
          <w:lang w:val="uk-UA"/>
        </w:rPr>
      </w:pPr>
      <w:r w:rsidRPr="001A30AF">
        <w:rPr>
          <w:b/>
          <w:sz w:val="28"/>
          <w:szCs w:val="28"/>
          <w:lang w:val="uk-UA"/>
        </w:rPr>
        <w:t>Мета дослідження.</w:t>
      </w:r>
      <w:r w:rsidRPr="001A30AF">
        <w:rPr>
          <w:sz w:val="28"/>
          <w:szCs w:val="28"/>
          <w:lang w:val="uk-UA"/>
        </w:rPr>
        <w:t xml:space="preserve"> На основі розгляду технологій штучного інтелекту та потенціалу його використання в освітньому </w:t>
      </w:r>
      <w:r w:rsidR="00A51742" w:rsidRPr="001A30AF">
        <w:rPr>
          <w:sz w:val="28"/>
          <w:szCs w:val="28"/>
          <w:lang w:val="uk-UA"/>
        </w:rPr>
        <w:t>процесі вишу навести приклади використання штучнoгo інтеллекту в навчанні cтудентів іноземній мові</w:t>
      </w:r>
      <w:r w:rsidRPr="001A30AF">
        <w:rPr>
          <w:sz w:val="28"/>
          <w:szCs w:val="28"/>
          <w:lang w:val="uk-UA"/>
        </w:rPr>
        <w:t>.</w:t>
      </w:r>
      <w:r w:rsidR="00593275" w:rsidRPr="001A30AF">
        <w:rPr>
          <w:sz w:val="28"/>
          <w:szCs w:val="28"/>
          <w:lang w:val="uk-UA"/>
        </w:rPr>
        <w:t xml:space="preserve"> </w:t>
      </w:r>
    </w:p>
    <w:p w14:paraId="73EC1681" w14:textId="77777777" w:rsidR="00594906" w:rsidRPr="00594906" w:rsidRDefault="00594906" w:rsidP="00652257">
      <w:pPr>
        <w:widowControl/>
        <w:autoSpaceDE/>
        <w:autoSpaceDN/>
        <w:spacing w:line="360" w:lineRule="auto"/>
        <w:jc w:val="both"/>
        <w:rPr>
          <w:sz w:val="28"/>
          <w:szCs w:val="28"/>
          <w:lang w:eastAsia="ru-RU"/>
        </w:rPr>
      </w:pPr>
      <w:r w:rsidRPr="00594906">
        <w:rPr>
          <w:b/>
          <w:bCs/>
          <w:sz w:val="28"/>
          <w:szCs w:val="28"/>
          <w:lang w:eastAsia="ru-RU"/>
        </w:rPr>
        <w:t>Основні завдання дослідження</w:t>
      </w:r>
      <w:r w:rsidRPr="00594906">
        <w:rPr>
          <w:sz w:val="28"/>
          <w:szCs w:val="28"/>
          <w:lang w:eastAsia="ru-RU"/>
        </w:rPr>
        <w:t>:</w:t>
      </w:r>
    </w:p>
    <w:p w14:paraId="43284248" w14:textId="77777777" w:rsidR="00594906" w:rsidRPr="00594906" w:rsidRDefault="00594906" w:rsidP="00652257">
      <w:pPr>
        <w:widowControl/>
        <w:numPr>
          <w:ilvl w:val="0"/>
          <w:numId w:val="8"/>
        </w:numPr>
        <w:autoSpaceDE/>
        <w:autoSpaceDN/>
        <w:spacing w:line="360" w:lineRule="auto"/>
        <w:jc w:val="both"/>
        <w:rPr>
          <w:sz w:val="28"/>
          <w:szCs w:val="28"/>
          <w:lang w:eastAsia="ru-RU"/>
        </w:rPr>
      </w:pPr>
      <w:r w:rsidRPr="00594906">
        <w:rPr>
          <w:sz w:val="28"/>
          <w:szCs w:val="28"/>
          <w:lang w:eastAsia="ru-RU"/>
        </w:rPr>
        <w:t>Провести аналіз особливостей сучасних технологій штучного інтелекту, що застосовуються в освітньому середовищі, зокрема в контексті викладання іноземних мов.</w:t>
      </w:r>
    </w:p>
    <w:p w14:paraId="7A83A1E3" w14:textId="4147A2F8" w:rsidR="00594906" w:rsidRPr="00594906" w:rsidRDefault="00594906" w:rsidP="00652257">
      <w:pPr>
        <w:widowControl/>
        <w:numPr>
          <w:ilvl w:val="0"/>
          <w:numId w:val="8"/>
        </w:numPr>
        <w:autoSpaceDE/>
        <w:autoSpaceDN/>
        <w:spacing w:line="360" w:lineRule="auto"/>
        <w:jc w:val="both"/>
        <w:rPr>
          <w:sz w:val="28"/>
          <w:szCs w:val="28"/>
          <w:lang w:eastAsia="ru-RU"/>
        </w:rPr>
      </w:pPr>
      <w:r w:rsidRPr="00594906">
        <w:rPr>
          <w:sz w:val="28"/>
          <w:szCs w:val="28"/>
          <w:lang w:eastAsia="ru-RU"/>
        </w:rPr>
        <w:t>Визначити переваги та виклики використання</w:t>
      </w:r>
      <w:r w:rsidR="00652257">
        <w:rPr>
          <w:sz w:val="28"/>
          <w:szCs w:val="28"/>
          <w:lang w:eastAsia="ru-RU"/>
        </w:rPr>
        <w:t xml:space="preserve"> ШІ у процесі навчання іноземн</w:t>
      </w:r>
      <w:r w:rsidR="00652257">
        <w:rPr>
          <w:sz w:val="28"/>
          <w:szCs w:val="28"/>
          <w:lang w:val="uk-UA" w:eastAsia="ru-RU"/>
        </w:rPr>
        <w:t>ій</w:t>
      </w:r>
      <w:r w:rsidR="00652257">
        <w:rPr>
          <w:sz w:val="28"/>
          <w:szCs w:val="28"/>
          <w:lang w:eastAsia="ru-RU"/>
        </w:rPr>
        <w:t xml:space="preserve"> мов</w:t>
      </w:r>
      <w:r w:rsidR="00652257">
        <w:rPr>
          <w:sz w:val="28"/>
          <w:szCs w:val="28"/>
          <w:lang w:val="uk-UA" w:eastAsia="ru-RU"/>
        </w:rPr>
        <w:t>і</w:t>
      </w:r>
      <w:r w:rsidRPr="00594906">
        <w:rPr>
          <w:sz w:val="28"/>
          <w:szCs w:val="28"/>
          <w:lang w:eastAsia="ru-RU"/>
        </w:rPr>
        <w:t xml:space="preserve"> студентів.</w:t>
      </w:r>
    </w:p>
    <w:p w14:paraId="26E68A96" w14:textId="21C14F12" w:rsidR="00594906" w:rsidRPr="00594906" w:rsidRDefault="00594906" w:rsidP="00652257">
      <w:pPr>
        <w:widowControl/>
        <w:numPr>
          <w:ilvl w:val="0"/>
          <w:numId w:val="8"/>
        </w:numPr>
        <w:autoSpaceDE/>
        <w:autoSpaceDN/>
        <w:spacing w:line="360" w:lineRule="auto"/>
        <w:jc w:val="both"/>
        <w:rPr>
          <w:sz w:val="28"/>
          <w:szCs w:val="28"/>
          <w:lang w:eastAsia="ru-RU"/>
        </w:rPr>
      </w:pPr>
      <w:r w:rsidRPr="00594906">
        <w:rPr>
          <w:sz w:val="28"/>
          <w:szCs w:val="28"/>
          <w:lang w:eastAsia="ru-RU"/>
        </w:rPr>
        <w:t>Описати інтерактивні платформи, додатки та інструменти на базі ШІ, що сприяють вдосконаленню м</w:t>
      </w:r>
      <w:r w:rsidR="00652257" w:rsidRPr="00652257">
        <w:rPr>
          <w:sz w:val="28"/>
          <w:szCs w:val="28"/>
          <w:lang w:eastAsia="ru-RU"/>
        </w:rPr>
        <w:t>овних навичок</w:t>
      </w:r>
      <w:r w:rsidRPr="00594906">
        <w:rPr>
          <w:sz w:val="28"/>
          <w:szCs w:val="28"/>
          <w:lang w:eastAsia="ru-RU"/>
        </w:rPr>
        <w:t>.</w:t>
      </w:r>
    </w:p>
    <w:p w14:paraId="66E193DD" w14:textId="77777777" w:rsidR="00594906" w:rsidRPr="00594906" w:rsidRDefault="00594906" w:rsidP="00652257">
      <w:pPr>
        <w:widowControl/>
        <w:numPr>
          <w:ilvl w:val="0"/>
          <w:numId w:val="8"/>
        </w:numPr>
        <w:autoSpaceDE/>
        <w:autoSpaceDN/>
        <w:spacing w:line="360" w:lineRule="auto"/>
        <w:jc w:val="both"/>
        <w:rPr>
          <w:sz w:val="28"/>
          <w:szCs w:val="28"/>
          <w:lang w:eastAsia="ru-RU"/>
        </w:rPr>
      </w:pPr>
      <w:r w:rsidRPr="00594906">
        <w:rPr>
          <w:sz w:val="28"/>
          <w:szCs w:val="28"/>
          <w:lang w:eastAsia="ru-RU"/>
        </w:rPr>
        <w:t>Дослідити вплив технологій ШІ на мотивацію студентів та їхню залученість до навчального процесу.</w:t>
      </w:r>
    </w:p>
    <w:p w14:paraId="76F277FF" w14:textId="05F23EFA" w:rsidR="00594906" w:rsidRPr="00594906" w:rsidRDefault="00594906" w:rsidP="00652257">
      <w:pPr>
        <w:widowControl/>
        <w:numPr>
          <w:ilvl w:val="0"/>
          <w:numId w:val="8"/>
        </w:numPr>
        <w:autoSpaceDE/>
        <w:autoSpaceDN/>
        <w:spacing w:line="360" w:lineRule="auto"/>
        <w:jc w:val="both"/>
        <w:rPr>
          <w:sz w:val="28"/>
          <w:szCs w:val="28"/>
          <w:lang w:eastAsia="ru-RU"/>
        </w:rPr>
      </w:pPr>
      <w:r w:rsidRPr="00594906">
        <w:rPr>
          <w:sz w:val="28"/>
          <w:szCs w:val="28"/>
          <w:lang w:eastAsia="ru-RU"/>
        </w:rPr>
        <w:t xml:space="preserve">Оцінити перспективи подальшого розвитку технологій ШІ у сфері </w:t>
      </w:r>
      <w:r w:rsidR="00652257">
        <w:rPr>
          <w:sz w:val="28"/>
          <w:szCs w:val="28"/>
          <w:lang w:eastAsia="ru-RU"/>
        </w:rPr>
        <w:t>викладання іноземних мов</w:t>
      </w:r>
      <w:r w:rsidRPr="00594906">
        <w:rPr>
          <w:sz w:val="28"/>
          <w:szCs w:val="28"/>
          <w:lang w:eastAsia="ru-RU"/>
        </w:rPr>
        <w:t>.</w:t>
      </w:r>
    </w:p>
    <w:p w14:paraId="703006CD" w14:textId="17594366" w:rsidR="008B4922" w:rsidRDefault="008B4922" w:rsidP="007248CA">
      <w:pPr>
        <w:pStyle w:val="a3"/>
        <w:spacing w:line="360" w:lineRule="auto"/>
        <w:ind w:left="109" w:right="113" w:firstLine="720"/>
        <w:rPr>
          <w:sz w:val="28"/>
          <w:szCs w:val="28"/>
          <w:lang w:val="uk-UA"/>
        </w:rPr>
      </w:pPr>
      <w:r w:rsidRPr="008B4922">
        <w:rPr>
          <w:sz w:val="28"/>
          <w:szCs w:val="28"/>
          <w:lang w:val="uk-UA"/>
        </w:rPr>
        <w:lastRenderedPageBreak/>
        <w:t>Основними</w:t>
      </w:r>
      <w:r w:rsidRPr="008B4922">
        <w:rPr>
          <w:b/>
          <w:sz w:val="28"/>
          <w:szCs w:val="28"/>
          <w:lang w:val="uk-UA"/>
        </w:rPr>
        <w:t xml:space="preserve"> методами</w:t>
      </w:r>
      <w:r w:rsidRPr="008B4922">
        <w:rPr>
          <w:sz w:val="28"/>
          <w:szCs w:val="28"/>
          <w:lang w:val="uk-UA"/>
        </w:rPr>
        <w:t xml:space="preserve"> дослідження стали загальнонаукові підходи, зокрема: аналіз наукової літератури, що дозволив вивчити та систематизувати існуючі теоретичні й практичні напрацювання за тематикою статті; аналіз педагогічного досвіду, який забезпечив глибоке розуміння особливостей застосування набутих знань у практичній діяльності в даній предметній області. Методи порівняння сприяли зіставленню різних підходів, ідей та практик, виявленню спільних рис і відмінностей, а методи узагальнення допомогли формулювати ключові висновки, що відображають сутність досліджуваної проблематики. Також у ході роботи було використано елементи індукції для побудови загальних висновків на основі окремих фактів і спостережень, а дедукція сприяла застосуванню загальних теоретичних положень до конкретних аспектів дослідження. Це забезпечило комплексний і всебічний підхід до аналізу теми.</w:t>
      </w:r>
    </w:p>
    <w:p w14:paraId="20DA1CA5" w14:textId="0D029568" w:rsidR="000C7824" w:rsidRPr="001A30AF" w:rsidRDefault="00986B1F" w:rsidP="007248CA">
      <w:pPr>
        <w:pStyle w:val="a3"/>
        <w:spacing w:line="360" w:lineRule="auto"/>
        <w:ind w:left="109" w:right="113" w:firstLine="720"/>
        <w:rPr>
          <w:sz w:val="28"/>
          <w:szCs w:val="28"/>
          <w:lang w:val="uk-UA"/>
        </w:rPr>
      </w:pPr>
      <w:r>
        <w:rPr>
          <w:b/>
          <w:sz w:val="28"/>
          <w:szCs w:val="28"/>
          <w:lang w:val="uk-UA"/>
        </w:rPr>
        <w:t>Результати</w:t>
      </w:r>
      <w:r w:rsidR="00A51742" w:rsidRPr="001A30AF">
        <w:rPr>
          <w:sz w:val="28"/>
          <w:szCs w:val="28"/>
          <w:lang w:val="uk-UA"/>
        </w:rPr>
        <w:t xml:space="preserve">. </w:t>
      </w:r>
      <w:r w:rsidR="000C7824" w:rsidRPr="001A30AF">
        <w:rPr>
          <w:sz w:val="28"/>
          <w:szCs w:val="28"/>
          <w:lang w:val="uk-UA"/>
        </w:rPr>
        <w:t>В епоху глобалізації та цифровізації сфера освіти зазнає суттєвих змін. Відбувається впровадження різноманітних цифрових інструментів таких, як штучний інтелект, нейромережі, чат-боти, хмарні середовища, технології віртуальної реальності та інше.</w:t>
      </w:r>
      <w:r w:rsidR="00567752" w:rsidRPr="001A30AF">
        <w:rPr>
          <w:sz w:val="28"/>
          <w:szCs w:val="28"/>
          <w:lang w:val="uk-UA"/>
        </w:rPr>
        <w:t xml:space="preserve"> </w:t>
      </w:r>
      <w:r w:rsidR="00593275" w:rsidRPr="001A30AF">
        <w:rPr>
          <w:sz w:val="28"/>
          <w:szCs w:val="28"/>
          <w:lang w:val="uk-UA"/>
        </w:rPr>
        <w:t>С</w:t>
      </w:r>
      <w:r w:rsidR="00567752" w:rsidRPr="001A30AF">
        <w:rPr>
          <w:sz w:val="28"/>
          <w:szCs w:val="28"/>
        </w:rPr>
        <w:t xml:space="preserve">туденти впевнено використовують </w:t>
      </w:r>
      <w:r w:rsidR="00593275" w:rsidRPr="001A30AF">
        <w:rPr>
          <w:sz w:val="28"/>
          <w:szCs w:val="28"/>
          <w:lang w:val="uk-UA"/>
        </w:rPr>
        <w:t>їх</w:t>
      </w:r>
      <w:r w:rsidR="00567752" w:rsidRPr="001A30AF">
        <w:rPr>
          <w:sz w:val="28"/>
          <w:szCs w:val="28"/>
        </w:rPr>
        <w:t xml:space="preserve"> чи не щодня, зокрема для письмових робіт або відповідей на завдання. З одного боку, це персоналізоване навчання, яке адаптується під кожного учня чи студента, віртуальні лабораторії та розумні чат-боти, готові відповісти на запитання 24/7.</w:t>
      </w:r>
      <w:r w:rsidR="00567752" w:rsidRPr="001A30AF">
        <w:rPr>
          <w:sz w:val="28"/>
          <w:szCs w:val="28"/>
          <w:lang w:val="uk-UA"/>
        </w:rPr>
        <w:t xml:space="preserve"> </w:t>
      </w:r>
      <w:r w:rsidR="000C7824" w:rsidRPr="001A30AF">
        <w:rPr>
          <w:sz w:val="28"/>
          <w:szCs w:val="28"/>
          <w:lang w:val="uk-UA"/>
        </w:rPr>
        <w:t>На відміну від занять, що проводяться в традиційній формі, процес навчання з використанням цифрових інструментів стає більш цікавим і продуктивним.</w:t>
      </w:r>
      <w:r w:rsidR="00567752" w:rsidRPr="001A30AF">
        <w:rPr>
          <w:sz w:val="28"/>
          <w:szCs w:val="28"/>
          <w:lang w:val="uk-UA"/>
        </w:rPr>
        <w:t xml:space="preserve"> З іншого боку, учні та студенти дедалі частіше використовують штучний інтелект для написання робіт, а сучасні інструменти перефразування роблять цей плагіат майже невловним. Питання академічної доброчесності в еру ШІ стає ключовим вик</w:t>
      </w:r>
      <w:r w:rsidR="00112630" w:rsidRPr="001A30AF">
        <w:rPr>
          <w:sz w:val="28"/>
          <w:szCs w:val="28"/>
          <w:lang w:val="uk-UA"/>
        </w:rPr>
        <w:t>ликом для освітньої спільноти. На нашу думку, настав ч</w:t>
      </w:r>
      <w:r w:rsidR="00567752" w:rsidRPr="001A30AF">
        <w:rPr>
          <w:sz w:val="28"/>
          <w:szCs w:val="28"/>
          <w:lang w:val="uk-UA"/>
        </w:rPr>
        <w:t xml:space="preserve">ас шукати нові підходи до навчання, які дадуть змогу використати потенціал технологій, не </w:t>
      </w:r>
      <w:r w:rsidR="00567752" w:rsidRPr="001A30AF">
        <w:rPr>
          <w:sz w:val="28"/>
          <w:szCs w:val="28"/>
          <w:lang w:val="uk-UA"/>
        </w:rPr>
        <w:lastRenderedPageBreak/>
        <w:t>втративши головного — здатності думати самостійно.</w:t>
      </w:r>
    </w:p>
    <w:p w14:paraId="6A89BA02" w14:textId="77777777" w:rsidR="009C1802" w:rsidRPr="001A30AF" w:rsidRDefault="000C7824" w:rsidP="007248CA">
      <w:pPr>
        <w:pStyle w:val="a3"/>
        <w:spacing w:line="360" w:lineRule="auto"/>
        <w:ind w:left="109" w:right="113" w:firstLine="720"/>
        <w:rPr>
          <w:sz w:val="28"/>
          <w:szCs w:val="28"/>
          <w:lang w:val="uk-UA"/>
        </w:rPr>
      </w:pPr>
      <w:r w:rsidRPr="001A30AF">
        <w:rPr>
          <w:sz w:val="28"/>
          <w:szCs w:val="28"/>
          <w:lang w:val="uk-UA"/>
        </w:rPr>
        <w:t>Водночас у плані навчання іноземній мові в технічному навчальному закладі аж до теперішнього часу гостро стоїть питання щодо критеріїв добору і підбору інформаційно-комунікаційних технологій, здатних не тільки ефективно задіяти всі переваги тієї чи іншої технології, а й створити потенціал для подальшого розвитку всіх мовленнєвих навичок володіння іноземною мовою, зокрема в науковій і професійній діяльності.</w:t>
      </w:r>
      <w:r w:rsidR="005B3210" w:rsidRPr="001A30AF">
        <w:rPr>
          <w:sz w:val="28"/>
          <w:szCs w:val="28"/>
          <w:lang w:val="uk-UA"/>
        </w:rPr>
        <w:t xml:space="preserve"> </w:t>
      </w:r>
    </w:p>
    <w:p w14:paraId="40B1D749" w14:textId="77777777" w:rsidR="00F91D5E" w:rsidRPr="001A30AF" w:rsidRDefault="00F91D5E" w:rsidP="007248CA">
      <w:pPr>
        <w:pStyle w:val="a3"/>
        <w:spacing w:line="360" w:lineRule="auto"/>
        <w:ind w:left="113" w:right="118" w:firstLine="720"/>
        <w:rPr>
          <w:sz w:val="28"/>
          <w:szCs w:val="28"/>
          <w:lang w:val="uk-UA"/>
        </w:rPr>
      </w:pPr>
      <w:r w:rsidRPr="001A30AF">
        <w:rPr>
          <w:sz w:val="28"/>
          <w:szCs w:val="28"/>
          <w:lang w:val="uk-UA"/>
        </w:rPr>
        <w:t>У рамках цієї роботи пропонуємо розглянути можливості застосування технологій штучного інтелекту як викладачем під час навчання іноземній мові, так і студентами під час її вивчення.</w:t>
      </w:r>
    </w:p>
    <w:p w14:paraId="019CEF54" w14:textId="77777777" w:rsidR="00F91D5E" w:rsidRPr="001A30AF" w:rsidRDefault="00F91D5E" w:rsidP="007248CA">
      <w:pPr>
        <w:pStyle w:val="a3"/>
        <w:spacing w:line="360" w:lineRule="auto"/>
        <w:ind w:left="113" w:right="118" w:firstLine="720"/>
        <w:rPr>
          <w:sz w:val="28"/>
          <w:szCs w:val="28"/>
          <w:lang w:val="uk-UA"/>
        </w:rPr>
      </w:pPr>
      <w:r w:rsidRPr="001A30AF">
        <w:rPr>
          <w:sz w:val="28"/>
          <w:szCs w:val="28"/>
        </w:rPr>
        <w:t>B</w:t>
      </w:r>
      <w:r w:rsidRPr="001A30AF">
        <w:rPr>
          <w:sz w:val="28"/>
          <w:szCs w:val="28"/>
          <w:lang w:val="uk-UA"/>
        </w:rPr>
        <w:t xml:space="preserve"> наш час термін</w:t>
      </w:r>
      <w:r w:rsidR="00E74412" w:rsidRPr="001A30AF">
        <w:rPr>
          <w:sz w:val="28"/>
          <w:szCs w:val="28"/>
          <w:lang w:val="uk-UA"/>
        </w:rPr>
        <w:t xml:space="preserve"> «штучний інтелект»</w:t>
      </w:r>
      <w:r w:rsidRPr="001A30AF">
        <w:rPr>
          <w:sz w:val="28"/>
          <w:szCs w:val="28"/>
          <w:lang w:val="uk-UA"/>
        </w:rPr>
        <w:t xml:space="preserve"> застосовують до проєкту розвитку систем, наділених інтелектуальними процесами, що характерні для людського інтелекту (міркування, узагальнення, отримання досвіду, аналіз). Інакше кажучи, ШІ - величезний спектр алгоритмів та інструментів механізованого навчання, що може оперативно отримувати дані, виявляти певні закономірності, оптимізувати або прогнозувати тенденції.</w:t>
      </w:r>
    </w:p>
    <w:p w14:paraId="7C961AE4" w14:textId="77777777" w:rsidR="00F91D5E" w:rsidRPr="001A30AF" w:rsidRDefault="00F91D5E" w:rsidP="007248CA">
      <w:pPr>
        <w:pStyle w:val="a3"/>
        <w:spacing w:line="360" w:lineRule="auto"/>
        <w:ind w:left="113" w:right="113" w:firstLine="720"/>
        <w:rPr>
          <w:sz w:val="28"/>
          <w:szCs w:val="28"/>
        </w:rPr>
      </w:pPr>
      <w:r w:rsidRPr="001A30AF">
        <w:rPr>
          <w:sz w:val="28"/>
          <w:szCs w:val="28"/>
        </w:rPr>
        <w:t>Розглянемо деякі приклади можливого використання штучного інтелекту викладачами в навчанні іноземної мови.</w:t>
      </w:r>
    </w:p>
    <w:p w14:paraId="25929192" w14:textId="77777777" w:rsidR="00F91D5E" w:rsidRPr="001A30AF" w:rsidRDefault="00F91D5E" w:rsidP="007248CA">
      <w:pPr>
        <w:pStyle w:val="a3"/>
        <w:spacing w:line="360" w:lineRule="auto"/>
        <w:ind w:left="113" w:right="113" w:firstLine="720"/>
        <w:rPr>
          <w:sz w:val="28"/>
          <w:szCs w:val="28"/>
        </w:rPr>
      </w:pPr>
      <w:r w:rsidRPr="001A30AF">
        <w:rPr>
          <w:sz w:val="28"/>
          <w:szCs w:val="28"/>
        </w:rPr>
        <w:t xml:space="preserve">Багато платформ </w:t>
      </w:r>
      <w:r w:rsidRPr="001A30AF">
        <w:rPr>
          <w:b/>
          <w:i/>
          <w:sz w:val="28"/>
          <w:szCs w:val="28"/>
        </w:rPr>
        <w:t>(</w:t>
      </w:r>
      <w:r w:rsidR="0045038C" w:rsidRPr="001A30AF">
        <w:rPr>
          <w:b/>
          <w:i/>
          <w:sz w:val="28"/>
          <w:szCs w:val="28"/>
        </w:rPr>
        <w:t>Grammarly</w:t>
      </w:r>
      <w:r w:rsidR="0045038C" w:rsidRPr="001A30AF">
        <w:rPr>
          <w:b/>
          <w:i/>
          <w:sz w:val="28"/>
          <w:szCs w:val="28"/>
          <w:lang w:val="uk-UA"/>
        </w:rPr>
        <w:t xml:space="preserve"> </w:t>
      </w:r>
      <w:hyperlink r:id="rId11" w:history="1">
        <w:r w:rsidR="0045038C" w:rsidRPr="001A30AF">
          <w:rPr>
            <w:rStyle w:val="a6"/>
            <w:sz w:val="28"/>
            <w:szCs w:val="28"/>
            <w:lang w:val="uk-UA"/>
          </w:rPr>
          <w:t>https://www.grammarly.com/ai</w:t>
        </w:r>
      </w:hyperlink>
      <w:r w:rsidR="0045038C" w:rsidRPr="001A30AF">
        <w:rPr>
          <w:sz w:val="28"/>
          <w:szCs w:val="28"/>
          <w:lang w:val="uk-UA"/>
        </w:rPr>
        <w:t xml:space="preserve">, </w:t>
      </w:r>
      <w:r w:rsidRPr="001A30AF">
        <w:rPr>
          <w:b/>
          <w:i/>
          <w:sz w:val="28"/>
          <w:szCs w:val="28"/>
          <w:lang w:val="en-US"/>
        </w:rPr>
        <w:t>Edvibe</w:t>
      </w:r>
      <w:r w:rsidR="005E5FE8" w:rsidRPr="001A30AF">
        <w:rPr>
          <w:noProof/>
          <w:sz w:val="28"/>
          <w:szCs w:val="28"/>
          <w:lang w:val="uk-UA" w:eastAsia="ru-RU"/>
        </w:rPr>
        <w:t xml:space="preserve"> </w:t>
      </w:r>
      <w:hyperlink r:id="rId12" w:history="1">
        <w:r w:rsidR="005E5FE8" w:rsidRPr="001A30AF">
          <w:rPr>
            <w:rStyle w:val="a6"/>
            <w:noProof/>
            <w:sz w:val="28"/>
            <w:szCs w:val="28"/>
            <w:lang w:val="uk-UA" w:eastAsia="ru-RU"/>
          </w:rPr>
          <w:t>https://edvibe.com/</w:t>
        </w:r>
      </w:hyperlink>
      <w:r w:rsidRPr="001A30AF">
        <w:rPr>
          <w:b/>
          <w:i/>
          <w:sz w:val="28"/>
          <w:szCs w:val="28"/>
        </w:rPr>
        <w:t xml:space="preserve">, </w:t>
      </w:r>
      <w:r w:rsidRPr="001A30AF">
        <w:rPr>
          <w:b/>
          <w:i/>
          <w:sz w:val="28"/>
          <w:szCs w:val="28"/>
          <w:lang w:val="en-US"/>
        </w:rPr>
        <w:t>Miro</w:t>
      </w:r>
      <w:r w:rsidR="00A44663" w:rsidRPr="001A30AF">
        <w:rPr>
          <w:b/>
          <w:i/>
          <w:sz w:val="28"/>
          <w:szCs w:val="28"/>
          <w:lang w:val="uk-UA"/>
        </w:rPr>
        <w:t xml:space="preserve"> </w:t>
      </w:r>
      <w:hyperlink r:id="rId13" w:history="1">
        <w:r w:rsidR="00A44663" w:rsidRPr="001A30AF">
          <w:rPr>
            <w:rStyle w:val="a6"/>
            <w:sz w:val="28"/>
            <w:szCs w:val="28"/>
            <w:lang w:val="uk-UA"/>
          </w:rPr>
          <w:t>https://miro.com</w:t>
        </w:r>
      </w:hyperlink>
      <w:r w:rsidR="00A44663" w:rsidRPr="001A30AF">
        <w:rPr>
          <w:b/>
          <w:i/>
          <w:sz w:val="28"/>
          <w:szCs w:val="28"/>
        </w:rPr>
        <w:t xml:space="preserve">,   </w:t>
      </w:r>
      <w:r w:rsidR="00A44663" w:rsidRPr="001A30AF">
        <w:rPr>
          <w:b/>
          <w:i/>
          <w:sz w:val="28"/>
          <w:szCs w:val="28"/>
          <w:lang w:val="uk-UA"/>
        </w:rPr>
        <w:t xml:space="preserve"> </w:t>
      </w:r>
      <w:r w:rsidR="00A44663" w:rsidRPr="001A30AF">
        <w:rPr>
          <w:b/>
          <w:i/>
          <w:sz w:val="28"/>
          <w:szCs w:val="28"/>
          <w:lang w:val="en-US"/>
        </w:rPr>
        <w:t>T</w:t>
      </w:r>
      <w:r w:rsidR="00A44663" w:rsidRPr="001A30AF">
        <w:rPr>
          <w:b/>
          <w:i/>
          <w:sz w:val="28"/>
          <w:szCs w:val="28"/>
          <w:lang w:val="uk-UA"/>
        </w:rPr>
        <w:t>alk</w:t>
      </w:r>
      <w:r w:rsidR="00A44663" w:rsidRPr="001A30AF">
        <w:rPr>
          <w:b/>
          <w:i/>
          <w:sz w:val="28"/>
          <w:szCs w:val="28"/>
          <w:lang w:val="en-US"/>
        </w:rPr>
        <w:t>E</w:t>
      </w:r>
      <w:r w:rsidR="00A44663" w:rsidRPr="001A30AF">
        <w:rPr>
          <w:b/>
          <w:i/>
          <w:sz w:val="28"/>
          <w:szCs w:val="28"/>
          <w:lang w:val="uk-UA"/>
        </w:rPr>
        <w:t>n.</w:t>
      </w:r>
      <w:r w:rsidR="00A44663" w:rsidRPr="001A30AF">
        <w:rPr>
          <w:b/>
          <w:i/>
          <w:sz w:val="28"/>
          <w:szCs w:val="28"/>
          <w:lang w:val="en-US"/>
        </w:rPr>
        <w:t>C</w:t>
      </w:r>
      <w:r w:rsidR="00A44663" w:rsidRPr="001A30AF">
        <w:rPr>
          <w:b/>
          <w:i/>
          <w:sz w:val="28"/>
          <w:szCs w:val="28"/>
          <w:lang w:val="uk-UA"/>
        </w:rPr>
        <w:t>loud</w:t>
      </w:r>
      <w:r w:rsidR="00A44663" w:rsidRPr="001A30AF">
        <w:rPr>
          <w:b/>
          <w:i/>
          <w:sz w:val="28"/>
          <w:szCs w:val="28"/>
        </w:rPr>
        <w:t xml:space="preserve"> </w:t>
      </w:r>
      <w:hyperlink r:id="rId14" w:history="1">
        <w:r w:rsidR="00A44663" w:rsidRPr="001A30AF">
          <w:rPr>
            <w:rStyle w:val="a6"/>
            <w:sz w:val="28"/>
            <w:szCs w:val="28"/>
            <w:lang w:val="uk-UA"/>
          </w:rPr>
          <w:t>https://my.talken.cloud</w:t>
        </w:r>
      </w:hyperlink>
      <w:r w:rsidR="00A44663" w:rsidRPr="001A30AF">
        <w:rPr>
          <w:b/>
          <w:i/>
          <w:sz w:val="28"/>
          <w:szCs w:val="28"/>
        </w:rPr>
        <w:t xml:space="preserve">, </w:t>
      </w:r>
      <w:r w:rsidR="00A44663" w:rsidRPr="001A30AF">
        <w:rPr>
          <w:b/>
          <w:i/>
          <w:sz w:val="28"/>
          <w:szCs w:val="28"/>
          <w:lang w:val="en-US"/>
        </w:rPr>
        <w:t>Notion</w:t>
      </w:r>
      <w:r w:rsidR="00A44663" w:rsidRPr="001A30AF">
        <w:rPr>
          <w:sz w:val="28"/>
          <w:szCs w:val="28"/>
        </w:rPr>
        <w:t xml:space="preserve"> </w:t>
      </w:r>
      <w:hyperlink r:id="rId15" w:history="1">
        <w:r w:rsidR="00A44663" w:rsidRPr="001A30AF">
          <w:rPr>
            <w:rStyle w:val="a6"/>
            <w:sz w:val="28"/>
            <w:szCs w:val="28"/>
            <w:lang w:val="en-US"/>
          </w:rPr>
          <w:t>https</w:t>
        </w:r>
        <w:r w:rsidR="00A44663" w:rsidRPr="001A30AF">
          <w:rPr>
            <w:rStyle w:val="a6"/>
            <w:sz w:val="28"/>
            <w:szCs w:val="28"/>
          </w:rPr>
          <w:t>://</w:t>
        </w:r>
        <w:r w:rsidR="00A44663" w:rsidRPr="001A30AF">
          <w:rPr>
            <w:rStyle w:val="a6"/>
            <w:sz w:val="28"/>
            <w:szCs w:val="28"/>
            <w:lang w:val="en-US"/>
          </w:rPr>
          <w:t>www</w:t>
        </w:r>
        <w:r w:rsidR="00A44663" w:rsidRPr="001A30AF">
          <w:rPr>
            <w:rStyle w:val="a6"/>
            <w:sz w:val="28"/>
            <w:szCs w:val="28"/>
          </w:rPr>
          <w:t>.</w:t>
        </w:r>
        <w:r w:rsidR="00A44663" w:rsidRPr="001A30AF">
          <w:rPr>
            <w:rStyle w:val="a6"/>
            <w:sz w:val="28"/>
            <w:szCs w:val="28"/>
            <w:lang w:val="en-US"/>
          </w:rPr>
          <w:t>notion</w:t>
        </w:r>
        <w:r w:rsidR="00A44663" w:rsidRPr="001A30AF">
          <w:rPr>
            <w:rStyle w:val="a6"/>
            <w:sz w:val="28"/>
            <w:szCs w:val="28"/>
          </w:rPr>
          <w:t>.</w:t>
        </w:r>
        <w:r w:rsidR="00A44663" w:rsidRPr="001A30AF">
          <w:rPr>
            <w:rStyle w:val="a6"/>
            <w:sz w:val="28"/>
            <w:szCs w:val="28"/>
            <w:lang w:val="en-US"/>
          </w:rPr>
          <w:t>com</w:t>
        </w:r>
        <w:r w:rsidR="00A44663" w:rsidRPr="001A30AF">
          <w:rPr>
            <w:rStyle w:val="a6"/>
            <w:sz w:val="28"/>
            <w:szCs w:val="28"/>
          </w:rPr>
          <w:t>/</w:t>
        </w:r>
      </w:hyperlink>
      <w:r w:rsidR="00A44663" w:rsidRPr="001A30AF">
        <w:rPr>
          <w:b/>
          <w:i/>
          <w:sz w:val="28"/>
          <w:szCs w:val="28"/>
        </w:rPr>
        <w:t xml:space="preserve">, </w:t>
      </w:r>
      <w:r w:rsidRPr="001A30AF">
        <w:rPr>
          <w:b/>
          <w:i/>
          <w:sz w:val="28"/>
          <w:szCs w:val="28"/>
        </w:rPr>
        <w:t xml:space="preserve"> Trello</w:t>
      </w:r>
      <w:r w:rsidR="00A82521" w:rsidRPr="001A30AF">
        <w:rPr>
          <w:b/>
          <w:i/>
          <w:sz w:val="28"/>
          <w:szCs w:val="28"/>
        </w:rPr>
        <w:t xml:space="preserve"> </w:t>
      </w:r>
      <w:hyperlink r:id="rId16" w:history="1">
        <w:r w:rsidR="00A82521" w:rsidRPr="001A30AF">
          <w:rPr>
            <w:rStyle w:val="a6"/>
            <w:sz w:val="28"/>
            <w:szCs w:val="28"/>
            <w:lang w:val="en-US"/>
          </w:rPr>
          <w:t>https</w:t>
        </w:r>
        <w:r w:rsidR="00A82521" w:rsidRPr="001A30AF">
          <w:rPr>
            <w:rStyle w:val="a6"/>
            <w:sz w:val="28"/>
            <w:szCs w:val="28"/>
          </w:rPr>
          <w:t>://</w:t>
        </w:r>
        <w:r w:rsidR="00A82521" w:rsidRPr="001A30AF">
          <w:rPr>
            <w:rStyle w:val="a6"/>
            <w:sz w:val="28"/>
            <w:szCs w:val="28"/>
            <w:lang w:val="en-US"/>
          </w:rPr>
          <w:t>trello</w:t>
        </w:r>
        <w:r w:rsidR="00A82521" w:rsidRPr="001A30AF">
          <w:rPr>
            <w:rStyle w:val="a6"/>
            <w:sz w:val="28"/>
            <w:szCs w:val="28"/>
          </w:rPr>
          <w:t>.</w:t>
        </w:r>
        <w:r w:rsidR="00A82521" w:rsidRPr="001A30AF">
          <w:rPr>
            <w:rStyle w:val="a6"/>
            <w:sz w:val="28"/>
            <w:szCs w:val="28"/>
            <w:lang w:val="en-US"/>
          </w:rPr>
          <w:t>com</w:t>
        </w:r>
        <w:r w:rsidR="00A82521" w:rsidRPr="001A30AF">
          <w:rPr>
            <w:rStyle w:val="a6"/>
            <w:sz w:val="28"/>
            <w:szCs w:val="28"/>
          </w:rPr>
          <w:t>/</w:t>
        </w:r>
        <w:r w:rsidR="00A82521" w:rsidRPr="001A30AF">
          <w:rPr>
            <w:rStyle w:val="a6"/>
            <w:sz w:val="28"/>
            <w:szCs w:val="28"/>
            <w:lang w:val="en-US"/>
          </w:rPr>
          <w:t>uk</w:t>
        </w:r>
        <w:r w:rsidR="00A82521" w:rsidRPr="001A30AF">
          <w:rPr>
            <w:rStyle w:val="a6"/>
            <w:sz w:val="28"/>
            <w:szCs w:val="28"/>
          </w:rPr>
          <w:t>/</w:t>
        </w:r>
        <w:r w:rsidR="00A82521" w:rsidRPr="001A30AF">
          <w:rPr>
            <w:rStyle w:val="a6"/>
            <w:sz w:val="28"/>
            <w:szCs w:val="28"/>
            <w:lang w:val="en-US"/>
          </w:rPr>
          <w:t>education</w:t>
        </w:r>
      </w:hyperlink>
      <w:r w:rsidR="00A82521" w:rsidRPr="001A30AF">
        <w:rPr>
          <w:sz w:val="28"/>
          <w:szCs w:val="28"/>
        </w:rPr>
        <w:t>,</w:t>
      </w:r>
      <w:r w:rsidRPr="001A30AF">
        <w:rPr>
          <w:b/>
          <w:i/>
          <w:sz w:val="28"/>
          <w:szCs w:val="28"/>
        </w:rPr>
        <w:t xml:space="preserve"> Canva</w:t>
      </w:r>
      <w:r w:rsidRPr="001A30AF">
        <w:rPr>
          <w:i/>
          <w:sz w:val="28"/>
          <w:szCs w:val="28"/>
        </w:rPr>
        <w:t xml:space="preserve"> </w:t>
      </w:r>
      <w:hyperlink r:id="rId17" w:history="1">
        <w:r w:rsidR="00A82521" w:rsidRPr="001A30AF">
          <w:rPr>
            <w:rStyle w:val="a6"/>
            <w:sz w:val="28"/>
            <w:szCs w:val="28"/>
          </w:rPr>
          <w:t>https://www.canva.com/</w:t>
        </w:r>
      </w:hyperlink>
      <w:r w:rsidR="00A82521" w:rsidRPr="001A30AF">
        <w:rPr>
          <w:sz w:val="28"/>
          <w:szCs w:val="28"/>
        </w:rPr>
        <w:t xml:space="preserve">, </w:t>
      </w:r>
      <w:r w:rsidR="00A82521" w:rsidRPr="001A30AF">
        <w:rPr>
          <w:b/>
          <w:i/>
          <w:sz w:val="28"/>
          <w:szCs w:val="28"/>
          <w:lang w:val="en-US"/>
        </w:rPr>
        <w:t>Twee</w:t>
      </w:r>
      <w:r w:rsidR="00A82521" w:rsidRPr="001A30AF">
        <w:rPr>
          <w:sz w:val="28"/>
          <w:szCs w:val="28"/>
        </w:rPr>
        <w:t xml:space="preserve"> </w:t>
      </w:r>
      <w:hyperlink r:id="rId18" w:history="1">
        <w:r w:rsidR="00A82521" w:rsidRPr="001A30AF">
          <w:rPr>
            <w:rStyle w:val="a6"/>
            <w:sz w:val="28"/>
            <w:szCs w:val="28"/>
            <w:lang w:val="en-US"/>
          </w:rPr>
          <w:t>https</w:t>
        </w:r>
        <w:r w:rsidR="00A82521" w:rsidRPr="001A30AF">
          <w:rPr>
            <w:rStyle w:val="a6"/>
            <w:sz w:val="28"/>
            <w:szCs w:val="28"/>
          </w:rPr>
          <w:t>://</w:t>
        </w:r>
        <w:r w:rsidR="00A82521" w:rsidRPr="001A30AF">
          <w:rPr>
            <w:rStyle w:val="a6"/>
            <w:sz w:val="28"/>
            <w:szCs w:val="28"/>
            <w:lang w:val="en-US"/>
          </w:rPr>
          <w:t>twee</w:t>
        </w:r>
        <w:r w:rsidR="00A82521" w:rsidRPr="001A30AF">
          <w:rPr>
            <w:rStyle w:val="a6"/>
            <w:sz w:val="28"/>
            <w:szCs w:val="28"/>
          </w:rPr>
          <w:t>.</w:t>
        </w:r>
        <w:r w:rsidR="00A82521" w:rsidRPr="001A30AF">
          <w:rPr>
            <w:rStyle w:val="a6"/>
            <w:sz w:val="28"/>
            <w:szCs w:val="28"/>
            <w:lang w:val="en-US"/>
          </w:rPr>
          <w:t>com</w:t>
        </w:r>
        <w:r w:rsidR="00A82521" w:rsidRPr="001A30AF">
          <w:rPr>
            <w:rStyle w:val="a6"/>
            <w:sz w:val="28"/>
            <w:szCs w:val="28"/>
          </w:rPr>
          <w:t>/</w:t>
        </w:r>
      </w:hyperlink>
      <w:r w:rsidR="00A82521" w:rsidRPr="001A30AF">
        <w:rPr>
          <w:sz w:val="28"/>
          <w:szCs w:val="28"/>
        </w:rPr>
        <w:t xml:space="preserve"> </w:t>
      </w:r>
      <w:r w:rsidRPr="001A30AF">
        <w:rPr>
          <w:sz w:val="28"/>
          <w:szCs w:val="28"/>
        </w:rPr>
        <w:t>та ін.), дають змогу викладачам іноземної мови задіяти в навчальному процесі помічників штучного інтелекту, які в один клік здатні генерувати необхідні тексти та завдання до них, зображення, діаграми, картки та інші дидактичні матеріали.</w:t>
      </w:r>
    </w:p>
    <w:p w14:paraId="02E74CE8" w14:textId="77777777" w:rsidR="0045038C" w:rsidRPr="001A30AF" w:rsidRDefault="0045038C" w:rsidP="007248CA">
      <w:pPr>
        <w:pStyle w:val="a3"/>
        <w:spacing w:line="360" w:lineRule="auto"/>
        <w:ind w:left="113" w:right="113" w:firstLine="720"/>
        <w:rPr>
          <w:sz w:val="28"/>
          <w:szCs w:val="28"/>
        </w:rPr>
      </w:pPr>
      <w:r w:rsidRPr="001A30AF">
        <w:rPr>
          <w:sz w:val="28"/>
          <w:szCs w:val="28"/>
        </w:rPr>
        <w:t>Пропонуємо розглянути докладніше деякі з них.</w:t>
      </w:r>
      <w:r w:rsidR="00120905" w:rsidRPr="001A30AF">
        <w:rPr>
          <w:sz w:val="28"/>
          <w:szCs w:val="28"/>
        </w:rPr>
        <w:t xml:space="preserve"> </w:t>
      </w:r>
      <w:r w:rsidR="00120905" w:rsidRPr="001A30AF">
        <w:rPr>
          <w:b/>
          <w:i/>
          <w:sz w:val="28"/>
          <w:szCs w:val="28"/>
        </w:rPr>
        <w:t>Grammarly</w:t>
      </w:r>
      <w:r w:rsidR="00120905" w:rsidRPr="001A30AF">
        <w:rPr>
          <w:sz w:val="28"/>
          <w:szCs w:val="28"/>
        </w:rPr>
        <w:t xml:space="preserve"> — це онлайн-інструмент, що використовує штучний інтелект для вивчення англійської </w:t>
      </w:r>
      <w:r w:rsidR="00120905" w:rsidRPr="001A30AF">
        <w:rPr>
          <w:sz w:val="28"/>
          <w:szCs w:val="28"/>
        </w:rPr>
        <w:lastRenderedPageBreak/>
        <w:t xml:space="preserve">граматики, редагування та вдосконалення текстів. Викладачі та студенти можуть застосовувати його для перевірки письмових завдань, таких як статті, листи чи твори, з метою виявлення граматичних, орфографічних, лексичних і стилістичних помилок. Сервіс миттєво надає зворотний зв’язок, а також пропонує рекомендації щодо покращення структури речень, вибору слів і стилю. Наприклад, перед представленням результатів своїх проектів студенти використовують </w:t>
      </w:r>
      <w:r w:rsidR="00120905" w:rsidRPr="001A30AF">
        <w:rPr>
          <w:b/>
          <w:i/>
          <w:sz w:val="28"/>
          <w:szCs w:val="28"/>
        </w:rPr>
        <w:t>Grammarly</w:t>
      </w:r>
      <w:r w:rsidR="00120905" w:rsidRPr="001A30AF">
        <w:rPr>
          <w:sz w:val="28"/>
          <w:szCs w:val="28"/>
        </w:rPr>
        <w:t xml:space="preserve"> для перевірки текстів та виправлення помилок.</w:t>
      </w:r>
    </w:p>
    <w:p w14:paraId="7E7E22F7" w14:textId="77777777" w:rsidR="007832C2" w:rsidRPr="001A30AF" w:rsidRDefault="007832C2" w:rsidP="007248CA">
      <w:pPr>
        <w:pStyle w:val="a3"/>
        <w:spacing w:line="360" w:lineRule="auto"/>
        <w:ind w:left="113" w:right="113" w:firstLine="720"/>
        <w:rPr>
          <w:sz w:val="28"/>
          <w:szCs w:val="28"/>
        </w:rPr>
      </w:pPr>
      <w:r w:rsidRPr="001A30AF">
        <w:rPr>
          <w:b/>
          <w:i/>
          <w:sz w:val="28"/>
          <w:szCs w:val="28"/>
        </w:rPr>
        <w:t>Write and Improve</w:t>
      </w:r>
      <w:r w:rsidRPr="001A30AF">
        <w:rPr>
          <w:sz w:val="28"/>
          <w:szCs w:val="28"/>
        </w:rPr>
        <w:t xml:space="preserve"> — це онлайн-застосунок, створений у співпраці з експертами англійської мови з Кембриджського університету, який допомагає вдосконалювати навички письма. Інструмент аналізує тексти користувачів і автоматично надає зворотний зв’язок. Важливо, що програма не лише вказує на помилки, а й пропонує корисні рекомендації для їх виправлення та покращення стилю письма. Також вона дозволяє відстежувати прогрес, оцінюючи виконання кожного завдання. Цей інструмент можна ефективно використовувати як для самостійного навчання студентів, так і для виконання письмових домашніх завдань.</w:t>
      </w:r>
    </w:p>
    <w:p w14:paraId="481050E6" w14:textId="77777777" w:rsidR="00F91D5E" w:rsidRPr="001A30AF" w:rsidRDefault="00F91D5E" w:rsidP="007248CA">
      <w:pPr>
        <w:pStyle w:val="a3"/>
        <w:spacing w:line="360" w:lineRule="auto"/>
        <w:ind w:left="113" w:right="113" w:firstLine="720"/>
        <w:rPr>
          <w:sz w:val="28"/>
          <w:szCs w:val="28"/>
        </w:rPr>
      </w:pPr>
      <w:r w:rsidRPr="001A30AF">
        <w:rPr>
          <w:sz w:val="28"/>
          <w:szCs w:val="28"/>
        </w:rPr>
        <w:t xml:space="preserve">Платформа </w:t>
      </w:r>
      <w:r w:rsidRPr="001A30AF">
        <w:rPr>
          <w:b/>
          <w:i/>
          <w:sz w:val="28"/>
          <w:szCs w:val="28"/>
          <w:lang w:val="en-US"/>
        </w:rPr>
        <w:t>magicschoolai</w:t>
      </w:r>
      <w:r w:rsidRPr="001A30AF">
        <w:rPr>
          <w:sz w:val="28"/>
          <w:szCs w:val="28"/>
          <w:lang w:val="uk-UA"/>
        </w:rPr>
        <w:t xml:space="preserve"> </w:t>
      </w:r>
      <w:r w:rsidRPr="001A30AF">
        <w:rPr>
          <w:sz w:val="28"/>
          <w:szCs w:val="28"/>
        </w:rPr>
        <w:t>генерує запитання до відео, розміщених на каналі Youtubе</w:t>
      </w:r>
      <w:r w:rsidRPr="001A30AF">
        <w:rPr>
          <w:sz w:val="28"/>
          <w:szCs w:val="28"/>
          <w:lang w:val="uk-UA"/>
        </w:rPr>
        <w:t>.</w:t>
      </w:r>
      <w:r w:rsidRPr="001A30AF">
        <w:rPr>
          <w:sz w:val="28"/>
          <w:szCs w:val="28"/>
        </w:rPr>
        <w:t xml:space="preserve"> При цьому вона надає можливість обрати мовний рівень студентів, кількість бажаних запитань і тип запитань (множинний вибір, вільна відповідь).</w:t>
      </w:r>
    </w:p>
    <w:p w14:paraId="34FC5901" w14:textId="77777777" w:rsidR="00F91D5E" w:rsidRPr="001A30AF" w:rsidRDefault="00F91D5E" w:rsidP="007248CA">
      <w:pPr>
        <w:pStyle w:val="a3"/>
        <w:spacing w:line="360" w:lineRule="auto"/>
        <w:ind w:left="113" w:right="113" w:firstLine="720"/>
        <w:rPr>
          <w:sz w:val="28"/>
          <w:szCs w:val="28"/>
        </w:rPr>
      </w:pPr>
      <w:r w:rsidRPr="001A30AF">
        <w:rPr>
          <w:sz w:val="28"/>
          <w:szCs w:val="28"/>
        </w:rPr>
        <w:t xml:space="preserve">Онлайн-додаток </w:t>
      </w:r>
      <w:r w:rsidRPr="001A30AF">
        <w:rPr>
          <w:b/>
          <w:i/>
          <w:sz w:val="28"/>
          <w:szCs w:val="28"/>
        </w:rPr>
        <w:t>quillionz</w:t>
      </w:r>
      <w:r w:rsidR="00120905" w:rsidRPr="001A30AF">
        <w:rPr>
          <w:sz w:val="28"/>
          <w:szCs w:val="28"/>
        </w:rPr>
        <w:t xml:space="preserve"> </w:t>
      </w:r>
      <w:r w:rsidRPr="001A30AF">
        <w:rPr>
          <w:sz w:val="28"/>
          <w:szCs w:val="28"/>
        </w:rPr>
        <w:t xml:space="preserve">підходить для роботи з текстами. Цей додаток автоматично формує список ключових слів, на основі яких генеруються завдання. Ґрунтуючись на змісті тексту, доданого з інтернету, програма автоматично створює інтерактивні завдання, що включають </w:t>
      </w:r>
      <w:proofErr w:type="gramStart"/>
      <w:r w:rsidRPr="001A30AF">
        <w:rPr>
          <w:sz w:val="28"/>
          <w:szCs w:val="28"/>
        </w:rPr>
        <w:t>у</w:t>
      </w:r>
      <w:r w:rsidRPr="001A30AF">
        <w:rPr>
          <w:sz w:val="28"/>
          <w:szCs w:val="28"/>
          <w:lang w:val="uk-UA"/>
        </w:rPr>
        <w:t xml:space="preserve"> </w:t>
      </w:r>
      <w:r w:rsidRPr="001A30AF">
        <w:rPr>
          <w:sz w:val="28"/>
          <w:szCs w:val="28"/>
        </w:rPr>
        <w:t>себе</w:t>
      </w:r>
      <w:proofErr w:type="gramEnd"/>
      <w:r w:rsidRPr="001A30AF">
        <w:rPr>
          <w:sz w:val="28"/>
          <w:szCs w:val="28"/>
        </w:rPr>
        <w:t xml:space="preserve"> множинний вибір, коротку відповідь, загальні запитання, заповнення пропусків, інтерактивні вікторини та інше.</w:t>
      </w:r>
    </w:p>
    <w:p w14:paraId="4FEF3FD9" w14:textId="77777777" w:rsidR="00A82521" w:rsidRPr="001A30AF" w:rsidRDefault="005B3210" w:rsidP="007248CA">
      <w:pPr>
        <w:pStyle w:val="a3"/>
        <w:spacing w:line="360" w:lineRule="auto"/>
        <w:ind w:left="109" w:right="118" w:firstLine="720"/>
        <w:rPr>
          <w:sz w:val="28"/>
          <w:szCs w:val="28"/>
        </w:rPr>
      </w:pPr>
      <w:r w:rsidRPr="001A30AF">
        <w:rPr>
          <w:sz w:val="28"/>
          <w:szCs w:val="28"/>
        </w:rPr>
        <w:t xml:space="preserve">Чат </w:t>
      </w:r>
      <w:r w:rsidRPr="001A30AF">
        <w:rPr>
          <w:b/>
          <w:i/>
          <w:sz w:val="28"/>
          <w:szCs w:val="28"/>
        </w:rPr>
        <w:t>GPT</w:t>
      </w:r>
      <w:r w:rsidR="00A82521" w:rsidRPr="001A30AF">
        <w:rPr>
          <w:b/>
          <w:i/>
          <w:sz w:val="28"/>
          <w:szCs w:val="28"/>
        </w:rPr>
        <w:t xml:space="preserve"> </w:t>
      </w:r>
      <w:r w:rsidR="00A82521" w:rsidRPr="001A30AF">
        <w:rPr>
          <w:sz w:val="28"/>
          <w:szCs w:val="28"/>
        </w:rPr>
        <w:t>(</w:t>
      </w:r>
      <w:hyperlink r:id="rId19" w:history="1">
        <w:r w:rsidR="00A82521" w:rsidRPr="001A30AF">
          <w:rPr>
            <w:rStyle w:val="a6"/>
            <w:sz w:val="28"/>
            <w:szCs w:val="28"/>
            <w:lang w:val="en-US"/>
          </w:rPr>
          <w:t>https</w:t>
        </w:r>
        <w:r w:rsidR="00A82521" w:rsidRPr="001A30AF">
          <w:rPr>
            <w:rStyle w:val="a6"/>
            <w:sz w:val="28"/>
            <w:szCs w:val="28"/>
          </w:rPr>
          <w:t>://</w:t>
        </w:r>
        <w:r w:rsidR="00A82521" w:rsidRPr="001A30AF">
          <w:rPr>
            <w:rStyle w:val="a6"/>
            <w:sz w:val="28"/>
            <w:szCs w:val="28"/>
            <w:lang w:val="en-US"/>
          </w:rPr>
          <w:t>chatgpt</w:t>
        </w:r>
        <w:r w:rsidR="00A82521" w:rsidRPr="001A30AF">
          <w:rPr>
            <w:rStyle w:val="a6"/>
            <w:sz w:val="28"/>
            <w:szCs w:val="28"/>
          </w:rPr>
          <w:t>.</w:t>
        </w:r>
        <w:r w:rsidR="00A82521" w:rsidRPr="001A30AF">
          <w:rPr>
            <w:rStyle w:val="a6"/>
            <w:sz w:val="28"/>
            <w:szCs w:val="28"/>
            <w:lang w:val="en-US"/>
          </w:rPr>
          <w:t>com</w:t>
        </w:r>
        <w:r w:rsidR="00A82521" w:rsidRPr="001A30AF">
          <w:rPr>
            <w:rStyle w:val="a6"/>
            <w:sz w:val="28"/>
            <w:szCs w:val="28"/>
          </w:rPr>
          <w:t>/</w:t>
        </w:r>
      </w:hyperlink>
      <w:r w:rsidR="00A82521" w:rsidRPr="001A30AF">
        <w:rPr>
          <w:sz w:val="28"/>
          <w:szCs w:val="28"/>
        </w:rPr>
        <w:t>)</w:t>
      </w:r>
      <w:r w:rsidRPr="001A30AF">
        <w:rPr>
          <w:b/>
          <w:i/>
          <w:sz w:val="28"/>
          <w:szCs w:val="28"/>
        </w:rPr>
        <w:t xml:space="preserve"> </w:t>
      </w:r>
      <w:r w:rsidR="00A82521" w:rsidRPr="001A30AF">
        <w:rPr>
          <w:sz w:val="28"/>
          <w:szCs w:val="28"/>
        </w:rPr>
        <w:t xml:space="preserve">являє собою ефективний засіб для оцінювання та аналізу письмових робіт студентів, здатний виявити помилки, а </w:t>
      </w:r>
      <w:r w:rsidR="00A82521" w:rsidRPr="001A30AF">
        <w:rPr>
          <w:sz w:val="28"/>
          <w:szCs w:val="28"/>
        </w:rPr>
        <w:lastRenderedPageBreak/>
        <w:t>також запропонувати практичні рекомендації щодо їх виправлення та поліпшення якості текстів. Це інноваційне рішення допоможе студентам розвивати свої навички письма та підвищувати професіоналізм у написанні робіт. Використовуючи чат GPТ, студенти отримують можливість отримати незалежну оцінку своїх текстів, а також вивчити рекомендації та поради, спрямовані на вдосконалення їхніх навич</w:t>
      </w:r>
      <w:r w:rsidR="00C3561B" w:rsidRPr="001A30AF">
        <w:rPr>
          <w:sz w:val="28"/>
          <w:szCs w:val="28"/>
        </w:rPr>
        <w:t>ок письма. Користування чатом G</w:t>
      </w:r>
      <w:r w:rsidR="00C3561B" w:rsidRPr="001A30AF">
        <w:rPr>
          <w:sz w:val="28"/>
          <w:szCs w:val="28"/>
          <w:lang w:val="en-US"/>
        </w:rPr>
        <w:t>P</w:t>
      </w:r>
      <w:r w:rsidR="00A82521" w:rsidRPr="001A30AF">
        <w:rPr>
          <w:sz w:val="28"/>
          <w:szCs w:val="28"/>
        </w:rPr>
        <w:t>Т буде справді корисним кроком у навчальному процесі та сприятиме підвищенню рівня підготовки студентів.</w:t>
      </w:r>
    </w:p>
    <w:p w14:paraId="2871426C" w14:textId="77777777" w:rsidR="0045038C" w:rsidRPr="001A30AF" w:rsidRDefault="0045038C" w:rsidP="007248CA">
      <w:pPr>
        <w:pStyle w:val="a3"/>
        <w:spacing w:line="360" w:lineRule="auto"/>
        <w:ind w:left="109" w:right="118" w:firstLine="720"/>
        <w:rPr>
          <w:sz w:val="28"/>
          <w:szCs w:val="28"/>
          <w:lang w:val="uk-UA"/>
        </w:rPr>
      </w:pPr>
      <w:r w:rsidRPr="001A30AF">
        <w:rPr>
          <w:b/>
          <w:i/>
          <w:sz w:val="28"/>
          <w:szCs w:val="28"/>
        </w:rPr>
        <w:t>СhatGPT, Geminy</w:t>
      </w:r>
      <w:r w:rsidRPr="001A30AF">
        <w:rPr>
          <w:sz w:val="28"/>
          <w:szCs w:val="28"/>
        </w:rPr>
        <w:t xml:space="preserve"> – чат-боти та віртуальні помічники на основі ШІ,</w:t>
      </w:r>
      <w:r w:rsidRPr="001A30AF">
        <w:rPr>
          <w:sz w:val="28"/>
          <w:szCs w:val="28"/>
          <w:lang w:val="uk-UA"/>
        </w:rPr>
        <w:t xml:space="preserve"> </w:t>
      </w:r>
      <w:r w:rsidRPr="001A30AF">
        <w:rPr>
          <w:sz w:val="28"/>
          <w:szCs w:val="28"/>
        </w:rPr>
        <w:t>які залучають до мовної взаємодії. Ці системи можуть «імітувати</w:t>
      </w:r>
      <w:r w:rsidRPr="001A30AF">
        <w:rPr>
          <w:sz w:val="28"/>
          <w:szCs w:val="28"/>
          <w:lang w:val="uk-UA"/>
        </w:rPr>
        <w:t xml:space="preserve"> </w:t>
      </w:r>
      <w:r w:rsidRPr="001A30AF">
        <w:rPr>
          <w:sz w:val="28"/>
          <w:szCs w:val="28"/>
        </w:rPr>
        <w:t>реальну мовну ситуацію та допомагати студентам поліпшувати</w:t>
      </w:r>
      <w:r w:rsidRPr="001A30AF">
        <w:rPr>
          <w:sz w:val="28"/>
          <w:szCs w:val="28"/>
          <w:lang w:val="uk-UA"/>
        </w:rPr>
        <w:t xml:space="preserve"> </w:t>
      </w:r>
      <w:r w:rsidR="00A37A26" w:rsidRPr="001A30AF">
        <w:rPr>
          <w:sz w:val="28"/>
          <w:szCs w:val="28"/>
        </w:rPr>
        <w:t xml:space="preserve">комунікативні навички» </w:t>
      </w:r>
      <w:r w:rsidR="00A37A26" w:rsidRPr="001A30AF">
        <w:rPr>
          <w:sz w:val="28"/>
          <w:szCs w:val="28"/>
          <w:lang w:val="uk-UA"/>
        </w:rPr>
        <w:t>(Козубай</w:t>
      </w:r>
      <w:r w:rsidR="00A37A26" w:rsidRPr="001A30AF">
        <w:rPr>
          <w:sz w:val="28"/>
          <w:szCs w:val="28"/>
        </w:rPr>
        <w:t xml:space="preserve">, </w:t>
      </w:r>
      <w:r w:rsidR="00A37A26" w:rsidRPr="001A30AF">
        <w:rPr>
          <w:sz w:val="28"/>
          <w:szCs w:val="28"/>
          <w:lang w:val="uk-UA"/>
        </w:rPr>
        <w:t xml:space="preserve">2023, </w:t>
      </w:r>
      <w:r w:rsidR="00A37A26" w:rsidRPr="001A30AF">
        <w:rPr>
          <w:sz w:val="28"/>
          <w:szCs w:val="28"/>
        </w:rPr>
        <w:t>с. 212</w:t>
      </w:r>
      <w:r w:rsidR="00A37A26" w:rsidRPr="001A30AF">
        <w:rPr>
          <w:sz w:val="28"/>
          <w:szCs w:val="28"/>
          <w:lang w:val="uk-UA"/>
        </w:rPr>
        <w:t>)</w:t>
      </w:r>
      <w:r w:rsidRPr="001A30AF">
        <w:rPr>
          <w:sz w:val="28"/>
          <w:szCs w:val="28"/>
        </w:rPr>
        <w:t>.</w:t>
      </w:r>
      <w:r w:rsidRPr="001A30AF">
        <w:rPr>
          <w:sz w:val="28"/>
          <w:szCs w:val="28"/>
          <w:lang w:val="uk-UA"/>
        </w:rPr>
        <w:t xml:space="preserve"> </w:t>
      </w:r>
    </w:p>
    <w:p w14:paraId="1C0DF3DE" w14:textId="77777777" w:rsidR="00C3561B" w:rsidRPr="001A30AF" w:rsidRDefault="00C3561B" w:rsidP="007248CA">
      <w:pPr>
        <w:pStyle w:val="a3"/>
        <w:spacing w:line="360" w:lineRule="auto"/>
        <w:ind w:left="109" w:right="118" w:firstLine="720"/>
        <w:rPr>
          <w:sz w:val="28"/>
          <w:szCs w:val="28"/>
        </w:rPr>
      </w:pPr>
      <w:r w:rsidRPr="001A30AF">
        <w:rPr>
          <w:sz w:val="28"/>
          <w:szCs w:val="28"/>
        </w:rPr>
        <w:t xml:space="preserve">АІ-асистенти на платформі </w:t>
      </w:r>
      <w:r w:rsidRPr="001A30AF">
        <w:rPr>
          <w:b/>
          <w:i/>
          <w:sz w:val="28"/>
          <w:szCs w:val="28"/>
          <w:lang w:val="en-US"/>
        </w:rPr>
        <w:t>Twee</w:t>
      </w:r>
      <w:r w:rsidRPr="001A30AF">
        <w:rPr>
          <w:sz w:val="28"/>
          <w:szCs w:val="28"/>
        </w:rPr>
        <w:t xml:space="preserve"> дають змогу швидко підлаштувати контент під рівень, інтереси та потреби учнів, зробити вправи з лексикою та граматичними конструкціями актуальними для кожного конкретного студента. Просто надішліть запит іноземною мовою, і бот надасть відповідь протягом кількох секунд.</w:t>
      </w:r>
    </w:p>
    <w:p w14:paraId="5E513BD3" w14:textId="77777777" w:rsidR="007832C2" w:rsidRPr="001A30AF" w:rsidRDefault="007832C2" w:rsidP="007248CA">
      <w:pPr>
        <w:tabs>
          <w:tab w:val="left" w:pos="1183"/>
        </w:tabs>
        <w:spacing w:line="360" w:lineRule="auto"/>
        <w:ind w:firstLine="720"/>
        <w:jc w:val="both"/>
        <w:rPr>
          <w:sz w:val="28"/>
          <w:szCs w:val="28"/>
        </w:rPr>
      </w:pPr>
      <w:r w:rsidRPr="001A30AF">
        <w:rPr>
          <w:sz w:val="28"/>
          <w:szCs w:val="28"/>
        </w:rPr>
        <w:t xml:space="preserve">Для створення тематичних ілюстрацій викладачі можуть скористатися такими інструментами, як </w:t>
      </w:r>
      <w:r w:rsidRPr="001A30AF">
        <w:rPr>
          <w:b/>
          <w:i/>
          <w:sz w:val="28"/>
          <w:szCs w:val="28"/>
          <w:lang w:val="en-US"/>
        </w:rPr>
        <w:t>Midjourney</w:t>
      </w:r>
      <w:r w:rsidRPr="001A30AF">
        <w:rPr>
          <w:b/>
          <w:i/>
          <w:sz w:val="28"/>
          <w:szCs w:val="28"/>
        </w:rPr>
        <w:t xml:space="preserve">, </w:t>
      </w:r>
      <w:r w:rsidRPr="001A30AF">
        <w:rPr>
          <w:b/>
          <w:i/>
          <w:sz w:val="28"/>
          <w:szCs w:val="28"/>
          <w:lang w:val="en-US"/>
        </w:rPr>
        <w:t>DALL</w:t>
      </w:r>
      <w:r w:rsidRPr="001A30AF">
        <w:rPr>
          <w:b/>
          <w:i/>
          <w:sz w:val="28"/>
          <w:szCs w:val="28"/>
        </w:rPr>
        <w:t>-</w:t>
      </w:r>
      <w:r w:rsidRPr="001A30AF">
        <w:rPr>
          <w:b/>
          <w:i/>
          <w:sz w:val="28"/>
          <w:szCs w:val="28"/>
          <w:lang w:val="en-US"/>
        </w:rPr>
        <w:t>E</w:t>
      </w:r>
      <w:r w:rsidRPr="001A30AF">
        <w:rPr>
          <w:b/>
          <w:i/>
          <w:sz w:val="28"/>
          <w:szCs w:val="28"/>
        </w:rPr>
        <w:t xml:space="preserve">, </w:t>
      </w:r>
      <w:r w:rsidRPr="001A30AF">
        <w:rPr>
          <w:b/>
          <w:i/>
          <w:sz w:val="28"/>
          <w:szCs w:val="28"/>
          <w:lang w:val="en-US"/>
        </w:rPr>
        <w:t>Canva</w:t>
      </w:r>
      <w:r w:rsidRPr="001A30AF">
        <w:rPr>
          <w:b/>
          <w:i/>
          <w:sz w:val="28"/>
          <w:szCs w:val="28"/>
        </w:rPr>
        <w:t xml:space="preserve"> </w:t>
      </w:r>
      <w:r w:rsidRPr="001A30AF">
        <w:rPr>
          <w:b/>
          <w:i/>
          <w:sz w:val="28"/>
          <w:szCs w:val="28"/>
          <w:lang w:val="en-US"/>
        </w:rPr>
        <w:t>Magic</w:t>
      </w:r>
      <w:r w:rsidRPr="001A30AF">
        <w:rPr>
          <w:b/>
          <w:i/>
          <w:sz w:val="28"/>
          <w:szCs w:val="28"/>
        </w:rPr>
        <w:t xml:space="preserve"> </w:t>
      </w:r>
      <w:r w:rsidRPr="001A30AF">
        <w:rPr>
          <w:b/>
          <w:i/>
          <w:sz w:val="28"/>
          <w:szCs w:val="28"/>
          <w:lang w:val="en-US"/>
        </w:rPr>
        <w:t>Write</w:t>
      </w:r>
      <w:r w:rsidRPr="001A30AF">
        <w:rPr>
          <w:b/>
          <w:i/>
          <w:sz w:val="28"/>
          <w:szCs w:val="28"/>
        </w:rPr>
        <w:t xml:space="preserve">, </w:t>
      </w:r>
      <w:r w:rsidRPr="001A30AF">
        <w:rPr>
          <w:b/>
          <w:i/>
          <w:sz w:val="28"/>
          <w:szCs w:val="28"/>
          <w:lang w:val="en-US"/>
        </w:rPr>
        <w:t>Ideogram</w:t>
      </w:r>
      <w:r w:rsidRPr="001A30AF">
        <w:rPr>
          <w:b/>
          <w:i/>
          <w:sz w:val="28"/>
          <w:szCs w:val="28"/>
        </w:rPr>
        <w:t>.</w:t>
      </w:r>
      <w:r w:rsidRPr="001A30AF">
        <w:rPr>
          <w:b/>
          <w:i/>
          <w:sz w:val="28"/>
          <w:szCs w:val="28"/>
          <w:lang w:val="en-US"/>
        </w:rPr>
        <w:t>ai</w:t>
      </w:r>
      <w:r w:rsidRPr="001A30AF">
        <w:rPr>
          <w:sz w:val="28"/>
          <w:szCs w:val="28"/>
        </w:rPr>
        <w:t xml:space="preserve"> та іншими. Ці технології значно спрощують процес генерації зображень, роблячи його швидким і зручним.</w:t>
      </w:r>
    </w:p>
    <w:p w14:paraId="6D7105FC" w14:textId="77777777" w:rsidR="007832C2" w:rsidRPr="001A30AF" w:rsidRDefault="007832C2" w:rsidP="007248CA">
      <w:pPr>
        <w:tabs>
          <w:tab w:val="left" w:pos="1183"/>
        </w:tabs>
        <w:spacing w:line="360" w:lineRule="auto"/>
        <w:ind w:firstLine="720"/>
        <w:jc w:val="both"/>
        <w:rPr>
          <w:sz w:val="28"/>
          <w:szCs w:val="28"/>
        </w:rPr>
      </w:pPr>
      <w:r w:rsidRPr="001A30AF">
        <w:rPr>
          <w:sz w:val="28"/>
          <w:szCs w:val="28"/>
        </w:rPr>
        <w:tab/>
        <w:t xml:space="preserve">Сьогодні все більшої популярності набувають платформи для вивчення мов, які інтегрують штучний інтелект, такі як </w:t>
      </w:r>
      <w:r w:rsidRPr="001A30AF">
        <w:rPr>
          <w:b/>
          <w:i/>
          <w:sz w:val="28"/>
          <w:szCs w:val="28"/>
        </w:rPr>
        <w:t>Duolingo, Promova</w:t>
      </w:r>
      <w:r w:rsidRPr="001A30AF">
        <w:rPr>
          <w:sz w:val="28"/>
          <w:szCs w:val="28"/>
        </w:rPr>
        <w:t xml:space="preserve"> та інші. Вони дають змогу адаптувати навчальний процес під індивідуальні потреби, пропонуючи ігровий формат із системою заохочень, що робить навчання цікавим, приємним і мотивуючим.</w:t>
      </w:r>
    </w:p>
    <w:p w14:paraId="23FF89D0" w14:textId="77777777" w:rsidR="007832C2" w:rsidRPr="001A30AF" w:rsidRDefault="007832C2" w:rsidP="007248CA">
      <w:pPr>
        <w:tabs>
          <w:tab w:val="left" w:pos="1183"/>
        </w:tabs>
        <w:spacing w:line="360" w:lineRule="auto"/>
        <w:ind w:firstLine="720"/>
        <w:jc w:val="both"/>
        <w:rPr>
          <w:sz w:val="28"/>
          <w:szCs w:val="28"/>
          <w:lang w:val="uk-UA"/>
        </w:rPr>
      </w:pPr>
      <w:r w:rsidRPr="001A30AF">
        <w:rPr>
          <w:sz w:val="28"/>
          <w:szCs w:val="28"/>
        </w:rPr>
        <w:tab/>
      </w:r>
      <w:r w:rsidRPr="001A30AF">
        <w:rPr>
          <w:b/>
          <w:i/>
          <w:sz w:val="28"/>
          <w:szCs w:val="28"/>
        </w:rPr>
        <w:t xml:space="preserve">Coursera </w:t>
      </w:r>
      <w:r w:rsidRPr="001A30AF">
        <w:rPr>
          <w:sz w:val="28"/>
          <w:szCs w:val="28"/>
        </w:rPr>
        <w:t xml:space="preserve">пропонує адаптивні курси, побудовані на базі алгоритмів ШІ, і, </w:t>
      </w:r>
      <w:r w:rsidRPr="001A30AF">
        <w:rPr>
          <w:sz w:val="28"/>
          <w:szCs w:val="28"/>
        </w:rPr>
        <w:lastRenderedPageBreak/>
        <w:t xml:space="preserve">як показує практика, багато студентів охоче їх проходять. Популярним інструментом для викладачів і студентів також є </w:t>
      </w:r>
      <w:r w:rsidRPr="001A30AF">
        <w:rPr>
          <w:b/>
          <w:i/>
          <w:sz w:val="28"/>
          <w:szCs w:val="28"/>
        </w:rPr>
        <w:t xml:space="preserve">Quizlet </w:t>
      </w:r>
      <w:r w:rsidRPr="001A30AF">
        <w:rPr>
          <w:sz w:val="28"/>
          <w:szCs w:val="28"/>
        </w:rPr>
        <w:t>— онлайн-платформа з елементами гейміфікації, яка допомагає засвоювати лексику. Викладачі можуть створювати спеціальні модулі з новими словами для студентів, а студенти мають можливість самостійно додавати слова та вивчати їх.</w:t>
      </w:r>
    </w:p>
    <w:p w14:paraId="1D56AE61" w14:textId="77777777" w:rsidR="00C3561B" w:rsidRPr="001A30AF" w:rsidRDefault="00C3561B" w:rsidP="007248CA">
      <w:pPr>
        <w:pStyle w:val="a3"/>
        <w:spacing w:line="360" w:lineRule="auto"/>
        <w:ind w:left="109" w:right="113" w:firstLine="720"/>
        <w:rPr>
          <w:sz w:val="28"/>
          <w:szCs w:val="28"/>
        </w:rPr>
      </w:pPr>
      <w:r w:rsidRPr="001A30AF">
        <w:rPr>
          <w:sz w:val="28"/>
          <w:szCs w:val="28"/>
        </w:rPr>
        <w:t>Таким чином, звертаючись до алгоритмів, використовуваних штучним інтелектом, у викладачів з'являється можливість робити свою роботу ще краще. Варіанти використання ШІ для підготовки до занять, створення курсів і планування, обмежені лише фантазією викладача і його бажанням експериментувати з різними запитами.</w:t>
      </w:r>
    </w:p>
    <w:p w14:paraId="216C9376" w14:textId="77777777" w:rsidR="00C3561B" w:rsidRPr="001A30AF" w:rsidRDefault="00C3561B" w:rsidP="007248CA">
      <w:pPr>
        <w:pStyle w:val="a3"/>
        <w:spacing w:line="360" w:lineRule="auto"/>
        <w:ind w:left="109" w:right="113" w:firstLine="720"/>
        <w:rPr>
          <w:sz w:val="28"/>
          <w:szCs w:val="28"/>
        </w:rPr>
      </w:pPr>
      <w:r w:rsidRPr="001A30AF">
        <w:rPr>
          <w:sz w:val="28"/>
          <w:szCs w:val="28"/>
        </w:rPr>
        <w:t>Використовуючи технології штучного інтелекту під час вивчення мови, процес отримання зворотного зв'язку прискорюється, що дає змогу тим, хто навчається, визначати свої власні цілі та слідувати індивідуальній програмі навчання.</w:t>
      </w:r>
    </w:p>
    <w:p w14:paraId="5D61CFA3" w14:textId="77777777" w:rsidR="0078480C" w:rsidRPr="001A30AF" w:rsidRDefault="0078480C" w:rsidP="007248CA">
      <w:pPr>
        <w:pStyle w:val="a3"/>
        <w:spacing w:line="360" w:lineRule="auto"/>
        <w:ind w:left="109" w:right="113" w:firstLine="720"/>
        <w:rPr>
          <w:sz w:val="28"/>
          <w:szCs w:val="28"/>
        </w:rPr>
      </w:pPr>
      <w:r w:rsidRPr="001A30AF">
        <w:rPr>
          <w:sz w:val="28"/>
          <w:szCs w:val="28"/>
          <w:lang w:val="uk-UA"/>
        </w:rPr>
        <w:t>Н</w:t>
      </w:r>
      <w:r w:rsidRPr="001A30AF">
        <w:rPr>
          <w:sz w:val="28"/>
          <w:szCs w:val="28"/>
        </w:rPr>
        <w:t xml:space="preserve">аразі найбільш затребуваними інструментами штучного інтелекту, що використовуються студентами під час вивчення іноземних мов, є сервіси розпізнавання та аналізу тексту (наприклад, голосові помічники, чат-боти, онлайн-перекладачі, сервіси для перевірки орфографії, пунктуації, граматики та стилістики тексту). </w:t>
      </w:r>
    </w:p>
    <w:p w14:paraId="0C677BC8" w14:textId="77777777" w:rsidR="0078480C" w:rsidRPr="001A30AF" w:rsidRDefault="0078480C" w:rsidP="007248CA">
      <w:pPr>
        <w:pStyle w:val="a3"/>
        <w:spacing w:line="360" w:lineRule="auto"/>
        <w:ind w:left="109" w:right="113" w:firstLine="720"/>
        <w:rPr>
          <w:sz w:val="28"/>
          <w:szCs w:val="28"/>
        </w:rPr>
      </w:pPr>
      <w:r w:rsidRPr="001A30AF">
        <w:rPr>
          <w:sz w:val="28"/>
          <w:szCs w:val="28"/>
        </w:rPr>
        <w:t xml:space="preserve">Прикладом сервісів, що використовуються для вивчення студентами англійської мови, наведемо </w:t>
      </w:r>
      <w:r w:rsidRPr="001A30AF">
        <w:rPr>
          <w:b/>
          <w:i/>
          <w:sz w:val="28"/>
          <w:szCs w:val="28"/>
        </w:rPr>
        <w:t>Cheevo English Bot</w:t>
      </w:r>
      <w:r w:rsidRPr="001A30AF">
        <w:rPr>
          <w:sz w:val="28"/>
          <w:szCs w:val="28"/>
        </w:rPr>
        <w:t xml:space="preserve"> у Теlеgrаm. Цей бот пропонує необмежену практику в спілкуванні англійською мовою з миттєвим зворотним зв'язком. Він передбачає запис мовлення студента до </w:t>
      </w:r>
      <w:r w:rsidR="00A37A26" w:rsidRPr="001A30AF">
        <w:rPr>
          <w:sz w:val="28"/>
          <w:szCs w:val="28"/>
        </w:rPr>
        <w:t>5 хвилин і має такі функції, як</w:t>
      </w:r>
      <w:r w:rsidR="00A37A26" w:rsidRPr="001A30AF">
        <w:rPr>
          <w:sz w:val="28"/>
          <w:szCs w:val="28"/>
          <w:lang w:val="uk-UA"/>
        </w:rPr>
        <w:t xml:space="preserve"> </w:t>
      </w:r>
      <w:r w:rsidRPr="001A30AF">
        <w:rPr>
          <w:sz w:val="28"/>
          <w:szCs w:val="28"/>
        </w:rPr>
        <w:t>аналіз і пояснення помилок у мовленні;</w:t>
      </w:r>
      <w:r w:rsidR="00A37A26" w:rsidRPr="001A30AF">
        <w:rPr>
          <w:sz w:val="28"/>
          <w:szCs w:val="28"/>
          <w:lang w:val="uk-UA"/>
        </w:rPr>
        <w:t xml:space="preserve"> </w:t>
      </w:r>
      <w:r w:rsidRPr="001A30AF">
        <w:rPr>
          <w:sz w:val="28"/>
          <w:szCs w:val="28"/>
        </w:rPr>
        <w:t>виправлення неправильної вимови;</w:t>
      </w:r>
      <w:r w:rsidR="00A37A26" w:rsidRPr="001A30AF">
        <w:rPr>
          <w:sz w:val="28"/>
          <w:szCs w:val="28"/>
          <w:lang w:val="uk-UA"/>
        </w:rPr>
        <w:t xml:space="preserve"> </w:t>
      </w:r>
      <w:r w:rsidRPr="001A30AF">
        <w:rPr>
          <w:sz w:val="28"/>
          <w:szCs w:val="28"/>
        </w:rPr>
        <w:t>визначення мовного рівня студента;</w:t>
      </w:r>
      <w:r w:rsidR="00A37A26" w:rsidRPr="001A30AF">
        <w:rPr>
          <w:sz w:val="28"/>
          <w:szCs w:val="28"/>
          <w:lang w:val="uk-UA"/>
        </w:rPr>
        <w:t xml:space="preserve"> </w:t>
      </w:r>
      <w:r w:rsidRPr="001A30AF">
        <w:rPr>
          <w:sz w:val="28"/>
          <w:szCs w:val="28"/>
        </w:rPr>
        <w:t>відповідь на будь-які запитання студента про англійську мову;</w:t>
      </w:r>
      <w:r w:rsidR="00A37A26" w:rsidRPr="001A30AF">
        <w:rPr>
          <w:sz w:val="28"/>
          <w:szCs w:val="28"/>
          <w:lang w:val="uk-UA"/>
        </w:rPr>
        <w:t xml:space="preserve"> </w:t>
      </w:r>
      <w:r w:rsidRPr="001A30AF">
        <w:rPr>
          <w:sz w:val="28"/>
          <w:szCs w:val="28"/>
        </w:rPr>
        <w:t>пропонує слова і вирази підвищеного рівня для поліпшення мовлення студента та ін.</w:t>
      </w:r>
    </w:p>
    <w:p w14:paraId="790459C8" w14:textId="77777777" w:rsidR="000C03C9" w:rsidRPr="001A30AF" w:rsidRDefault="0078480C" w:rsidP="007248CA">
      <w:pPr>
        <w:pStyle w:val="a3"/>
        <w:spacing w:line="360" w:lineRule="auto"/>
        <w:ind w:left="109" w:right="113" w:firstLine="720"/>
        <w:rPr>
          <w:sz w:val="28"/>
          <w:szCs w:val="28"/>
        </w:rPr>
      </w:pPr>
      <w:r w:rsidRPr="001A30AF">
        <w:rPr>
          <w:sz w:val="28"/>
          <w:szCs w:val="28"/>
        </w:rPr>
        <w:lastRenderedPageBreak/>
        <w:t xml:space="preserve">Величезна кількість чат-ботів у каналі Теlеgrаm </w:t>
      </w:r>
      <w:r w:rsidRPr="001A30AF">
        <w:rPr>
          <w:b/>
          <w:sz w:val="28"/>
          <w:szCs w:val="28"/>
        </w:rPr>
        <w:t>(@multitran bot, @AndyRobot, @eddy en bot,</w:t>
      </w:r>
      <w:r w:rsidRPr="001A30AF">
        <w:rPr>
          <w:b/>
          <w:sz w:val="28"/>
          <w:szCs w:val="28"/>
          <w:lang w:val="uk-UA"/>
        </w:rPr>
        <w:t> </w:t>
      </w:r>
      <w:r w:rsidRPr="001A30AF">
        <w:rPr>
          <w:b/>
          <w:sz w:val="28"/>
          <w:szCs w:val="28"/>
        </w:rPr>
        <w:t>@EnglishSimpleBot</w:t>
      </w:r>
      <w:r w:rsidRPr="001A30AF">
        <w:rPr>
          <w:b/>
          <w:sz w:val="28"/>
          <w:szCs w:val="28"/>
          <w:lang w:val="uk-UA"/>
        </w:rPr>
        <w:t xml:space="preserve">, @english_with_sherlock_bot </w:t>
      </w:r>
      <w:r w:rsidRPr="001A30AF">
        <w:rPr>
          <w:sz w:val="28"/>
          <w:szCs w:val="28"/>
        </w:rPr>
        <w:t xml:space="preserve">та інші) допомагають студентам розвивати продуктивні види іншомовної мовленнєвої діяльності: письмо та/або говоріння. </w:t>
      </w:r>
      <w:r w:rsidR="00821571" w:rsidRPr="001A30AF">
        <w:rPr>
          <w:sz w:val="28"/>
          <w:szCs w:val="28"/>
          <w:lang w:val="uk-UA"/>
        </w:rPr>
        <w:t>Так, наприклад, ч</w:t>
      </w:r>
      <w:r w:rsidR="000C03C9" w:rsidRPr="001A30AF">
        <w:rPr>
          <w:sz w:val="28"/>
          <w:szCs w:val="28"/>
        </w:rPr>
        <w:t xml:space="preserve">ат-бот </w:t>
      </w:r>
      <w:r w:rsidR="000C03C9" w:rsidRPr="001A30AF">
        <w:rPr>
          <w:b/>
          <w:sz w:val="28"/>
          <w:szCs w:val="28"/>
        </w:rPr>
        <w:t>@multitran_bot</w:t>
      </w:r>
      <w:r w:rsidR="000C03C9" w:rsidRPr="001A30AF">
        <w:rPr>
          <w:sz w:val="28"/>
          <w:szCs w:val="28"/>
        </w:rPr>
        <w:t xml:space="preserve"> надає</w:t>
      </w:r>
      <w:r w:rsidR="00821571" w:rsidRPr="001A30AF">
        <w:rPr>
          <w:sz w:val="28"/>
          <w:szCs w:val="28"/>
          <w:lang w:val="uk-UA"/>
        </w:rPr>
        <w:t xml:space="preserve"> </w:t>
      </w:r>
      <w:r w:rsidR="000C03C9" w:rsidRPr="001A30AF">
        <w:rPr>
          <w:sz w:val="28"/>
          <w:szCs w:val="28"/>
        </w:rPr>
        <w:t>можливість автоматичної роботи з онлайн-словниками. Бот видає всі можливі</w:t>
      </w:r>
      <w:r w:rsidR="00821571" w:rsidRPr="001A30AF">
        <w:rPr>
          <w:sz w:val="28"/>
          <w:szCs w:val="28"/>
          <w:lang w:val="uk-UA"/>
        </w:rPr>
        <w:t xml:space="preserve"> </w:t>
      </w:r>
      <w:r w:rsidR="000C03C9" w:rsidRPr="001A30AF">
        <w:rPr>
          <w:sz w:val="28"/>
          <w:szCs w:val="28"/>
        </w:rPr>
        <w:t xml:space="preserve">варіанти перекладу і значення, дублюючи основний функціонал Мультітрана (інтернет-системи двомовних словників). </w:t>
      </w:r>
      <w:r w:rsidR="000C03C9" w:rsidRPr="001A30AF">
        <w:rPr>
          <w:b/>
          <w:sz w:val="28"/>
          <w:szCs w:val="28"/>
        </w:rPr>
        <w:t>@AndyRobot</w:t>
      </w:r>
      <w:r w:rsidR="000C03C9" w:rsidRPr="001A30AF">
        <w:rPr>
          <w:sz w:val="28"/>
          <w:szCs w:val="28"/>
        </w:rPr>
        <w:t xml:space="preserve"> фокусується на практиці розмовної</w:t>
      </w:r>
      <w:r w:rsidR="00821571" w:rsidRPr="001A30AF">
        <w:rPr>
          <w:sz w:val="28"/>
          <w:szCs w:val="28"/>
          <w:lang w:val="uk-UA"/>
        </w:rPr>
        <w:t xml:space="preserve"> </w:t>
      </w:r>
      <w:r w:rsidR="000C03C9" w:rsidRPr="001A30AF">
        <w:rPr>
          <w:sz w:val="28"/>
          <w:szCs w:val="28"/>
        </w:rPr>
        <w:t>англійської, у зв'язку з чим бот пропонує студенту обрати одну з повсякденних тем</w:t>
      </w:r>
      <w:r w:rsidR="00821571" w:rsidRPr="001A30AF">
        <w:rPr>
          <w:sz w:val="28"/>
          <w:szCs w:val="28"/>
          <w:lang w:val="uk-UA"/>
        </w:rPr>
        <w:t xml:space="preserve"> </w:t>
      </w:r>
      <w:r w:rsidR="000C03C9" w:rsidRPr="001A30AF">
        <w:rPr>
          <w:sz w:val="28"/>
          <w:szCs w:val="28"/>
        </w:rPr>
        <w:t>(Погода, Хобі, Робота тощо). Віртуальний викладач надає можливість</w:t>
      </w:r>
      <w:r w:rsidR="00821571" w:rsidRPr="001A30AF">
        <w:rPr>
          <w:sz w:val="28"/>
          <w:szCs w:val="28"/>
          <w:lang w:val="uk-UA"/>
        </w:rPr>
        <w:t xml:space="preserve"> </w:t>
      </w:r>
      <w:r w:rsidR="000C03C9" w:rsidRPr="001A30AF">
        <w:rPr>
          <w:sz w:val="28"/>
          <w:szCs w:val="28"/>
        </w:rPr>
        <w:t>щодня проходити уроки з граматики з поясненнями та тест на засвоєння матеріалу.</w:t>
      </w:r>
      <w:r w:rsidR="00821571" w:rsidRPr="001A30AF">
        <w:rPr>
          <w:sz w:val="28"/>
          <w:szCs w:val="28"/>
          <w:lang w:val="uk-UA"/>
        </w:rPr>
        <w:t xml:space="preserve"> </w:t>
      </w:r>
      <w:r w:rsidR="000C03C9" w:rsidRPr="001A30AF">
        <w:rPr>
          <w:b/>
          <w:sz w:val="28"/>
          <w:szCs w:val="28"/>
        </w:rPr>
        <w:t>@eddy_en_bot</w:t>
      </w:r>
      <w:r w:rsidR="000C03C9" w:rsidRPr="001A30AF">
        <w:rPr>
          <w:sz w:val="28"/>
          <w:szCs w:val="28"/>
        </w:rPr>
        <w:t xml:space="preserve"> допомагає освоювати нову лексику, безкоштовна версія дає змогу вчити п'ять</w:t>
      </w:r>
      <w:r w:rsidR="00821571" w:rsidRPr="001A30AF">
        <w:rPr>
          <w:sz w:val="28"/>
          <w:szCs w:val="28"/>
          <w:lang w:val="uk-UA"/>
        </w:rPr>
        <w:t xml:space="preserve"> </w:t>
      </w:r>
      <w:r w:rsidR="000C03C9" w:rsidRPr="001A30AF">
        <w:rPr>
          <w:sz w:val="28"/>
          <w:szCs w:val="28"/>
        </w:rPr>
        <w:t xml:space="preserve">слів на день. За допомогою </w:t>
      </w:r>
      <w:r w:rsidR="000C03C9" w:rsidRPr="001A30AF">
        <w:rPr>
          <w:b/>
          <w:sz w:val="28"/>
          <w:szCs w:val="28"/>
        </w:rPr>
        <w:t>@EnglishSimpleBot</w:t>
      </w:r>
      <w:r w:rsidR="000C03C9" w:rsidRPr="001A30AF">
        <w:rPr>
          <w:sz w:val="28"/>
          <w:szCs w:val="28"/>
        </w:rPr>
        <w:t xml:space="preserve"> можна читати тексти англійською мовою та</w:t>
      </w:r>
      <w:r w:rsidR="00821571" w:rsidRPr="001A30AF">
        <w:rPr>
          <w:sz w:val="28"/>
          <w:szCs w:val="28"/>
          <w:lang w:val="uk-UA"/>
        </w:rPr>
        <w:t xml:space="preserve"> </w:t>
      </w:r>
      <w:r w:rsidR="000C03C9" w:rsidRPr="001A30AF">
        <w:rPr>
          <w:sz w:val="28"/>
          <w:szCs w:val="28"/>
        </w:rPr>
        <w:t>відзначати незнайомі слова для подальшого вивчення в спеціальному режимі, проходити</w:t>
      </w:r>
      <w:r w:rsidR="00821571" w:rsidRPr="001A30AF">
        <w:rPr>
          <w:sz w:val="28"/>
          <w:szCs w:val="28"/>
          <w:lang w:val="uk-UA"/>
        </w:rPr>
        <w:t xml:space="preserve"> </w:t>
      </w:r>
      <w:r w:rsidR="000C03C9" w:rsidRPr="001A30AF">
        <w:rPr>
          <w:sz w:val="28"/>
          <w:szCs w:val="28"/>
        </w:rPr>
        <w:t>тести на конкретні теми, а також удосконалювати граматичні навички. Є також</w:t>
      </w:r>
      <w:r w:rsidR="00821571" w:rsidRPr="001A30AF">
        <w:rPr>
          <w:sz w:val="28"/>
          <w:szCs w:val="28"/>
          <w:lang w:val="uk-UA"/>
        </w:rPr>
        <w:t xml:space="preserve"> </w:t>
      </w:r>
      <w:r w:rsidR="000C03C9" w:rsidRPr="001A30AF">
        <w:rPr>
          <w:sz w:val="28"/>
          <w:szCs w:val="28"/>
        </w:rPr>
        <w:t>довідкові матеріали з граматики та рівнів мови, включно з Upper-Intermediate.</w:t>
      </w:r>
      <w:r w:rsidR="00821571" w:rsidRPr="001A30AF">
        <w:rPr>
          <w:sz w:val="28"/>
          <w:szCs w:val="28"/>
          <w:lang w:val="uk-UA"/>
        </w:rPr>
        <w:t xml:space="preserve"> </w:t>
      </w:r>
      <w:r w:rsidR="000C03C9" w:rsidRPr="001A30AF">
        <w:rPr>
          <w:sz w:val="28"/>
          <w:szCs w:val="28"/>
        </w:rPr>
        <w:t>Боти можуть «спілкуватися» зі студентом з певним інтервалом часу на</w:t>
      </w:r>
      <w:r w:rsidR="00821571" w:rsidRPr="001A30AF">
        <w:rPr>
          <w:sz w:val="28"/>
          <w:szCs w:val="28"/>
          <w:lang w:val="uk-UA"/>
        </w:rPr>
        <w:t xml:space="preserve"> </w:t>
      </w:r>
      <w:r w:rsidR="000C03C9" w:rsidRPr="001A30AF">
        <w:rPr>
          <w:sz w:val="28"/>
          <w:szCs w:val="28"/>
        </w:rPr>
        <w:t>певну тему, а також проводити контроль знань у вказаний викладачем період часу, збирати статистику засвоєння</w:t>
      </w:r>
      <w:r w:rsidR="00821571" w:rsidRPr="001A30AF">
        <w:rPr>
          <w:sz w:val="28"/>
          <w:szCs w:val="28"/>
          <w:lang w:val="uk-UA"/>
        </w:rPr>
        <w:t xml:space="preserve"> </w:t>
      </w:r>
      <w:r w:rsidR="000C03C9" w:rsidRPr="001A30AF">
        <w:rPr>
          <w:sz w:val="28"/>
          <w:szCs w:val="28"/>
        </w:rPr>
        <w:t>часу, збирати статистику засвоєння матеріалу та автоматично сповіщати викладача</w:t>
      </w:r>
      <w:r w:rsidR="00821571" w:rsidRPr="001A30AF">
        <w:rPr>
          <w:sz w:val="28"/>
          <w:szCs w:val="28"/>
          <w:lang w:val="uk-UA"/>
        </w:rPr>
        <w:t xml:space="preserve"> </w:t>
      </w:r>
      <w:r w:rsidR="000C03C9" w:rsidRPr="001A30AF">
        <w:rPr>
          <w:sz w:val="28"/>
          <w:szCs w:val="28"/>
        </w:rPr>
        <w:t>про прогрес учнів.</w:t>
      </w:r>
    </w:p>
    <w:p w14:paraId="36F53B5A" w14:textId="77777777" w:rsidR="0078480C" w:rsidRPr="001A30AF" w:rsidRDefault="00821571" w:rsidP="007248CA">
      <w:pPr>
        <w:pStyle w:val="a3"/>
        <w:spacing w:line="360" w:lineRule="auto"/>
        <w:ind w:left="109" w:right="113" w:firstLine="720"/>
        <w:rPr>
          <w:sz w:val="28"/>
          <w:szCs w:val="28"/>
        </w:rPr>
      </w:pPr>
      <w:r w:rsidRPr="001A30AF">
        <w:rPr>
          <w:sz w:val="28"/>
          <w:szCs w:val="28"/>
          <w:lang w:val="uk-UA"/>
        </w:rPr>
        <w:t>Отже</w:t>
      </w:r>
      <w:r w:rsidRPr="001A30AF">
        <w:rPr>
          <w:sz w:val="28"/>
          <w:szCs w:val="28"/>
        </w:rPr>
        <w:t>,</w:t>
      </w:r>
      <w:r w:rsidRPr="001A30AF">
        <w:rPr>
          <w:sz w:val="28"/>
          <w:szCs w:val="28"/>
          <w:lang w:val="uk-UA"/>
        </w:rPr>
        <w:t xml:space="preserve"> в</w:t>
      </w:r>
      <w:r w:rsidR="0078480C" w:rsidRPr="001A30AF">
        <w:rPr>
          <w:sz w:val="28"/>
          <w:szCs w:val="28"/>
        </w:rPr>
        <w:t>икористання чат-ботів сприяє розвитку навичок усно</w:t>
      </w:r>
      <w:r w:rsidR="0078480C" w:rsidRPr="001A30AF">
        <w:rPr>
          <w:sz w:val="28"/>
          <w:szCs w:val="28"/>
          <w:lang w:val="uk-UA"/>
        </w:rPr>
        <w:t>ї</w:t>
      </w:r>
      <w:r w:rsidR="0078480C" w:rsidRPr="001A30AF">
        <w:rPr>
          <w:sz w:val="28"/>
          <w:szCs w:val="28"/>
        </w:rPr>
        <w:t xml:space="preserve"> та письмової взаємодії учнів як в аудиторний, так і позааудиторний час. Усне спілкування з чат-ботом сприяє розвитку вмінь висловлювати свої думки та розуміти співрозмовника, а письмова взаємодія сприяє розвитку навичок письма та читання. Слід зазначити, що під час взаємодії з чат-ботами в учнів розвиваються рецептивні та продуктивні іншомовні мовленнєві вміння.</w:t>
      </w:r>
    </w:p>
    <w:p w14:paraId="78F2C289" w14:textId="77777777" w:rsidR="00120905" w:rsidRPr="001A30AF" w:rsidRDefault="00120905" w:rsidP="007248CA">
      <w:pPr>
        <w:pStyle w:val="a3"/>
        <w:spacing w:line="360" w:lineRule="auto"/>
        <w:ind w:left="109" w:right="113" w:firstLine="720"/>
        <w:rPr>
          <w:b/>
          <w:i/>
          <w:sz w:val="28"/>
          <w:szCs w:val="28"/>
        </w:rPr>
      </w:pPr>
      <w:r w:rsidRPr="001A30AF">
        <w:rPr>
          <w:sz w:val="28"/>
          <w:szCs w:val="28"/>
        </w:rPr>
        <w:t xml:space="preserve">Правильна вимова є ключовим аспектом розвитку комунікативних навичок </w:t>
      </w:r>
      <w:r w:rsidRPr="001A30AF">
        <w:rPr>
          <w:sz w:val="28"/>
          <w:szCs w:val="28"/>
        </w:rPr>
        <w:lastRenderedPageBreak/>
        <w:t xml:space="preserve">англійської мови, адже вона впливає не лише на розуміння мовця, а й на сприйняття мови на слух. Сучасні інструменти, що базуються на технологіях штучного інтелекту, використовують передові алгоритми розпізнавання мовлення, машинного навчання та обробки природної мови. Завдяки цьому вони забезпечують студентам детальний і персоналізований зворотний зв’язок, оцінюють точність і правильність вимови в реальному часі та пропонують практичні завдання, адаптовані до індивідуальних потреб. Для вдосконалення вимови, а також для моніторингу й підтримки мовного прогресу, викладачі можуть використовувати такі програми, як </w:t>
      </w:r>
      <w:r w:rsidRPr="001A30AF">
        <w:rPr>
          <w:b/>
          <w:i/>
          <w:sz w:val="28"/>
          <w:szCs w:val="28"/>
        </w:rPr>
        <w:t>Pronounce, Elsa Speak, SpeechAce, English Pronunciation, Rosetta Stone.</w:t>
      </w:r>
    </w:p>
    <w:p w14:paraId="141DEF9E" w14:textId="36F17601" w:rsidR="00120905" w:rsidRPr="001A30AF" w:rsidRDefault="00120905" w:rsidP="007248CA">
      <w:pPr>
        <w:pStyle w:val="a3"/>
        <w:spacing w:line="360" w:lineRule="auto"/>
        <w:ind w:left="109" w:right="113" w:firstLine="720"/>
        <w:rPr>
          <w:sz w:val="28"/>
          <w:szCs w:val="28"/>
          <w:lang w:val="uk-UA"/>
        </w:rPr>
      </w:pPr>
      <w:r w:rsidRPr="001A30AF">
        <w:rPr>
          <w:sz w:val="28"/>
          <w:szCs w:val="28"/>
        </w:rPr>
        <w:t>Розглянуті технології ШІ відкривають безмежні можливості для</w:t>
      </w:r>
      <w:r w:rsidRPr="001A30AF">
        <w:rPr>
          <w:sz w:val="28"/>
          <w:szCs w:val="28"/>
          <w:lang w:val="uk-UA"/>
        </w:rPr>
        <w:t xml:space="preserve"> </w:t>
      </w:r>
      <w:r w:rsidR="00A90AA6">
        <w:rPr>
          <w:sz w:val="28"/>
          <w:szCs w:val="28"/>
        </w:rPr>
        <w:t xml:space="preserve">вивчення англійської мови </w:t>
      </w:r>
      <w:proofErr w:type="gramStart"/>
      <w:r w:rsidR="00A90AA6">
        <w:rPr>
          <w:sz w:val="28"/>
          <w:szCs w:val="28"/>
        </w:rPr>
        <w:t>у</w:t>
      </w:r>
      <w:r w:rsidR="00652257">
        <w:rPr>
          <w:sz w:val="28"/>
          <w:szCs w:val="28"/>
          <w:lang w:val="uk-UA"/>
        </w:rPr>
        <w:t xml:space="preserve"> </w:t>
      </w:r>
      <w:r w:rsidRPr="001A30AF">
        <w:rPr>
          <w:sz w:val="28"/>
          <w:szCs w:val="28"/>
        </w:rPr>
        <w:t>закладах</w:t>
      </w:r>
      <w:proofErr w:type="gramEnd"/>
      <w:r w:rsidRPr="001A30AF">
        <w:rPr>
          <w:sz w:val="28"/>
          <w:szCs w:val="28"/>
        </w:rPr>
        <w:t xml:space="preserve"> вищої освіти, забезпечуючи</w:t>
      </w:r>
      <w:r w:rsidRPr="001A30AF">
        <w:rPr>
          <w:sz w:val="28"/>
          <w:szCs w:val="28"/>
          <w:lang w:val="uk-UA"/>
        </w:rPr>
        <w:t xml:space="preserve"> </w:t>
      </w:r>
      <w:r w:rsidRPr="001A30AF">
        <w:rPr>
          <w:sz w:val="28"/>
          <w:szCs w:val="28"/>
        </w:rPr>
        <w:t>індивідуалізований підхід до навчання. Тому студент може обрати для</w:t>
      </w:r>
      <w:r w:rsidRPr="001A30AF">
        <w:rPr>
          <w:sz w:val="28"/>
          <w:szCs w:val="28"/>
          <w:lang w:val="uk-UA"/>
        </w:rPr>
        <w:t xml:space="preserve"> </w:t>
      </w:r>
      <w:r w:rsidRPr="001A30AF">
        <w:rPr>
          <w:sz w:val="28"/>
          <w:szCs w:val="28"/>
        </w:rPr>
        <w:t>вивчення мови будь-які ресурси, які є засобами навчання і розвитку</w:t>
      </w:r>
      <w:r w:rsidRPr="001A30AF">
        <w:rPr>
          <w:sz w:val="28"/>
          <w:szCs w:val="28"/>
          <w:lang w:val="uk-UA"/>
        </w:rPr>
        <w:t xml:space="preserve"> </w:t>
      </w:r>
      <w:r w:rsidR="00967374" w:rsidRPr="001A30AF">
        <w:rPr>
          <w:sz w:val="28"/>
          <w:szCs w:val="28"/>
        </w:rPr>
        <w:t xml:space="preserve">його мотиваційної активності </w:t>
      </w:r>
      <w:r w:rsidR="00A37A26" w:rsidRPr="001A30AF">
        <w:rPr>
          <w:sz w:val="28"/>
          <w:szCs w:val="28"/>
          <w:lang w:val="uk-UA"/>
        </w:rPr>
        <w:t>(Христич, Борисова, 2022).</w:t>
      </w:r>
      <w:r w:rsidRPr="001A30AF">
        <w:rPr>
          <w:sz w:val="28"/>
          <w:szCs w:val="28"/>
          <w:lang w:val="uk-UA"/>
        </w:rPr>
        <w:t xml:space="preserve"> </w:t>
      </w:r>
    </w:p>
    <w:p w14:paraId="5B7E3EF6" w14:textId="77777777" w:rsidR="0078480C" w:rsidRPr="001A30AF" w:rsidRDefault="00821571" w:rsidP="007248CA">
      <w:pPr>
        <w:pStyle w:val="a3"/>
        <w:spacing w:line="360" w:lineRule="auto"/>
        <w:ind w:left="109" w:right="113" w:firstLine="720"/>
        <w:rPr>
          <w:sz w:val="28"/>
          <w:szCs w:val="28"/>
        </w:rPr>
      </w:pPr>
      <w:r w:rsidRPr="001A30AF">
        <w:rPr>
          <w:sz w:val="28"/>
          <w:szCs w:val="28"/>
          <w:lang w:val="uk-UA"/>
        </w:rPr>
        <w:t xml:space="preserve">Таким чином, </w:t>
      </w:r>
      <w:r w:rsidR="0078480C" w:rsidRPr="001A30AF">
        <w:rPr>
          <w:sz w:val="28"/>
          <w:szCs w:val="28"/>
        </w:rPr>
        <w:t>інструменти штучного інтелекту допомагають полегшити професійну діяльність викладача іноземної мови, скоротивши час на підготовку до занять, розробку та перевірку завдань. Вони дають змогу організувати процес навчання, зробити його більш персоналізованим і мотивувати студентів у вивченні іноземної мови.</w:t>
      </w:r>
    </w:p>
    <w:p w14:paraId="154256E9" w14:textId="77777777" w:rsidR="000C03C9" w:rsidRPr="001A30AF" w:rsidRDefault="00A51742" w:rsidP="007248CA">
      <w:pPr>
        <w:pStyle w:val="a3"/>
        <w:spacing w:line="360" w:lineRule="auto"/>
        <w:ind w:left="109" w:right="113" w:firstLine="720"/>
        <w:rPr>
          <w:sz w:val="28"/>
          <w:szCs w:val="28"/>
          <w:lang w:val="uk-UA"/>
        </w:rPr>
      </w:pPr>
      <w:r w:rsidRPr="001A30AF">
        <w:rPr>
          <w:b/>
          <w:sz w:val="28"/>
          <w:szCs w:val="28"/>
        </w:rPr>
        <w:t>Висновки.</w:t>
      </w:r>
      <w:r w:rsidRPr="001A30AF">
        <w:rPr>
          <w:sz w:val="28"/>
          <w:szCs w:val="28"/>
        </w:rPr>
        <w:t xml:space="preserve"> </w:t>
      </w:r>
      <w:r w:rsidR="000C03C9" w:rsidRPr="001A30AF">
        <w:rPr>
          <w:sz w:val="28"/>
          <w:szCs w:val="28"/>
        </w:rPr>
        <w:t>Нами розглянуто основні приклади застосування штучного інтелекту в процесі навчання в заклад</w:t>
      </w:r>
      <w:r w:rsidR="000C03C9" w:rsidRPr="001A30AF">
        <w:rPr>
          <w:sz w:val="28"/>
          <w:szCs w:val="28"/>
          <w:lang w:val="uk-UA"/>
        </w:rPr>
        <w:t>ах</w:t>
      </w:r>
      <w:r w:rsidR="000C03C9" w:rsidRPr="001A30AF">
        <w:rPr>
          <w:sz w:val="28"/>
          <w:szCs w:val="28"/>
        </w:rPr>
        <w:t xml:space="preserve"> </w:t>
      </w:r>
      <w:r w:rsidR="000C03C9" w:rsidRPr="001A30AF">
        <w:rPr>
          <w:sz w:val="28"/>
          <w:szCs w:val="28"/>
          <w:lang w:val="uk-UA"/>
        </w:rPr>
        <w:t>вищої освіти. Аналіз ситуацій використання ШІ в практиці організації навчального процесу та викладання підтверджує, що сьогодні системи ШІ досить широко впроваджуються в освіту і сприяють гнучкому вибудовуванню навчального процесу. Використання ШІ є перспективним у різних форматах навчання, допомагає в побудові навчального графіка т</w:t>
      </w:r>
      <w:r w:rsidR="004D4D23" w:rsidRPr="001A30AF">
        <w:rPr>
          <w:sz w:val="28"/>
          <w:szCs w:val="28"/>
          <w:lang w:val="uk-UA"/>
        </w:rPr>
        <w:t>а моментальній оцінці результатів</w:t>
      </w:r>
      <w:r w:rsidR="000C03C9" w:rsidRPr="001A30AF">
        <w:rPr>
          <w:sz w:val="28"/>
          <w:szCs w:val="28"/>
          <w:lang w:val="uk-UA"/>
        </w:rPr>
        <w:t xml:space="preserve"> навчання в умовах персоналізованого </w:t>
      </w:r>
      <w:r w:rsidR="000C03C9" w:rsidRPr="001A30AF">
        <w:rPr>
          <w:sz w:val="28"/>
          <w:szCs w:val="28"/>
          <w:lang w:val="uk-UA"/>
        </w:rPr>
        <w:lastRenderedPageBreak/>
        <w:t>та адаптивного навчання, в організації зворотного зв'язку з усіма суб'єктами освітнього процесу, як віртуальний помічник для збору даних і підбору матеріалів.</w:t>
      </w:r>
    </w:p>
    <w:p w14:paraId="2D0CDF92" w14:textId="77777777" w:rsidR="00A51742" w:rsidRPr="001A30AF" w:rsidRDefault="00A51742" w:rsidP="007248CA">
      <w:pPr>
        <w:pStyle w:val="a3"/>
        <w:spacing w:line="360" w:lineRule="auto"/>
        <w:ind w:left="109" w:right="113" w:firstLine="720"/>
        <w:rPr>
          <w:sz w:val="28"/>
          <w:szCs w:val="28"/>
          <w:lang w:val="uk-UA"/>
        </w:rPr>
      </w:pPr>
      <w:r w:rsidRPr="001A30AF">
        <w:rPr>
          <w:sz w:val="28"/>
          <w:szCs w:val="28"/>
          <w:lang w:val="uk-UA"/>
        </w:rPr>
        <w:t xml:space="preserve">Таким чином, штучний інтелект являє собою величезний ресурс, який відкриває багаті можливості вдосконалення освітнього процесу. </w:t>
      </w:r>
      <w:r w:rsidR="00821571" w:rsidRPr="001A30AF">
        <w:rPr>
          <w:sz w:val="28"/>
          <w:szCs w:val="28"/>
          <w:lang w:val="uk-UA"/>
        </w:rPr>
        <w:t>Тож, робота в напрямі викори</w:t>
      </w:r>
      <w:r w:rsidR="004D4D23" w:rsidRPr="001A30AF">
        <w:rPr>
          <w:sz w:val="28"/>
          <w:szCs w:val="28"/>
          <w:lang w:val="uk-UA"/>
        </w:rPr>
        <w:t>стання ШІ для навчання іноземній мові</w:t>
      </w:r>
      <w:r w:rsidR="00821571" w:rsidRPr="001A30AF">
        <w:rPr>
          <w:sz w:val="28"/>
          <w:szCs w:val="28"/>
          <w:lang w:val="uk-UA"/>
        </w:rPr>
        <w:t xml:space="preserve"> є вельми перспективною і має бути продовжена не тільки щодо розроблення нових інструментів ШІ, а й з боку створення алгоритмів і механізмів взаємодії викладачів і студентів зі ШІ, а також систем відповідних завдань.</w:t>
      </w:r>
    </w:p>
    <w:p w14:paraId="5A384B2F" w14:textId="6BB464F5" w:rsidR="009C1802" w:rsidRPr="004E45F7" w:rsidRDefault="007D63D4" w:rsidP="007248CA">
      <w:pPr>
        <w:pStyle w:val="1"/>
        <w:spacing w:line="360" w:lineRule="auto"/>
        <w:ind w:firstLine="720"/>
        <w:rPr>
          <w:sz w:val="28"/>
          <w:szCs w:val="28"/>
          <w:lang w:val="uk-UA"/>
        </w:rPr>
      </w:pPr>
      <w:r w:rsidRPr="001A30AF">
        <w:rPr>
          <w:spacing w:val="-2"/>
          <w:w w:val="105"/>
          <w:sz w:val="28"/>
          <w:szCs w:val="28"/>
          <w:lang w:val="uk-UA"/>
        </w:rPr>
        <w:t>ЛІТ</w:t>
      </w:r>
      <w:r w:rsidRPr="001A30AF">
        <w:rPr>
          <w:spacing w:val="-2"/>
          <w:w w:val="105"/>
          <w:sz w:val="28"/>
          <w:szCs w:val="28"/>
        </w:rPr>
        <w:t>EPA</w:t>
      </w:r>
      <w:r w:rsidRPr="001A30AF">
        <w:rPr>
          <w:spacing w:val="-2"/>
          <w:w w:val="105"/>
          <w:sz w:val="28"/>
          <w:szCs w:val="28"/>
          <w:lang w:val="uk-UA"/>
        </w:rPr>
        <w:t>ТУ</w:t>
      </w:r>
      <w:r w:rsidRPr="001A30AF">
        <w:rPr>
          <w:spacing w:val="-2"/>
          <w:w w:val="105"/>
          <w:sz w:val="28"/>
          <w:szCs w:val="28"/>
        </w:rPr>
        <w:t>P</w:t>
      </w:r>
      <w:r w:rsidRPr="001A30AF">
        <w:rPr>
          <w:spacing w:val="-2"/>
          <w:w w:val="105"/>
          <w:sz w:val="28"/>
          <w:szCs w:val="28"/>
          <w:lang w:val="uk-UA"/>
        </w:rPr>
        <w:t>А</w:t>
      </w:r>
      <w:r w:rsidR="004E45F7">
        <w:rPr>
          <w:spacing w:val="-2"/>
          <w:w w:val="105"/>
          <w:sz w:val="28"/>
          <w:szCs w:val="28"/>
          <w:lang w:val="uk-UA"/>
        </w:rPr>
        <w:t>:</w:t>
      </w:r>
    </w:p>
    <w:p w14:paraId="4DA2B7E0" w14:textId="666F82D2" w:rsidR="00936F4E" w:rsidRPr="004E45F7" w:rsidRDefault="00435E30" w:rsidP="00EA4925">
      <w:pPr>
        <w:pStyle w:val="a3"/>
        <w:spacing w:line="360" w:lineRule="auto"/>
        <w:ind w:right="118"/>
        <w:rPr>
          <w:sz w:val="24"/>
          <w:szCs w:val="24"/>
          <w:lang w:val="uk-UA"/>
        </w:rPr>
      </w:pPr>
      <w:r w:rsidRPr="004E45F7">
        <w:rPr>
          <w:sz w:val="24"/>
          <w:szCs w:val="24"/>
          <w:lang w:val="uk-UA"/>
        </w:rPr>
        <w:t xml:space="preserve">Брутман А., Наумчук Т. Штучний інтелект на заняттях з іноземної мови за професійним </w:t>
      </w:r>
      <w:r w:rsidR="0060310F">
        <w:rPr>
          <w:sz w:val="24"/>
          <w:szCs w:val="24"/>
          <w:lang w:val="uk-UA"/>
        </w:rPr>
        <w:t xml:space="preserve">            </w:t>
      </w:r>
      <w:r w:rsidR="00EA4925">
        <w:rPr>
          <w:sz w:val="24"/>
          <w:szCs w:val="24"/>
          <w:lang w:val="uk-UA"/>
        </w:rPr>
        <w:t xml:space="preserve">  </w:t>
      </w:r>
      <w:r w:rsidRPr="004E45F7">
        <w:rPr>
          <w:sz w:val="24"/>
          <w:szCs w:val="24"/>
          <w:lang w:val="uk-UA"/>
        </w:rPr>
        <w:t xml:space="preserve">спрямуванням у закладах вищої освіти. </w:t>
      </w:r>
      <w:r w:rsidRPr="0060310F">
        <w:rPr>
          <w:i/>
          <w:sz w:val="24"/>
          <w:szCs w:val="24"/>
          <w:lang w:val="uk-UA"/>
        </w:rPr>
        <w:t>Сучасні дослідження з іноземної філології</w:t>
      </w:r>
      <w:r w:rsidRPr="004E45F7">
        <w:rPr>
          <w:i/>
          <w:iCs/>
          <w:sz w:val="24"/>
          <w:szCs w:val="24"/>
          <w:lang w:val="uk-UA"/>
        </w:rPr>
        <w:t>.</w:t>
      </w:r>
      <w:r w:rsidRPr="004E45F7">
        <w:rPr>
          <w:sz w:val="24"/>
          <w:szCs w:val="24"/>
          <w:lang w:val="uk-UA"/>
        </w:rPr>
        <w:t xml:space="preserve"> 2023. № 1</w:t>
      </w:r>
      <w:r w:rsidR="00A90AA6" w:rsidRPr="000E11A2">
        <w:rPr>
          <w:sz w:val="24"/>
          <w:szCs w:val="24"/>
          <w:lang w:val="uk-UA"/>
        </w:rPr>
        <w:t xml:space="preserve"> </w:t>
      </w:r>
      <w:r w:rsidRPr="004E45F7">
        <w:rPr>
          <w:sz w:val="24"/>
          <w:szCs w:val="24"/>
          <w:lang w:val="uk-UA"/>
        </w:rPr>
        <w:t>(23). С. 211–219. DOI: 10.32782/2617-3921.2023.23.211-218.</w:t>
      </w:r>
    </w:p>
    <w:p w14:paraId="724825F2" w14:textId="77777777" w:rsidR="00936F4E" w:rsidRPr="004E45F7" w:rsidRDefault="00435E30" w:rsidP="004E45F7">
      <w:pPr>
        <w:pStyle w:val="a3"/>
        <w:spacing w:line="360" w:lineRule="auto"/>
        <w:ind w:right="118"/>
        <w:rPr>
          <w:sz w:val="24"/>
          <w:szCs w:val="24"/>
          <w:lang w:val="uk-UA"/>
        </w:rPr>
      </w:pPr>
      <w:r w:rsidRPr="004E45F7">
        <w:rPr>
          <w:sz w:val="24"/>
          <w:szCs w:val="24"/>
          <w:lang w:val="uk-UA"/>
        </w:rPr>
        <w:t>Козубай</w:t>
      </w:r>
      <w:r w:rsidR="00361629" w:rsidRPr="004E45F7">
        <w:rPr>
          <w:sz w:val="24"/>
          <w:szCs w:val="24"/>
          <w:lang w:val="uk-UA"/>
        </w:rPr>
        <w:t xml:space="preserve"> </w:t>
      </w:r>
      <w:r w:rsidRPr="004E45F7">
        <w:rPr>
          <w:sz w:val="24"/>
          <w:szCs w:val="24"/>
          <w:lang w:val="uk-UA"/>
        </w:rPr>
        <w:t xml:space="preserve">І. Комплексний аналіз впливу штучного інтелекту на викладання та вивчення іноземних мов. </w:t>
      </w:r>
      <w:r w:rsidRPr="0060310F">
        <w:rPr>
          <w:i/>
          <w:sz w:val="24"/>
          <w:szCs w:val="24"/>
          <w:lang w:val="uk-UA"/>
        </w:rPr>
        <w:t>Актуальні питання гуманітарних наук</w:t>
      </w:r>
      <w:r w:rsidRPr="004E45F7">
        <w:rPr>
          <w:sz w:val="24"/>
          <w:szCs w:val="24"/>
          <w:lang w:val="uk-UA"/>
        </w:rPr>
        <w:t>. 2023. Вип. 63. Том 1. С. 210–214. DOI: 10.24919/2308-4863/63-1-32.</w:t>
      </w:r>
    </w:p>
    <w:p w14:paraId="41144C52" w14:textId="77777777" w:rsidR="00EA4925" w:rsidRDefault="00435E30" w:rsidP="004E45F7">
      <w:pPr>
        <w:pStyle w:val="a3"/>
        <w:spacing w:line="360" w:lineRule="auto"/>
        <w:ind w:right="118"/>
        <w:rPr>
          <w:rStyle w:val="a6"/>
          <w:color w:val="auto"/>
          <w:sz w:val="24"/>
          <w:szCs w:val="24"/>
          <w:u w:val="none"/>
          <w:lang w:val="uk-UA"/>
        </w:rPr>
      </w:pPr>
      <w:r w:rsidRPr="004E45F7">
        <w:rPr>
          <w:sz w:val="24"/>
          <w:szCs w:val="24"/>
          <w:lang w:val="uk-UA"/>
        </w:rPr>
        <w:t xml:space="preserve">Рамазанов С. К., Шевченко А. І., Купцова Є. О. Штучний інтелект і проблеми інтелектуалізації: стратегія розвитку, структура, методологія, принципи і проблеми. </w:t>
      </w:r>
      <w:r w:rsidRPr="0060310F">
        <w:rPr>
          <w:i/>
          <w:sz w:val="24"/>
          <w:szCs w:val="24"/>
          <w:lang w:val="uk-UA"/>
        </w:rPr>
        <w:t>Штучний інтелект.</w:t>
      </w:r>
      <w:r w:rsidRPr="004E45F7">
        <w:rPr>
          <w:sz w:val="24"/>
          <w:szCs w:val="24"/>
          <w:lang w:val="uk-UA"/>
        </w:rPr>
        <w:t xml:space="preserve"> 2020. № 4</w:t>
      </w:r>
      <w:r w:rsidR="00A90AA6" w:rsidRPr="008B4922">
        <w:rPr>
          <w:sz w:val="24"/>
          <w:szCs w:val="24"/>
        </w:rPr>
        <w:t xml:space="preserve"> </w:t>
      </w:r>
      <w:r w:rsidRPr="004E45F7">
        <w:rPr>
          <w:sz w:val="24"/>
          <w:szCs w:val="24"/>
          <w:lang w:val="uk-UA"/>
        </w:rPr>
        <w:t xml:space="preserve">(90). С. 14–23. </w:t>
      </w:r>
      <w:r w:rsidR="004E45F7">
        <w:rPr>
          <w:sz w:val="24"/>
          <w:szCs w:val="24"/>
          <w:lang w:val="en-US"/>
        </w:rPr>
        <w:t>URL</w:t>
      </w:r>
      <w:r w:rsidR="004E45F7">
        <w:rPr>
          <w:sz w:val="24"/>
          <w:szCs w:val="24"/>
          <w:lang w:val="uk-UA"/>
        </w:rPr>
        <w:t xml:space="preserve">: </w:t>
      </w:r>
      <w:hyperlink r:id="rId20" w:anchor="gsc.tab=0" w:history="1">
        <w:r w:rsidRPr="004E45F7">
          <w:rPr>
            <w:rStyle w:val="a6"/>
            <w:color w:val="auto"/>
            <w:sz w:val="24"/>
            <w:szCs w:val="24"/>
            <w:u w:val="none"/>
            <w:lang w:val="uk-UA"/>
          </w:rPr>
          <w:t>https://www.nuozu.edu.ua/n/m/7699-vykorystannia-shtuchnoho-intelektu-v-sferi-okhorony-zdorovia#gsc.tab=0</w:t>
        </w:r>
      </w:hyperlink>
    </w:p>
    <w:p w14:paraId="6D5FFB2A" w14:textId="77777777" w:rsidR="00EA4925" w:rsidRDefault="00435E30" w:rsidP="00EA4925">
      <w:pPr>
        <w:pStyle w:val="a3"/>
        <w:spacing w:line="360" w:lineRule="auto"/>
        <w:ind w:right="118"/>
        <w:rPr>
          <w:sz w:val="24"/>
          <w:szCs w:val="24"/>
          <w:lang w:val="uk-UA"/>
        </w:rPr>
      </w:pPr>
      <w:r w:rsidRPr="004E45F7">
        <w:rPr>
          <w:sz w:val="24"/>
          <w:szCs w:val="24"/>
          <w:lang w:val="uk-UA"/>
        </w:rPr>
        <w:t xml:space="preserve">Романишин І. М., Чухно Т. В., Фийса Н. В. Трансформація методів навчання й викладання англійської мови у вищій школі: використання штучного інтелекту, аналіз впливу, перспективи. </w:t>
      </w:r>
      <w:r w:rsidRPr="0060310F">
        <w:rPr>
          <w:i/>
          <w:sz w:val="24"/>
          <w:szCs w:val="24"/>
          <w:lang w:val="uk-UA"/>
        </w:rPr>
        <w:t>Академічні візії.</w:t>
      </w:r>
      <w:r w:rsidRPr="004E45F7">
        <w:rPr>
          <w:sz w:val="24"/>
          <w:szCs w:val="24"/>
          <w:lang w:val="uk-UA"/>
        </w:rPr>
        <w:t xml:space="preserve"> 2023. Вип. 24. DOI: 10.5281/zenodo.10023920.</w:t>
      </w:r>
    </w:p>
    <w:p w14:paraId="4EBEF99A" w14:textId="77777777" w:rsidR="00EA4925" w:rsidRDefault="005B3210" w:rsidP="00EA4925">
      <w:pPr>
        <w:pStyle w:val="a3"/>
        <w:spacing w:line="360" w:lineRule="auto"/>
        <w:ind w:right="118"/>
        <w:rPr>
          <w:sz w:val="24"/>
          <w:szCs w:val="24"/>
          <w:lang w:val="uk-UA"/>
        </w:rPr>
      </w:pPr>
      <w:r w:rsidRPr="004E45F7">
        <w:rPr>
          <w:sz w:val="24"/>
          <w:szCs w:val="24"/>
          <w:lang w:val="uk-UA"/>
        </w:rPr>
        <w:t>Стратегія розвитку штучного інтелекту в Україні: монографія / А.І.</w:t>
      </w:r>
      <w:r w:rsidR="00A90AA6" w:rsidRPr="004E45F7">
        <w:rPr>
          <w:sz w:val="24"/>
          <w:szCs w:val="24"/>
          <w:lang w:val="en-US"/>
        </w:rPr>
        <w:t> </w:t>
      </w:r>
      <w:r w:rsidRPr="004E45F7">
        <w:rPr>
          <w:sz w:val="24"/>
          <w:szCs w:val="24"/>
          <w:lang w:val="uk-UA"/>
        </w:rPr>
        <w:t>Шевченко, С.В.</w:t>
      </w:r>
      <w:r w:rsidR="00A90AA6" w:rsidRPr="004E45F7">
        <w:rPr>
          <w:sz w:val="24"/>
          <w:szCs w:val="24"/>
          <w:lang w:val="en-US"/>
        </w:rPr>
        <w:t> </w:t>
      </w:r>
      <w:r w:rsidRPr="004E45F7">
        <w:rPr>
          <w:sz w:val="24"/>
          <w:szCs w:val="24"/>
          <w:lang w:val="uk-UA"/>
        </w:rPr>
        <w:t>Барановський, О.</w:t>
      </w:r>
      <w:r w:rsidR="00120905" w:rsidRPr="004E45F7">
        <w:rPr>
          <w:sz w:val="24"/>
          <w:szCs w:val="24"/>
          <w:lang w:val="uk-UA"/>
        </w:rPr>
        <w:t>В.</w:t>
      </w:r>
      <w:r w:rsidR="00A90AA6" w:rsidRPr="004E45F7">
        <w:rPr>
          <w:sz w:val="24"/>
          <w:szCs w:val="24"/>
          <w:lang w:val="en-US"/>
        </w:rPr>
        <w:t> </w:t>
      </w:r>
      <w:r w:rsidR="00120905" w:rsidRPr="004E45F7">
        <w:rPr>
          <w:sz w:val="24"/>
          <w:szCs w:val="24"/>
          <w:lang w:val="uk-UA"/>
        </w:rPr>
        <w:t>Білокобильський та ін.</w:t>
      </w:r>
      <w:r w:rsidRPr="004E45F7">
        <w:rPr>
          <w:sz w:val="24"/>
          <w:szCs w:val="24"/>
          <w:lang w:val="uk-UA"/>
        </w:rPr>
        <w:t xml:space="preserve"> [За заг. ред. А.І.</w:t>
      </w:r>
      <w:r w:rsidR="00A90AA6" w:rsidRPr="004E45F7">
        <w:rPr>
          <w:sz w:val="24"/>
          <w:szCs w:val="24"/>
          <w:lang w:val="en-US"/>
        </w:rPr>
        <w:t> </w:t>
      </w:r>
      <w:r w:rsidRPr="004E45F7">
        <w:rPr>
          <w:sz w:val="24"/>
          <w:szCs w:val="24"/>
          <w:lang w:val="uk-UA"/>
        </w:rPr>
        <w:t>Шевченка]. Київ: ІПШІ, 2023. 305 с.</w:t>
      </w:r>
    </w:p>
    <w:p w14:paraId="7AB865C0" w14:textId="77777777" w:rsidR="00EA4925" w:rsidRDefault="00435E30" w:rsidP="00EA4925">
      <w:pPr>
        <w:pStyle w:val="a3"/>
        <w:spacing w:line="360" w:lineRule="auto"/>
        <w:ind w:right="118"/>
        <w:rPr>
          <w:sz w:val="24"/>
          <w:szCs w:val="24"/>
          <w:lang w:val="uk-UA"/>
        </w:rPr>
      </w:pPr>
      <w:r w:rsidRPr="004E45F7">
        <w:rPr>
          <w:sz w:val="24"/>
          <w:szCs w:val="24"/>
          <w:lang w:val="uk-UA"/>
        </w:rPr>
        <w:t xml:space="preserve">Христич Н. С., Борисова Н. В. Проблема вибору традиційних та інноваційних технологій навчання у процесі підготовки майбутніх учителів англійської мови. </w:t>
      </w:r>
      <w:r w:rsidRPr="0060310F">
        <w:rPr>
          <w:i/>
          <w:sz w:val="24"/>
          <w:szCs w:val="24"/>
          <w:lang w:val="uk-UA"/>
        </w:rPr>
        <w:t>Наукові записки Національного університету «Острозька академія»: Серія «Філологія».</w:t>
      </w:r>
      <w:r w:rsidRPr="004E45F7">
        <w:rPr>
          <w:sz w:val="24"/>
          <w:szCs w:val="24"/>
          <w:lang w:val="uk-UA"/>
        </w:rPr>
        <w:t xml:space="preserve"> 2022. № 13(81). С. 198–201. DOI: 10.25264/2519‐2558‐2022‐13(81)‐198‐201.</w:t>
      </w:r>
    </w:p>
    <w:p w14:paraId="389E6DFB" w14:textId="053C1D15" w:rsidR="00435E30" w:rsidRPr="004E45F7" w:rsidRDefault="00112630" w:rsidP="00EA4925">
      <w:pPr>
        <w:pStyle w:val="a3"/>
        <w:spacing w:line="360" w:lineRule="auto"/>
        <w:ind w:right="118"/>
        <w:rPr>
          <w:rStyle w:val="a6"/>
          <w:color w:val="auto"/>
          <w:sz w:val="24"/>
          <w:szCs w:val="24"/>
          <w:u w:val="none"/>
          <w:lang w:val="uk-UA"/>
        </w:rPr>
      </w:pPr>
      <w:r w:rsidRPr="004E45F7">
        <w:rPr>
          <w:sz w:val="24"/>
          <w:szCs w:val="24"/>
          <w:lang w:val="uk-UA"/>
        </w:rPr>
        <w:lastRenderedPageBreak/>
        <w:t>Штучний інтелект у вищій освіті: ризики та перспективи інтеграції: матеріали всеукраїнського науково-педагогічного підвищення кваліфікації, 1</w:t>
      </w:r>
      <w:r w:rsidR="00EA4925">
        <w:rPr>
          <w:sz w:val="24"/>
          <w:szCs w:val="24"/>
          <w:lang w:val="uk-UA"/>
        </w:rPr>
        <w:t xml:space="preserve"> липня – 11 серпня 2024 року. </w:t>
      </w:r>
      <w:r w:rsidRPr="004E45F7">
        <w:rPr>
          <w:sz w:val="24"/>
          <w:szCs w:val="24"/>
          <w:lang w:val="uk-UA"/>
        </w:rPr>
        <w:t xml:space="preserve">Львів – Торунь: Liha-Pres, 2024. 328 с. </w:t>
      </w:r>
      <w:r w:rsidR="004E45F7">
        <w:rPr>
          <w:sz w:val="24"/>
          <w:szCs w:val="24"/>
          <w:lang w:val="en-US"/>
        </w:rPr>
        <w:t>URL</w:t>
      </w:r>
      <w:r w:rsidR="004E45F7">
        <w:rPr>
          <w:sz w:val="24"/>
          <w:szCs w:val="24"/>
          <w:lang w:val="uk-UA"/>
        </w:rPr>
        <w:t xml:space="preserve">: </w:t>
      </w:r>
      <w:hyperlink r:id="rId21" w:history="1">
        <w:r w:rsidRPr="004E45F7">
          <w:rPr>
            <w:rStyle w:val="a6"/>
            <w:color w:val="auto"/>
            <w:sz w:val="24"/>
            <w:szCs w:val="24"/>
            <w:u w:val="none"/>
            <w:lang w:val="uk-UA"/>
          </w:rPr>
          <w:t>https://cuesc.org.ua/images/informlist/%D0%9C%D0%B0%D0%BA%D0%B5%D1%82%20advanced_training_OLA.pdf</w:t>
        </w:r>
      </w:hyperlink>
      <w:r w:rsidR="00EA4925">
        <w:rPr>
          <w:rStyle w:val="a6"/>
          <w:color w:val="auto"/>
          <w:sz w:val="24"/>
          <w:szCs w:val="24"/>
          <w:u w:val="none"/>
          <w:lang w:val="uk-UA"/>
        </w:rPr>
        <w:t xml:space="preserve"> </w:t>
      </w:r>
      <w:r w:rsidR="00A90AA6" w:rsidRPr="004E45F7">
        <w:rPr>
          <w:rStyle w:val="a6"/>
          <w:color w:val="auto"/>
          <w:sz w:val="24"/>
          <w:szCs w:val="24"/>
          <w:u w:val="none"/>
          <w:lang w:val="uk-UA"/>
        </w:rPr>
        <w:t xml:space="preserve"> </w:t>
      </w:r>
    </w:p>
    <w:p w14:paraId="57D2AD72" w14:textId="77777777" w:rsidR="000E11A2" w:rsidRDefault="000E11A2" w:rsidP="007248CA">
      <w:pPr>
        <w:spacing w:line="360" w:lineRule="auto"/>
        <w:ind w:left="-261" w:firstLine="720"/>
        <w:jc w:val="center"/>
        <w:rPr>
          <w:b/>
          <w:bCs/>
          <w:sz w:val="28"/>
          <w:szCs w:val="28"/>
          <w:lang w:val="uk-UA"/>
        </w:rPr>
      </w:pPr>
    </w:p>
    <w:p w14:paraId="683A1EB0" w14:textId="5779339A" w:rsidR="00493286" w:rsidRPr="001A30AF" w:rsidRDefault="00493286" w:rsidP="007248CA">
      <w:pPr>
        <w:spacing w:line="360" w:lineRule="auto"/>
        <w:ind w:left="-261" w:firstLine="720"/>
        <w:jc w:val="center"/>
        <w:rPr>
          <w:b/>
          <w:bCs/>
          <w:sz w:val="28"/>
          <w:szCs w:val="28"/>
          <w:lang w:val="uk-UA"/>
        </w:rPr>
      </w:pPr>
      <w:r w:rsidRPr="001A30AF">
        <w:rPr>
          <w:b/>
          <w:bCs/>
          <w:sz w:val="28"/>
          <w:szCs w:val="28"/>
          <w:lang w:val="uk-UA"/>
        </w:rPr>
        <w:t>REFERENCES</w:t>
      </w:r>
      <w:r w:rsidR="0060310F">
        <w:rPr>
          <w:b/>
          <w:bCs/>
          <w:sz w:val="28"/>
          <w:szCs w:val="28"/>
          <w:lang w:val="uk-UA"/>
        </w:rPr>
        <w:t>:</w:t>
      </w:r>
    </w:p>
    <w:p w14:paraId="4FEFFDF8" w14:textId="5580D243" w:rsidR="00936F4E" w:rsidRPr="0060310F" w:rsidRDefault="00493286" w:rsidP="0060310F">
      <w:pPr>
        <w:pStyle w:val="a3"/>
        <w:spacing w:line="360" w:lineRule="auto"/>
        <w:ind w:right="118"/>
        <w:rPr>
          <w:sz w:val="24"/>
          <w:szCs w:val="24"/>
          <w:lang w:val="uk-UA"/>
        </w:rPr>
      </w:pPr>
      <w:r w:rsidRPr="0060310F">
        <w:rPr>
          <w:sz w:val="24"/>
          <w:szCs w:val="24"/>
          <w:lang w:val="en-US"/>
        </w:rPr>
        <w:t>Brutman</w:t>
      </w:r>
      <w:r w:rsidRPr="0060310F">
        <w:rPr>
          <w:sz w:val="24"/>
          <w:szCs w:val="24"/>
          <w:lang w:val="uk-UA"/>
        </w:rPr>
        <w:t xml:space="preserve"> </w:t>
      </w:r>
      <w:r w:rsidRPr="0060310F">
        <w:rPr>
          <w:sz w:val="24"/>
          <w:szCs w:val="24"/>
          <w:lang w:val="en-US"/>
        </w:rPr>
        <w:t>A</w:t>
      </w:r>
      <w:r w:rsidRPr="0060310F">
        <w:rPr>
          <w:sz w:val="24"/>
          <w:szCs w:val="24"/>
          <w:lang w:val="uk-UA"/>
        </w:rPr>
        <w:t xml:space="preserve">., </w:t>
      </w:r>
      <w:r w:rsidRPr="0060310F">
        <w:rPr>
          <w:sz w:val="24"/>
          <w:szCs w:val="24"/>
          <w:lang w:val="en-US"/>
        </w:rPr>
        <w:t>Naumchuk</w:t>
      </w:r>
      <w:r w:rsidRPr="0060310F">
        <w:rPr>
          <w:sz w:val="24"/>
          <w:szCs w:val="24"/>
          <w:lang w:val="uk-UA"/>
        </w:rPr>
        <w:t xml:space="preserve"> </w:t>
      </w:r>
      <w:r w:rsidRPr="0060310F">
        <w:rPr>
          <w:sz w:val="24"/>
          <w:szCs w:val="24"/>
          <w:lang w:val="en-US"/>
        </w:rPr>
        <w:t>T</w:t>
      </w:r>
      <w:r w:rsidR="00936F4E" w:rsidRPr="0060310F">
        <w:rPr>
          <w:sz w:val="24"/>
          <w:szCs w:val="24"/>
          <w:lang w:val="uk-UA"/>
        </w:rPr>
        <w:t>. (</w:t>
      </w:r>
      <w:r w:rsidRPr="0060310F">
        <w:rPr>
          <w:sz w:val="24"/>
          <w:szCs w:val="24"/>
          <w:lang w:val="uk-UA"/>
        </w:rPr>
        <w:t xml:space="preserve">2023).  </w:t>
      </w:r>
      <w:r w:rsidRPr="00EA4925">
        <w:rPr>
          <w:iCs/>
          <w:sz w:val="24"/>
          <w:szCs w:val="24"/>
          <w:lang w:val="en-US"/>
        </w:rPr>
        <w:t>Shtuchyi</w:t>
      </w:r>
      <w:r w:rsidRPr="00EA4925">
        <w:rPr>
          <w:iCs/>
          <w:sz w:val="24"/>
          <w:szCs w:val="24"/>
          <w:lang w:val="uk-UA"/>
        </w:rPr>
        <w:t xml:space="preserve"> </w:t>
      </w:r>
      <w:r w:rsidRPr="00EA4925">
        <w:rPr>
          <w:iCs/>
          <w:sz w:val="24"/>
          <w:szCs w:val="24"/>
          <w:lang w:val="en-US"/>
        </w:rPr>
        <w:t>intelekt</w:t>
      </w:r>
      <w:r w:rsidRPr="00EA4925">
        <w:rPr>
          <w:iCs/>
          <w:sz w:val="24"/>
          <w:szCs w:val="24"/>
          <w:lang w:val="uk-UA"/>
        </w:rPr>
        <w:t xml:space="preserve"> </w:t>
      </w:r>
      <w:proofErr w:type="gramStart"/>
      <w:r w:rsidRPr="00EA4925">
        <w:rPr>
          <w:iCs/>
          <w:sz w:val="24"/>
          <w:szCs w:val="24"/>
          <w:lang w:val="en-US"/>
        </w:rPr>
        <w:t>na</w:t>
      </w:r>
      <w:proofErr w:type="gramEnd"/>
      <w:r w:rsidRPr="00EA4925">
        <w:rPr>
          <w:iCs/>
          <w:sz w:val="24"/>
          <w:szCs w:val="24"/>
          <w:lang w:val="uk-UA"/>
        </w:rPr>
        <w:t xml:space="preserve"> </w:t>
      </w:r>
      <w:r w:rsidRPr="00EA4925">
        <w:rPr>
          <w:iCs/>
          <w:sz w:val="24"/>
          <w:szCs w:val="24"/>
          <w:lang w:val="en-US"/>
        </w:rPr>
        <w:t>zaniattiah</w:t>
      </w:r>
      <w:r w:rsidRPr="00EA4925">
        <w:rPr>
          <w:iCs/>
          <w:sz w:val="24"/>
          <w:szCs w:val="24"/>
          <w:lang w:val="uk-UA"/>
        </w:rPr>
        <w:t xml:space="preserve"> </w:t>
      </w:r>
      <w:r w:rsidRPr="00EA4925">
        <w:rPr>
          <w:iCs/>
          <w:sz w:val="24"/>
          <w:szCs w:val="24"/>
          <w:lang w:val="en-US"/>
        </w:rPr>
        <w:t>z</w:t>
      </w:r>
      <w:r w:rsidRPr="00EA4925">
        <w:rPr>
          <w:iCs/>
          <w:sz w:val="24"/>
          <w:szCs w:val="24"/>
          <w:lang w:val="uk-UA"/>
        </w:rPr>
        <w:t xml:space="preserve"> </w:t>
      </w:r>
      <w:r w:rsidRPr="00EA4925">
        <w:rPr>
          <w:iCs/>
          <w:sz w:val="24"/>
          <w:szCs w:val="24"/>
          <w:lang w:val="en-US"/>
        </w:rPr>
        <w:t>inozemnoi</w:t>
      </w:r>
      <w:r w:rsidRPr="00EA4925">
        <w:rPr>
          <w:iCs/>
          <w:sz w:val="24"/>
          <w:szCs w:val="24"/>
          <w:lang w:val="uk-UA"/>
        </w:rPr>
        <w:t xml:space="preserve"> </w:t>
      </w:r>
      <w:r w:rsidRPr="00EA4925">
        <w:rPr>
          <w:iCs/>
          <w:sz w:val="24"/>
          <w:szCs w:val="24"/>
          <w:lang w:val="en-US"/>
        </w:rPr>
        <w:t>movy</w:t>
      </w:r>
      <w:r w:rsidRPr="00EA4925">
        <w:rPr>
          <w:iCs/>
          <w:sz w:val="24"/>
          <w:szCs w:val="24"/>
          <w:lang w:val="uk-UA"/>
        </w:rPr>
        <w:t xml:space="preserve"> </w:t>
      </w:r>
      <w:r w:rsidRPr="00EA4925">
        <w:rPr>
          <w:iCs/>
          <w:sz w:val="24"/>
          <w:szCs w:val="24"/>
          <w:lang w:val="en-US"/>
        </w:rPr>
        <w:t>za</w:t>
      </w:r>
      <w:r w:rsidRPr="00EA4925">
        <w:rPr>
          <w:iCs/>
          <w:sz w:val="24"/>
          <w:szCs w:val="24"/>
          <w:lang w:val="uk-UA"/>
        </w:rPr>
        <w:t xml:space="preserve"> </w:t>
      </w:r>
      <w:r w:rsidRPr="00EA4925">
        <w:rPr>
          <w:iCs/>
          <w:sz w:val="24"/>
          <w:szCs w:val="24"/>
          <w:lang w:val="en-US"/>
        </w:rPr>
        <w:t>profesiynym</w:t>
      </w:r>
      <w:r w:rsidRPr="00EA4925">
        <w:rPr>
          <w:iCs/>
          <w:sz w:val="24"/>
          <w:szCs w:val="24"/>
          <w:lang w:val="uk-UA"/>
        </w:rPr>
        <w:t xml:space="preserve"> </w:t>
      </w:r>
      <w:r w:rsidRPr="00EA4925">
        <w:rPr>
          <w:iCs/>
          <w:sz w:val="24"/>
          <w:szCs w:val="24"/>
          <w:lang w:val="en-US"/>
        </w:rPr>
        <w:t>spriamuvanniam</w:t>
      </w:r>
      <w:r w:rsidRPr="00EA4925">
        <w:rPr>
          <w:iCs/>
          <w:sz w:val="24"/>
          <w:szCs w:val="24"/>
          <w:lang w:val="uk-UA"/>
        </w:rPr>
        <w:t xml:space="preserve"> </w:t>
      </w:r>
      <w:r w:rsidRPr="00EA4925">
        <w:rPr>
          <w:iCs/>
          <w:sz w:val="24"/>
          <w:szCs w:val="24"/>
          <w:lang w:val="en-US"/>
        </w:rPr>
        <w:t>u</w:t>
      </w:r>
      <w:r w:rsidRPr="00EA4925">
        <w:rPr>
          <w:iCs/>
          <w:sz w:val="24"/>
          <w:szCs w:val="24"/>
          <w:lang w:val="uk-UA"/>
        </w:rPr>
        <w:t xml:space="preserve"> </w:t>
      </w:r>
      <w:r w:rsidRPr="00EA4925">
        <w:rPr>
          <w:iCs/>
          <w:sz w:val="24"/>
          <w:szCs w:val="24"/>
          <w:lang w:val="en-US"/>
        </w:rPr>
        <w:t>zakladah</w:t>
      </w:r>
      <w:r w:rsidRPr="00EA4925">
        <w:rPr>
          <w:iCs/>
          <w:sz w:val="24"/>
          <w:szCs w:val="24"/>
          <w:lang w:val="uk-UA"/>
        </w:rPr>
        <w:t xml:space="preserve"> </w:t>
      </w:r>
      <w:r w:rsidRPr="00EA4925">
        <w:rPr>
          <w:iCs/>
          <w:sz w:val="24"/>
          <w:szCs w:val="24"/>
          <w:lang w:val="en-US"/>
        </w:rPr>
        <w:t>vyshchoi</w:t>
      </w:r>
      <w:r w:rsidRPr="00EA4925">
        <w:rPr>
          <w:iCs/>
          <w:sz w:val="24"/>
          <w:szCs w:val="24"/>
          <w:lang w:val="uk-UA"/>
        </w:rPr>
        <w:t xml:space="preserve"> </w:t>
      </w:r>
      <w:r w:rsidRPr="00EA4925">
        <w:rPr>
          <w:iCs/>
          <w:sz w:val="24"/>
          <w:szCs w:val="24"/>
          <w:lang w:val="en-US"/>
        </w:rPr>
        <w:t>osvity</w:t>
      </w:r>
      <w:r w:rsidRPr="00EA4925">
        <w:rPr>
          <w:iCs/>
          <w:sz w:val="24"/>
          <w:szCs w:val="24"/>
          <w:lang w:val="uk-UA"/>
        </w:rPr>
        <w:t xml:space="preserve"> [</w:t>
      </w:r>
      <w:r w:rsidRPr="00EA4925">
        <w:rPr>
          <w:iCs/>
          <w:sz w:val="24"/>
          <w:szCs w:val="24"/>
          <w:lang w:val="en-US"/>
        </w:rPr>
        <w:t>Artificial intelligence in professional foreign language classes in higher education institutions</w:t>
      </w:r>
      <w:r w:rsidRPr="00EA4925">
        <w:rPr>
          <w:sz w:val="24"/>
          <w:szCs w:val="24"/>
          <w:lang w:val="uk-UA"/>
        </w:rPr>
        <w:t>]</w:t>
      </w:r>
      <w:r w:rsidRPr="00EA4925">
        <w:rPr>
          <w:sz w:val="24"/>
          <w:szCs w:val="24"/>
          <w:lang w:val="en-US"/>
        </w:rPr>
        <w:t xml:space="preserve">. </w:t>
      </w:r>
      <w:r w:rsidRPr="00EA4925">
        <w:rPr>
          <w:i/>
          <w:sz w:val="24"/>
          <w:szCs w:val="24"/>
          <w:lang w:val="en-US"/>
        </w:rPr>
        <w:t>Suchasni</w:t>
      </w:r>
      <w:r w:rsidRPr="00EA4925">
        <w:rPr>
          <w:i/>
          <w:sz w:val="24"/>
          <w:szCs w:val="24"/>
          <w:lang w:val="uk-UA"/>
        </w:rPr>
        <w:t xml:space="preserve"> </w:t>
      </w:r>
      <w:r w:rsidRPr="00EA4925">
        <w:rPr>
          <w:i/>
          <w:sz w:val="24"/>
          <w:szCs w:val="24"/>
          <w:lang w:val="en-US"/>
        </w:rPr>
        <w:t>doslidzhennia</w:t>
      </w:r>
      <w:r w:rsidRPr="00EA4925">
        <w:rPr>
          <w:i/>
          <w:sz w:val="24"/>
          <w:szCs w:val="24"/>
          <w:lang w:val="uk-UA"/>
        </w:rPr>
        <w:t xml:space="preserve"> </w:t>
      </w:r>
      <w:r w:rsidRPr="00EA4925">
        <w:rPr>
          <w:i/>
          <w:sz w:val="24"/>
          <w:szCs w:val="24"/>
          <w:lang w:val="en-US"/>
        </w:rPr>
        <w:t>z</w:t>
      </w:r>
      <w:r w:rsidRPr="00EA4925">
        <w:rPr>
          <w:i/>
          <w:sz w:val="24"/>
          <w:szCs w:val="24"/>
          <w:lang w:val="uk-UA"/>
        </w:rPr>
        <w:t xml:space="preserve"> </w:t>
      </w:r>
      <w:r w:rsidRPr="00EA4925">
        <w:rPr>
          <w:i/>
          <w:sz w:val="24"/>
          <w:szCs w:val="24"/>
          <w:lang w:val="en-US"/>
        </w:rPr>
        <w:t>inozemnoi</w:t>
      </w:r>
      <w:r w:rsidRPr="00EA4925">
        <w:rPr>
          <w:i/>
          <w:sz w:val="24"/>
          <w:szCs w:val="24"/>
          <w:lang w:val="uk-UA"/>
        </w:rPr>
        <w:t xml:space="preserve"> </w:t>
      </w:r>
      <w:r w:rsidRPr="00EA4925">
        <w:rPr>
          <w:i/>
          <w:sz w:val="24"/>
          <w:szCs w:val="24"/>
          <w:lang w:val="en-US"/>
        </w:rPr>
        <w:t>philolo</w:t>
      </w:r>
      <w:r w:rsidR="00AA2ABB" w:rsidRPr="00EA4925">
        <w:rPr>
          <w:i/>
          <w:sz w:val="24"/>
          <w:szCs w:val="24"/>
          <w:lang w:val="en-US"/>
        </w:rPr>
        <w:t>h</w:t>
      </w:r>
      <w:r w:rsidR="00936F4E" w:rsidRPr="00EA4925">
        <w:rPr>
          <w:i/>
          <w:sz w:val="24"/>
          <w:szCs w:val="24"/>
          <w:lang w:val="en-US"/>
        </w:rPr>
        <w:t>ii</w:t>
      </w:r>
      <w:r w:rsidR="00936F4E" w:rsidRPr="0060310F">
        <w:rPr>
          <w:sz w:val="24"/>
          <w:szCs w:val="24"/>
          <w:lang w:val="en-US"/>
        </w:rPr>
        <w:t xml:space="preserve"> </w:t>
      </w:r>
      <w:r w:rsidRPr="0060310F">
        <w:rPr>
          <w:sz w:val="24"/>
          <w:szCs w:val="24"/>
          <w:lang w:val="en-US"/>
        </w:rPr>
        <w:t xml:space="preserve">(pp. 211-219) </w:t>
      </w:r>
      <w:r w:rsidR="00F12CDA">
        <w:rPr>
          <w:sz w:val="24"/>
          <w:szCs w:val="24"/>
          <w:lang w:val="uk-UA"/>
        </w:rPr>
        <w:t>(</w:t>
      </w:r>
      <w:r w:rsidRPr="0060310F">
        <w:rPr>
          <w:sz w:val="24"/>
          <w:szCs w:val="24"/>
          <w:lang w:val="en-US"/>
        </w:rPr>
        <w:t>in Ukrainian</w:t>
      </w:r>
      <w:r w:rsidR="00F12CDA">
        <w:rPr>
          <w:sz w:val="24"/>
          <w:szCs w:val="24"/>
          <w:lang w:val="uk-UA"/>
        </w:rPr>
        <w:t>)</w:t>
      </w:r>
      <w:r w:rsidRPr="0060310F">
        <w:rPr>
          <w:sz w:val="24"/>
          <w:szCs w:val="24"/>
          <w:lang w:val="en-US"/>
        </w:rPr>
        <w:t>.</w:t>
      </w:r>
      <w:r w:rsidRPr="0060310F">
        <w:rPr>
          <w:sz w:val="24"/>
          <w:szCs w:val="24"/>
          <w:lang w:val="uk-UA"/>
        </w:rPr>
        <w:t xml:space="preserve"> DOI: 10.32782/2617-3921.2023.23.211-218.</w:t>
      </w:r>
    </w:p>
    <w:p w14:paraId="6F0C57F2" w14:textId="7DB0E9B4" w:rsidR="00936F4E" w:rsidRPr="0060310F" w:rsidRDefault="00493286" w:rsidP="0060310F">
      <w:pPr>
        <w:pStyle w:val="a3"/>
        <w:spacing w:line="360" w:lineRule="auto"/>
        <w:ind w:right="118"/>
        <w:rPr>
          <w:sz w:val="24"/>
          <w:szCs w:val="24"/>
          <w:lang w:val="uk-UA"/>
        </w:rPr>
      </w:pPr>
      <w:r w:rsidRPr="0060310F">
        <w:rPr>
          <w:sz w:val="24"/>
          <w:szCs w:val="24"/>
          <w:lang w:val="en-US"/>
        </w:rPr>
        <w:t>Kozybai</w:t>
      </w:r>
      <w:r w:rsidRPr="0060310F">
        <w:rPr>
          <w:sz w:val="24"/>
          <w:szCs w:val="24"/>
          <w:lang w:val="uk-UA"/>
        </w:rPr>
        <w:t xml:space="preserve"> </w:t>
      </w:r>
      <w:r w:rsidRPr="0060310F">
        <w:rPr>
          <w:sz w:val="24"/>
          <w:szCs w:val="24"/>
          <w:lang w:val="en-US"/>
        </w:rPr>
        <w:t>I</w:t>
      </w:r>
      <w:r w:rsidRPr="0060310F">
        <w:rPr>
          <w:sz w:val="24"/>
          <w:szCs w:val="24"/>
          <w:lang w:val="uk-UA"/>
        </w:rPr>
        <w:t xml:space="preserve">. </w:t>
      </w:r>
      <w:r w:rsidRPr="0060310F">
        <w:rPr>
          <w:sz w:val="24"/>
          <w:szCs w:val="24"/>
          <w:lang w:val="en-US"/>
        </w:rPr>
        <w:t>(2023).</w:t>
      </w:r>
      <w:r w:rsidRPr="0060310F">
        <w:rPr>
          <w:sz w:val="24"/>
          <w:szCs w:val="24"/>
          <w:lang w:val="uk-UA"/>
        </w:rPr>
        <w:t xml:space="preserve"> </w:t>
      </w:r>
      <w:r w:rsidRPr="00EA4925">
        <w:rPr>
          <w:iCs/>
          <w:sz w:val="24"/>
          <w:szCs w:val="24"/>
          <w:lang w:val="en-US"/>
        </w:rPr>
        <w:t>Kompleksnyi</w:t>
      </w:r>
      <w:r w:rsidRPr="00EA4925">
        <w:rPr>
          <w:iCs/>
          <w:sz w:val="24"/>
          <w:szCs w:val="24"/>
          <w:lang w:val="uk-UA"/>
        </w:rPr>
        <w:t xml:space="preserve"> </w:t>
      </w:r>
      <w:r w:rsidRPr="00EA4925">
        <w:rPr>
          <w:iCs/>
          <w:sz w:val="24"/>
          <w:szCs w:val="24"/>
          <w:lang w:val="en-US"/>
        </w:rPr>
        <w:t>analiz</w:t>
      </w:r>
      <w:r w:rsidRPr="00EA4925">
        <w:rPr>
          <w:iCs/>
          <w:sz w:val="24"/>
          <w:szCs w:val="24"/>
          <w:lang w:val="uk-UA"/>
        </w:rPr>
        <w:t xml:space="preserve"> </w:t>
      </w:r>
      <w:r w:rsidRPr="00EA4925">
        <w:rPr>
          <w:iCs/>
          <w:sz w:val="24"/>
          <w:szCs w:val="24"/>
          <w:lang w:val="en-US"/>
        </w:rPr>
        <w:t>vplyvy</w:t>
      </w:r>
      <w:r w:rsidRPr="00EA4925">
        <w:rPr>
          <w:iCs/>
          <w:sz w:val="24"/>
          <w:szCs w:val="24"/>
          <w:lang w:val="uk-UA"/>
        </w:rPr>
        <w:t xml:space="preserve"> </w:t>
      </w:r>
      <w:r w:rsidRPr="00EA4925">
        <w:rPr>
          <w:iCs/>
          <w:sz w:val="24"/>
          <w:szCs w:val="24"/>
          <w:lang w:val="en-US"/>
        </w:rPr>
        <w:t>shtuchnoho</w:t>
      </w:r>
      <w:r w:rsidRPr="00EA4925">
        <w:rPr>
          <w:iCs/>
          <w:sz w:val="24"/>
          <w:szCs w:val="24"/>
          <w:lang w:val="uk-UA"/>
        </w:rPr>
        <w:t xml:space="preserve"> </w:t>
      </w:r>
      <w:r w:rsidRPr="00EA4925">
        <w:rPr>
          <w:iCs/>
          <w:sz w:val="24"/>
          <w:szCs w:val="24"/>
          <w:lang w:val="en-US"/>
        </w:rPr>
        <w:t>intelektu</w:t>
      </w:r>
      <w:r w:rsidRPr="00EA4925">
        <w:rPr>
          <w:iCs/>
          <w:sz w:val="24"/>
          <w:szCs w:val="24"/>
          <w:lang w:val="uk-UA"/>
        </w:rPr>
        <w:t xml:space="preserve"> </w:t>
      </w:r>
      <w:proofErr w:type="gramStart"/>
      <w:r w:rsidRPr="00EA4925">
        <w:rPr>
          <w:iCs/>
          <w:sz w:val="24"/>
          <w:szCs w:val="24"/>
          <w:lang w:val="en-US"/>
        </w:rPr>
        <w:t>na</w:t>
      </w:r>
      <w:proofErr w:type="gramEnd"/>
      <w:r w:rsidRPr="00EA4925">
        <w:rPr>
          <w:iCs/>
          <w:sz w:val="24"/>
          <w:szCs w:val="24"/>
          <w:lang w:val="uk-UA"/>
        </w:rPr>
        <w:t xml:space="preserve"> </w:t>
      </w:r>
      <w:r w:rsidRPr="00EA4925">
        <w:rPr>
          <w:iCs/>
          <w:sz w:val="24"/>
          <w:szCs w:val="24"/>
          <w:lang w:val="en-US"/>
        </w:rPr>
        <w:t>vykladania</w:t>
      </w:r>
      <w:r w:rsidRPr="00EA4925">
        <w:rPr>
          <w:iCs/>
          <w:sz w:val="24"/>
          <w:szCs w:val="24"/>
          <w:lang w:val="uk-UA"/>
        </w:rPr>
        <w:t xml:space="preserve"> </w:t>
      </w:r>
      <w:r w:rsidRPr="00EA4925">
        <w:rPr>
          <w:iCs/>
          <w:sz w:val="24"/>
          <w:szCs w:val="24"/>
          <w:lang w:val="en-US"/>
        </w:rPr>
        <w:t>inozemnyh</w:t>
      </w:r>
      <w:r w:rsidRPr="00EA4925">
        <w:rPr>
          <w:iCs/>
          <w:sz w:val="24"/>
          <w:szCs w:val="24"/>
          <w:lang w:val="uk-UA"/>
        </w:rPr>
        <w:t xml:space="preserve"> </w:t>
      </w:r>
      <w:r w:rsidRPr="00EA4925">
        <w:rPr>
          <w:iCs/>
          <w:sz w:val="24"/>
          <w:szCs w:val="24"/>
          <w:lang w:val="en-US"/>
        </w:rPr>
        <w:t>mov</w:t>
      </w:r>
      <w:r w:rsidRPr="00EA4925">
        <w:rPr>
          <w:iCs/>
          <w:sz w:val="24"/>
          <w:szCs w:val="24"/>
          <w:lang w:val="uk-UA"/>
        </w:rPr>
        <w:t xml:space="preserve"> </w:t>
      </w:r>
      <w:r w:rsidRPr="00EA4925">
        <w:rPr>
          <w:iCs/>
          <w:sz w:val="24"/>
          <w:szCs w:val="24"/>
          <w:lang w:val="en-US"/>
        </w:rPr>
        <w:t>[</w:t>
      </w:r>
      <w:r w:rsidR="004C062C" w:rsidRPr="00EA4925">
        <w:rPr>
          <w:iCs/>
          <w:sz w:val="24"/>
          <w:szCs w:val="24"/>
          <w:lang w:val="en-US"/>
        </w:rPr>
        <w:t>C</w:t>
      </w:r>
      <w:r w:rsidRPr="00EA4925">
        <w:rPr>
          <w:iCs/>
          <w:sz w:val="24"/>
          <w:szCs w:val="24"/>
          <w:lang w:val="uk-UA"/>
        </w:rPr>
        <w:t>omprehensive analysis of the impact of artificial intelligence on the interpretation of foreign languages</w:t>
      </w:r>
      <w:r w:rsidRPr="00EA4925">
        <w:rPr>
          <w:sz w:val="24"/>
          <w:szCs w:val="24"/>
          <w:lang w:val="en-US"/>
        </w:rPr>
        <w:t>]</w:t>
      </w:r>
      <w:r w:rsidRPr="00EA4925">
        <w:rPr>
          <w:sz w:val="24"/>
          <w:szCs w:val="24"/>
          <w:lang w:val="uk-UA"/>
        </w:rPr>
        <w:t>.</w:t>
      </w:r>
      <w:r w:rsidRPr="00EA4925">
        <w:rPr>
          <w:sz w:val="24"/>
          <w:szCs w:val="24"/>
          <w:lang w:val="en-US"/>
        </w:rPr>
        <w:t xml:space="preserve"> </w:t>
      </w:r>
      <w:r w:rsidRPr="00EA4925">
        <w:rPr>
          <w:i/>
          <w:sz w:val="24"/>
          <w:szCs w:val="24"/>
          <w:lang w:val="en-US"/>
        </w:rPr>
        <w:t>Aktualni</w:t>
      </w:r>
      <w:r w:rsidRPr="00EA4925">
        <w:rPr>
          <w:i/>
          <w:sz w:val="24"/>
          <w:szCs w:val="24"/>
          <w:lang w:val="uk-UA"/>
        </w:rPr>
        <w:t xml:space="preserve"> </w:t>
      </w:r>
      <w:r w:rsidRPr="00EA4925">
        <w:rPr>
          <w:i/>
          <w:sz w:val="24"/>
          <w:szCs w:val="24"/>
          <w:lang w:val="en-US"/>
        </w:rPr>
        <w:t>pytania</w:t>
      </w:r>
      <w:r w:rsidRPr="00EA4925">
        <w:rPr>
          <w:i/>
          <w:sz w:val="24"/>
          <w:szCs w:val="24"/>
          <w:lang w:val="uk-UA"/>
        </w:rPr>
        <w:t xml:space="preserve"> </w:t>
      </w:r>
      <w:r w:rsidRPr="00EA4925">
        <w:rPr>
          <w:i/>
          <w:sz w:val="24"/>
          <w:szCs w:val="24"/>
          <w:lang w:val="en-US"/>
        </w:rPr>
        <w:t>humanitarnykh</w:t>
      </w:r>
      <w:r w:rsidRPr="00EA4925">
        <w:rPr>
          <w:i/>
          <w:sz w:val="24"/>
          <w:szCs w:val="24"/>
          <w:lang w:val="uk-UA"/>
        </w:rPr>
        <w:t xml:space="preserve"> </w:t>
      </w:r>
      <w:r w:rsidRPr="00EA4925">
        <w:rPr>
          <w:i/>
          <w:sz w:val="24"/>
          <w:szCs w:val="24"/>
          <w:lang w:val="en-US"/>
        </w:rPr>
        <w:t>nauk</w:t>
      </w:r>
      <w:r w:rsidRPr="0060310F">
        <w:rPr>
          <w:sz w:val="24"/>
          <w:szCs w:val="24"/>
          <w:lang w:val="en-US"/>
        </w:rPr>
        <w:t xml:space="preserve"> </w:t>
      </w:r>
      <w:r w:rsidR="00F12CDA">
        <w:rPr>
          <w:sz w:val="24"/>
          <w:szCs w:val="24"/>
          <w:lang w:val="uk-UA"/>
        </w:rPr>
        <w:t>(</w:t>
      </w:r>
      <w:r w:rsidR="00F12CDA">
        <w:rPr>
          <w:sz w:val="24"/>
          <w:szCs w:val="24"/>
          <w:lang w:val="en-US"/>
        </w:rPr>
        <w:t>in Ukrainian</w:t>
      </w:r>
      <w:r w:rsidR="00F12CDA">
        <w:rPr>
          <w:sz w:val="24"/>
          <w:szCs w:val="24"/>
          <w:lang w:val="uk-UA"/>
        </w:rPr>
        <w:t>)</w:t>
      </w:r>
      <w:r w:rsidRPr="0060310F">
        <w:rPr>
          <w:sz w:val="24"/>
          <w:szCs w:val="24"/>
          <w:lang w:val="uk-UA"/>
        </w:rPr>
        <w:t>.   DOI: 10.24919/2308-4863/63-1-32.</w:t>
      </w:r>
    </w:p>
    <w:p w14:paraId="34323401" w14:textId="0D382DC6" w:rsidR="00936F4E" w:rsidRPr="0060310F" w:rsidRDefault="00936F4E" w:rsidP="0060310F">
      <w:pPr>
        <w:pStyle w:val="a3"/>
        <w:spacing w:line="360" w:lineRule="auto"/>
        <w:ind w:right="118"/>
        <w:rPr>
          <w:sz w:val="24"/>
          <w:szCs w:val="24"/>
          <w:lang w:val="uk-UA"/>
        </w:rPr>
      </w:pPr>
      <w:r w:rsidRPr="0060310F">
        <w:rPr>
          <w:sz w:val="24"/>
          <w:szCs w:val="24"/>
          <w:lang w:val="en-US"/>
        </w:rPr>
        <w:t>Ramazanov S., Shevchenko A.</w:t>
      </w:r>
      <w:r w:rsidR="00493286" w:rsidRPr="0060310F">
        <w:rPr>
          <w:sz w:val="24"/>
          <w:szCs w:val="24"/>
          <w:lang w:val="en-US"/>
        </w:rPr>
        <w:t xml:space="preserve">, Kuptsova E. (2020).  </w:t>
      </w:r>
      <w:r w:rsidRPr="00EA4925">
        <w:rPr>
          <w:iCs/>
          <w:sz w:val="24"/>
          <w:szCs w:val="24"/>
          <w:lang w:val="en-US"/>
        </w:rPr>
        <w:t xml:space="preserve">Shtuchnyi intelekt </w:t>
      </w:r>
      <w:r w:rsidR="00493286" w:rsidRPr="00EA4925">
        <w:rPr>
          <w:iCs/>
          <w:sz w:val="24"/>
          <w:szCs w:val="24"/>
          <w:lang w:val="en-US"/>
        </w:rPr>
        <w:t xml:space="preserve">i problemy intelektualizatsii: </w:t>
      </w:r>
      <w:r w:rsidRPr="00EA4925">
        <w:rPr>
          <w:iCs/>
          <w:sz w:val="24"/>
          <w:szCs w:val="24"/>
          <w:lang w:val="en-US"/>
        </w:rPr>
        <w:t xml:space="preserve">stratehia rozvytku, struktura, </w:t>
      </w:r>
      <w:r w:rsidR="00493286" w:rsidRPr="00EA4925">
        <w:rPr>
          <w:iCs/>
          <w:sz w:val="24"/>
          <w:szCs w:val="24"/>
          <w:lang w:val="en-US"/>
        </w:rPr>
        <w:t>metodolohia, pryntsypy i problemy [Artificial intelligence and problems of intellectualization: development strategies, structure, methodology, principles and problems</w:t>
      </w:r>
      <w:r w:rsidR="00F12CDA" w:rsidRPr="00EA4925">
        <w:rPr>
          <w:sz w:val="24"/>
          <w:szCs w:val="24"/>
          <w:lang w:val="en-US"/>
        </w:rPr>
        <w:t>]</w:t>
      </w:r>
      <w:r w:rsidR="00F12CDA">
        <w:rPr>
          <w:sz w:val="24"/>
          <w:szCs w:val="24"/>
          <w:lang w:val="en-US"/>
        </w:rPr>
        <w:t xml:space="preserve"> </w:t>
      </w:r>
      <w:r w:rsidR="00F12CDA">
        <w:rPr>
          <w:sz w:val="24"/>
          <w:szCs w:val="24"/>
          <w:lang w:val="uk-UA"/>
        </w:rPr>
        <w:t>(</w:t>
      </w:r>
      <w:r w:rsidR="00F12CDA">
        <w:rPr>
          <w:sz w:val="24"/>
          <w:szCs w:val="24"/>
          <w:lang w:val="en-US"/>
        </w:rPr>
        <w:t>in Ukrainian</w:t>
      </w:r>
      <w:r w:rsidR="00F12CDA">
        <w:rPr>
          <w:sz w:val="24"/>
          <w:szCs w:val="24"/>
          <w:lang w:val="uk-UA"/>
        </w:rPr>
        <w:t>)</w:t>
      </w:r>
      <w:r w:rsidRPr="0060310F">
        <w:rPr>
          <w:sz w:val="24"/>
          <w:szCs w:val="24"/>
          <w:lang w:val="en-US"/>
        </w:rPr>
        <w:t>.</w:t>
      </w:r>
    </w:p>
    <w:p w14:paraId="0B924A7D" w14:textId="6E346DB7" w:rsidR="00936F4E" w:rsidRPr="0060310F" w:rsidRDefault="00936F4E" w:rsidP="0060310F">
      <w:pPr>
        <w:pStyle w:val="a3"/>
        <w:spacing w:line="360" w:lineRule="auto"/>
        <w:ind w:right="118"/>
        <w:rPr>
          <w:sz w:val="24"/>
          <w:szCs w:val="24"/>
          <w:lang w:val="uk-UA"/>
        </w:rPr>
      </w:pPr>
      <w:r w:rsidRPr="0060310F">
        <w:rPr>
          <w:sz w:val="24"/>
          <w:szCs w:val="24"/>
          <w:lang w:val="en-US"/>
        </w:rPr>
        <w:t xml:space="preserve">Romanishyn I., Chuhno T., </w:t>
      </w:r>
      <w:r w:rsidR="00493286" w:rsidRPr="0060310F">
        <w:rPr>
          <w:sz w:val="24"/>
          <w:szCs w:val="24"/>
          <w:lang w:val="en-US"/>
        </w:rPr>
        <w:t>Ph</w:t>
      </w:r>
      <w:r w:rsidR="00040BD6" w:rsidRPr="0060310F">
        <w:rPr>
          <w:sz w:val="24"/>
          <w:szCs w:val="24"/>
          <w:lang w:val="en-US"/>
        </w:rPr>
        <w:t>y</w:t>
      </w:r>
      <w:r w:rsidR="00493286" w:rsidRPr="0060310F">
        <w:rPr>
          <w:sz w:val="24"/>
          <w:szCs w:val="24"/>
          <w:lang w:val="en-US"/>
        </w:rPr>
        <w:t xml:space="preserve">isa N. (2023). </w:t>
      </w:r>
      <w:r w:rsidR="00493286" w:rsidRPr="00EA4925">
        <w:rPr>
          <w:iCs/>
          <w:sz w:val="24"/>
          <w:szCs w:val="24"/>
          <w:lang w:val="en-US"/>
        </w:rPr>
        <w:t>Transformatsia metodiv navchania i vykladania anhliiskoi movy u vyshchiy shkoli: vykorystania shtuchnoho intelectu, analiz vplyvy, perspectyvy</w:t>
      </w:r>
      <w:r w:rsidR="0084578C" w:rsidRPr="00EA4925">
        <w:rPr>
          <w:iCs/>
          <w:sz w:val="24"/>
          <w:szCs w:val="24"/>
          <w:lang w:val="en-US"/>
        </w:rPr>
        <w:t xml:space="preserve"> </w:t>
      </w:r>
      <w:r w:rsidR="00493286" w:rsidRPr="00EA4925">
        <w:rPr>
          <w:iCs/>
          <w:sz w:val="24"/>
          <w:szCs w:val="24"/>
          <w:lang w:val="en-US"/>
        </w:rPr>
        <w:t>[Transformation of methods of teaching and learning English in higher education: use of artificial intelligence, analysis of impacts, perspectives</w:t>
      </w:r>
      <w:r w:rsidR="00493286" w:rsidRPr="00EA4925">
        <w:rPr>
          <w:sz w:val="24"/>
          <w:szCs w:val="24"/>
          <w:lang w:val="en-US"/>
        </w:rPr>
        <w:t>]</w:t>
      </w:r>
      <w:r w:rsidR="00EA4925">
        <w:rPr>
          <w:i/>
          <w:sz w:val="24"/>
          <w:szCs w:val="24"/>
          <w:lang w:val="uk-UA"/>
        </w:rPr>
        <w:t>.</w:t>
      </w:r>
      <w:r w:rsidR="00493286" w:rsidRPr="00EA4925">
        <w:rPr>
          <w:i/>
          <w:sz w:val="24"/>
          <w:szCs w:val="24"/>
          <w:lang w:val="en-US"/>
        </w:rPr>
        <w:t xml:space="preserve"> Akademichni vizii</w:t>
      </w:r>
      <w:r w:rsidR="00493286" w:rsidRPr="0060310F">
        <w:rPr>
          <w:sz w:val="24"/>
          <w:szCs w:val="24"/>
          <w:lang w:val="en-US"/>
        </w:rPr>
        <w:t xml:space="preserve">.  </w:t>
      </w:r>
      <w:r w:rsidR="00493286" w:rsidRPr="0060310F">
        <w:rPr>
          <w:sz w:val="24"/>
          <w:szCs w:val="24"/>
          <w:lang w:val="uk-UA"/>
        </w:rPr>
        <w:t>DOI: 10.5281/zenodo.10023920.</w:t>
      </w:r>
    </w:p>
    <w:p w14:paraId="0F48A98C" w14:textId="0DF5E0B9" w:rsidR="00936F4E" w:rsidRPr="00EA4925" w:rsidRDefault="00936F4E" w:rsidP="0060310F">
      <w:pPr>
        <w:pStyle w:val="a3"/>
        <w:spacing w:line="360" w:lineRule="auto"/>
        <w:ind w:right="118"/>
        <w:rPr>
          <w:sz w:val="24"/>
          <w:szCs w:val="24"/>
          <w:lang w:val="uk-UA"/>
        </w:rPr>
      </w:pPr>
      <w:r w:rsidRPr="0060310F">
        <w:rPr>
          <w:sz w:val="24"/>
          <w:szCs w:val="24"/>
          <w:lang w:val="en-US"/>
        </w:rPr>
        <w:t>Shevchenko A.,</w:t>
      </w:r>
      <w:r w:rsidRPr="0060310F">
        <w:rPr>
          <w:sz w:val="24"/>
          <w:szCs w:val="24"/>
          <w:lang w:val="uk-UA"/>
        </w:rPr>
        <w:t xml:space="preserve"> </w:t>
      </w:r>
      <w:r w:rsidR="00493286" w:rsidRPr="0060310F">
        <w:rPr>
          <w:sz w:val="24"/>
          <w:szCs w:val="24"/>
          <w:lang w:val="en-US"/>
        </w:rPr>
        <w:t xml:space="preserve">Baranovskiy S., Bilokobylskiy O.  (Ed)  (2023). </w:t>
      </w:r>
      <w:r w:rsidR="00493286" w:rsidRPr="00EA4925">
        <w:rPr>
          <w:iCs/>
          <w:sz w:val="24"/>
          <w:szCs w:val="24"/>
          <w:lang w:val="en-US"/>
        </w:rPr>
        <w:t>Stratehia rozvytku shtuchnoho intelektu v Ukraini: monohrafia [Strategy for the development of artificial intelligence in Ukraine: monograph</w:t>
      </w:r>
      <w:r w:rsidR="00F12CDA" w:rsidRPr="00EA4925">
        <w:rPr>
          <w:sz w:val="24"/>
          <w:szCs w:val="24"/>
          <w:lang w:val="en-US"/>
        </w:rPr>
        <w:t xml:space="preserve">].  Kyiv </w:t>
      </w:r>
      <w:r w:rsidR="00F12CDA" w:rsidRPr="00EA4925">
        <w:rPr>
          <w:sz w:val="24"/>
          <w:szCs w:val="24"/>
          <w:lang w:val="uk-UA"/>
        </w:rPr>
        <w:t>(</w:t>
      </w:r>
      <w:r w:rsidRPr="00EA4925">
        <w:rPr>
          <w:sz w:val="24"/>
          <w:szCs w:val="24"/>
          <w:lang w:val="en-US"/>
        </w:rPr>
        <w:t>in Ukrainian</w:t>
      </w:r>
      <w:r w:rsidR="00F12CDA" w:rsidRPr="00EA4925">
        <w:rPr>
          <w:sz w:val="24"/>
          <w:szCs w:val="24"/>
          <w:lang w:val="uk-UA"/>
        </w:rPr>
        <w:t>)</w:t>
      </w:r>
      <w:r w:rsidR="00493286" w:rsidRPr="00EA4925">
        <w:rPr>
          <w:sz w:val="24"/>
          <w:szCs w:val="24"/>
          <w:lang w:val="en-US"/>
        </w:rPr>
        <w:t>.</w:t>
      </w:r>
    </w:p>
    <w:p w14:paraId="477D859A" w14:textId="77777777" w:rsidR="00936F4E" w:rsidRPr="0060310F" w:rsidRDefault="00493286" w:rsidP="0060310F">
      <w:pPr>
        <w:pStyle w:val="a3"/>
        <w:spacing w:line="360" w:lineRule="auto"/>
        <w:ind w:right="118"/>
        <w:rPr>
          <w:sz w:val="24"/>
          <w:szCs w:val="24"/>
          <w:lang w:val="uk-UA"/>
        </w:rPr>
      </w:pPr>
      <w:r w:rsidRPr="0060310F">
        <w:rPr>
          <w:sz w:val="24"/>
          <w:szCs w:val="24"/>
          <w:lang w:val="en-US"/>
        </w:rPr>
        <w:t>Khristich</w:t>
      </w:r>
      <w:r w:rsidRPr="0060310F">
        <w:rPr>
          <w:sz w:val="24"/>
          <w:szCs w:val="24"/>
          <w:lang w:val="uk-UA"/>
        </w:rPr>
        <w:t xml:space="preserve"> </w:t>
      </w:r>
      <w:r w:rsidRPr="0060310F">
        <w:rPr>
          <w:sz w:val="24"/>
          <w:szCs w:val="24"/>
          <w:lang w:val="en-US"/>
        </w:rPr>
        <w:t>N</w:t>
      </w:r>
      <w:r w:rsidRPr="0060310F">
        <w:rPr>
          <w:sz w:val="24"/>
          <w:szCs w:val="24"/>
          <w:lang w:val="uk-UA"/>
        </w:rPr>
        <w:t xml:space="preserve">., </w:t>
      </w:r>
      <w:r w:rsidRPr="0060310F">
        <w:rPr>
          <w:sz w:val="24"/>
          <w:szCs w:val="24"/>
          <w:lang w:val="en-US"/>
        </w:rPr>
        <w:t>Borysova</w:t>
      </w:r>
      <w:r w:rsidRPr="0060310F">
        <w:rPr>
          <w:sz w:val="24"/>
          <w:szCs w:val="24"/>
          <w:lang w:val="uk-UA"/>
        </w:rPr>
        <w:t xml:space="preserve"> </w:t>
      </w:r>
      <w:r w:rsidRPr="0060310F">
        <w:rPr>
          <w:sz w:val="24"/>
          <w:szCs w:val="24"/>
          <w:lang w:val="en-US"/>
        </w:rPr>
        <w:t>N</w:t>
      </w:r>
      <w:r w:rsidRPr="0060310F">
        <w:rPr>
          <w:sz w:val="24"/>
          <w:szCs w:val="24"/>
          <w:lang w:val="uk-UA"/>
        </w:rPr>
        <w:t>. (2022)</w:t>
      </w:r>
      <w:r w:rsidRPr="0060310F">
        <w:rPr>
          <w:sz w:val="24"/>
          <w:szCs w:val="24"/>
          <w:lang w:val="en-US"/>
        </w:rPr>
        <w:t>.</w:t>
      </w:r>
      <w:r w:rsidRPr="0060310F">
        <w:rPr>
          <w:sz w:val="24"/>
          <w:szCs w:val="24"/>
          <w:lang w:val="uk-UA"/>
        </w:rPr>
        <w:t xml:space="preserve"> </w:t>
      </w:r>
      <w:r w:rsidRPr="00EA4925">
        <w:rPr>
          <w:iCs/>
          <w:sz w:val="24"/>
          <w:szCs w:val="24"/>
          <w:lang w:val="en-US"/>
        </w:rPr>
        <w:t>Problema</w:t>
      </w:r>
      <w:r w:rsidRPr="00EA4925">
        <w:rPr>
          <w:iCs/>
          <w:sz w:val="24"/>
          <w:szCs w:val="24"/>
          <w:lang w:val="uk-UA"/>
        </w:rPr>
        <w:t xml:space="preserve"> </w:t>
      </w:r>
      <w:r w:rsidRPr="00EA4925">
        <w:rPr>
          <w:iCs/>
          <w:sz w:val="24"/>
          <w:szCs w:val="24"/>
          <w:lang w:val="en-US"/>
        </w:rPr>
        <w:t>vyboru</w:t>
      </w:r>
      <w:r w:rsidRPr="00EA4925">
        <w:rPr>
          <w:iCs/>
          <w:sz w:val="24"/>
          <w:szCs w:val="24"/>
          <w:lang w:val="uk-UA"/>
        </w:rPr>
        <w:t xml:space="preserve"> </w:t>
      </w:r>
      <w:r w:rsidRPr="00EA4925">
        <w:rPr>
          <w:iCs/>
          <w:sz w:val="24"/>
          <w:szCs w:val="24"/>
          <w:lang w:val="en-US"/>
        </w:rPr>
        <w:t>tradytsiinykh</w:t>
      </w:r>
      <w:r w:rsidRPr="00EA4925">
        <w:rPr>
          <w:iCs/>
          <w:sz w:val="24"/>
          <w:szCs w:val="24"/>
          <w:lang w:val="uk-UA"/>
        </w:rPr>
        <w:t xml:space="preserve"> </w:t>
      </w:r>
      <w:r w:rsidRPr="00EA4925">
        <w:rPr>
          <w:iCs/>
          <w:sz w:val="24"/>
          <w:szCs w:val="24"/>
          <w:lang w:val="en-US"/>
        </w:rPr>
        <w:t>ta</w:t>
      </w:r>
      <w:r w:rsidRPr="00EA4925">
        <w:rPr>
          <w:iCs/>
          <w:sz w:val="24"/>
          <w:szCs w:val="24"/>
          <w:lang w:val="uk-UA"/>
        </w:rPr>
        <w:t xml:space="preserve"> </w:t>
      </w:r>
      <w:r w:rsidRPr="00EA4925">
        <w:rPr>
          <w:iCs/>
          <w:sz w:val="24"/>
          <w:szCs w:val="24"/>
          <w:lang w:val="en-US"/>
        </w:rPr>
        <w:t>innovatsiinykh</w:t>
      </w:r>
      <w:r w:rsidRPr="00EA4925">
        <w:rPr>
          <w:iCs/>
          <w:sz w:val="24"/>
          <w:szCs w:val="24"/>
          <w:lang w:val="uk-UA"/>
        </w:rPr>
        <w:t xml:space="preserve"> </w:t>
      </w:r>
      <w:r w:rsidRPr="00EA4925">
        <w:rPr>
          <w:iCs/>
          <w:sz w:val="24"/>
          <w:szCs w:val="24"/>
          <w:lang w:val="en-US"/>
        </w:rPr>
        <w:t>tehnolohii</w:t>
      </w:r>
      <w:r w:rsidRPr="00EA4925">
        <w:rPr>
          <w:iCs/>
          <w:sz w:val="24"/>
          <w:szCs w:val="24"/>
          <w:lang w:val="uk-UA"/>
        </w:rPr>
        <w:t xml:space="preserve"> </w:t>
      </w:r>
      <w:r w:rsidRPr="00EA4925">
        <w:rPr>
          <w:iCs/>
          <w:sz w:val="24"/>
          <w:szCs w:val="24"/>
          <w:lang w:val="en-US"/>
        </w:rPr>
        <w:t>navchannia</w:t>
      </w:r>
      <w:r w:rsidRPr="00EA4925">
        <w:rPr>
          <w:iCs/>
          <w:sz w:val="24"/>
          <w:szCs w:val="24"/>
          <w:lang w:val="uk-UA"/>
        </w:rPr>
        <w:t xml:space="preserve"> </w:t>
      </w:r>
      <w:r w:rsidRPr="00EA4925">
        <w:rPr>
          <w:iCs/>
          <w:sz w:val="24"/>
          <w:szCs w:val="24"/>
          <w:lang w:val="en-US"/>
        </w:rPr>
        <w:t>u</w:t>
      </w:r>
      <w:r w:rsidRPr="00EA4925">
        <w:rPr>
          <w:iCs/>
          <w:sz w:val="24"/>
          <w:szCs w:val="24"/>
          <w:lang w:val="uk-UA"/>
        </w:rPr>
        <w:t xml:space="preserve"> </w:t>
      </w:r>
      <w:proofErr w:type="gramStart"/>
      <w:r w:rsidRPr="00EA4925">
        <w:rPr>
          <w:iCs/>
          <w:sz w:val="24"/>
          <w:szCs w:val="24"/>
          <w:lang w:val="en-US"/>
        </w:rPr>
        <w:t>protsesi</w:t>
      </w:r>
      <w:r w:rsidRPr="00EA4925">
        <w:rPr>
          <w:iCs/>
          <w:sz w:val="24"/>
          <w:szCs w:val="24"/>
          <w:lang w:val="uk-UA"/>
        </w:rPr>
        <w:t xml:space="preserve">  </w:t>
      </w:r>
      <w:r w:rsidRPr="00EA4925">
        <w:rPr>
          <w:iCs/>
          <w:sz w:val="24"/>
          <w:szCs w:val="24"/>
          <w:lang w:val="en-US"/>
        </w:rPr>
        <w:t>pid</w:t>
      </w:r>
      <w:r w:rsidR="00A02026" w:rsidRPr="00EA4925">
        <w:rPr>
          <w:iCs/>
          <w:sz w:val="24"/>
          <w:szCs w:val="24"/>
          <w:lang w:val="en-US"/>
        </w:rPr>
        <w:t>h</w:t>
      </w:r>
      <w:r w:rsidRPr="00EA4925">
        <w:rPr>
          <w:iCs/>
          <w:sz w:val="24"/>
          <w:szCs w:val="24"/>
          <w:lang w:val="en-US"/>
        </w:rPr>
        <w:t>otovki</w:t>
      </w:r>
      <w:proofErr w:type="gramEnd"/>
      <w:r w:rsidRPr="00EA4925">
        <w:rPr>
          <w:iCs/>
          <w:sz w:val="24"/>
          <w:szCs w:val="24"/>
          <w:lang w:val="uk-UA"/>
        </w:rPr>
        <w:t xml:space="preserve"> </w:t>
      </w:r>
      <w:r w:rsidRPr="00EA4925">
        <w:rPr>
          <w:iCs/>
          <w:sz w:val="24"/>
          <w:szCs w:val="24"/>
          <w:lang w:val="en-US"/>
        </w:rPr>
        <w:t>maibutni</w:t>
      </w:r>
      <w:r w:rsidR="00A02026" w:rsidRPr="00EA4925">
        <w:rPr>
          <w:iCs/>
          <w:sz w:val="24"/>
          <w:szCs w:val="24"/>
          <w:lang w:val="en-US"/>
        </w:rPr>
        <w:t>k</w:t>
      </w:r>
      <w:r w:rsidRPr="00EA4925">
        <w:rPr>
          <w:iCs/>
          <w:sz w:val="24"/>
          <w:szCs w:val="24"/>
          <w:lang w:val="en-US"/>
        </w:rPr>
        <w:t>h</w:t>
      </w:r>
      <w:r w:rsidRPr="00EA4925">
        <w:rPr>
          <w:iCs/>
          <w:sz w:val="24"/>
          <w:szCs w:val="24"/>
          <w:lang w:val="uk-UA"/>
        </w:rPr>
        <w:t xml:space="preserve"> </w:t>
      </w:r>
      <w:r w:rsidRPr="00EA4925">
        <w:rPr>
          <w:iCs/>
          <w:sz w:val="24"/>
          <w:szCs w:val="24"/>
          <w:lang w:val="en-US"/>
        </w:rPr>
        <w:t>uchiteliv</w:t>
      </w:r>
      <w:r w:rsidRPr="00EA4925">
        <w:rPr>
          <w:iCs/>
          <w:sz w:val="24"/>
          <w:szCs w:val="24"/>
          <w:lang w:val="uk-UA"/>
        </w:rPr>
        <w:t xml:space="preserve"> </w:t>
      </w:r>
      <w:r w:rsidRPr="00EA4925">
        <w:rPr>
          <w:iCs/>
          <w:sz w:val="24"/>
          <w:szCs w:val="24"/>
          <w:lang w:val="en-US"/>
        </w:rPr>
        <w:t>an</w:t>
      </w:r>
      <w:r w:rsidR="00A02026" w:rsidRPr="00EA4925">
        <w:rPr>
          <w:iCs/>
          <w:sz w:val="24"/>
          <w:szCs w:val="24"/>
          <w:lang w:val="en-US"/>
        </w:rPr>
        <w:t>h</w:t>
      </w:r>
      <w:r w:rsidRPr="00EA4925">
        <w:rPr>
          <w:iCs/>
          <w:sz w:val="24"/>
          <w:szCs w:val="24"/>
          <w:lang w:val="en-US"/>
        </w:rPr>
        <w:t>liiskoi</w:t>
      </w:r>
      <w:r w:rsidRPr="00EA4925">
        <w:rPr>
          <w:iCs/>
          <w:sz w:val="24"/>
          <w:szCs w:val="24"/>
          <w:lang w:val="uk-UA"/>
        </w:rPr>
        <w:t xml:space="preserve"> </w:t>
      </w:r>
      <w:r w:rsidRPr="00EA4925">
        <w:rPr>
          <w:iCs/>
          <w:sz w:val="24"/>
          <w:szCs w:val="24"/>
          <w:lang w:val="en-US"/>
        </w:rPr>
        <w:t>movy</w:t>
      </w:r>
      <w:r w:rsidRPr="00EA4925">
        <w:rPr>
          <w:iCs/>
          <w:sz w:val="24"/>
          <w:szCs w:val="24"/>
          <w:lang w:val="uk-UA"/>
        </w:rPr>
        <w:t xml:space="preserve"> </w:t>
      </w:r>
      <w:r w:rsidRPr="00EA4925">
        <w:rPr>
          <w:iCs/>
          <w:sz w:val="24"/>
          <w:szCs w:val="24"/>
          <w:lang w:val="en-US"/>
        </w:rPr>
        <w:t>[</w:t>
      </w:r>
      <w:r w:rsidRPr="00EA4925">
        <w:rPr>
          <w:iCs/>
          <w:sz w:val="24"/>
          <w:szCs w:val="24"/>
          <w:lang w:val="uk-UA"/>
        </w:rPr>
        <w:t>The problem of choosing traditional and innovative teaching technologies in the process of training future English teachers</w:t>
      </w:r>
      <w:r w:rsidRPr="00EA4925">
        <w:rPr>
          <w:sz w:val="24"/>
          <w:szCs w:val="24"/>
          <w:lang w:val="en-US"/>
        </w:rPr>
        <w:t>]</w:t>
      </w:r>
      <w:r w:rsidRPr="00EA4925">
        <w:rPr>
          <w:sz w:val="24"/>
          <w:szCs w:val="24"/>
          <w:lang w:val="uk-UA"/>
        </w:rPr>
        <w:t>.</w:t>
      </w:r>
      <w:r w:rsidRPr="0060310F">
        <w:rPr>
          <w:sz w:val="24"/>
          <w:szCs w:val="24"/>
          <w:lang w:val="en-US"/>
        </w:rPr>
        <w:t xml:space="preserve"> </w:t>
      </w:r>
      <w:r w:rsidRPr="00EA4925">
        <w:rPr>
          <w:i/>
          <w:sz w:val="24"/>
          <w:szCs w:val="24"/>
          <w:lang w:val="en-US"/>
        </w:rPr>
        <w:t>Naukovi zapysk</w:t>
      </w:r>
      <w:r w:rsidR="00A02026" w:rsidRPr="00EA4925">
        <w:rPr>
          <w:i/>
          <w:sz w:val="24"/>
          <w:szCs w:val="24"/>
          <w:lang w:val="en-US"/>
        </w:rPr>
        <w:t>y</w:t>
      </w:r>
      <w:r w:rsidRPr="00EA4925">
        <w:rPr>
          <w:i/>
          <w:sz w:val="24"/>
          <w:szCs w:val="24"/>
          <w:lang w:val="en-US"/>
        </w:rPr>
        <w:t xml:space="preserve"> Natsionalno</w:t>
      </w:r>
      <w:r w:rsidR="00581D37" w:rsidRPr="00EA4925">
        <w:rPr>
          <w:i/>
          <w:sz w:val="24"/>
          <w:szCs w:val="24"/>
          <w:lang w:val="en-US"/>
        </w:rPr>
        <w:t>h</w:t>
      </w:r>
      <w:r w:rsidR="00936F4E" w:rsidRPr="00EA4925">
        <w:rPr>
          <w:i/>
          <w:sz w:val="24"/>
          <w:szCs w:val="24"/>
          <w:lang w:val="en-US"/>
        </w:rPr>
        <w:t xml:space="preserve">o </w:t>
      </w:r>
      <w:r w:rsidRPr="00EA4925">
        <w:rPr>
          <w:i/>
          <w:sz w:val="24"/>
          <w:szCs w:val="24"/>
          <w:lang w:val="en-US"/>
        </w:rPr>
        <w:t>universytetu “Ostrozka academia</w:t>
      </w:r>
      <w:r w:rsidRPr="0060310F">
        <w:rPr>
          <w:sz w:val="24"/>
          <w:szCs w:val="24"/>
          <w:lang w:val="en-US"/>
        </w:rPr>
        <w:t xml:space="preserve">”. </w:t>
      </w:r>
      <w:r w:rsidRPr="0060310F">
        <w:rPr>
          <w:sz w:val="24"/>
          <w:szCs w:val="24"/>
          <w:lang w:val="uk-UA"/>
        </w:rPr>
        <w:t>DOI: 10.25264/2519‐2558‐2022‐13(81)‐198‐201.</w:t>
      </w:r>
    </w:p>
    <w:p w14:paraId="21A01AED" w14:textId="4E3F6004" w:rsidR="00493286" w:rsidRPr="0060310F" w:rsidRDefault="00493286" w:rsidP="0060310F">
      <w:pPr>
        <w:pStyle w:val="a3"/>
        <w:spacing w:line="360" w:lineRule="auto"/>
        <w:ind w:right="118"/>
        <w:rPr>
          <w:sz w:val="24"/>
          <w:szCs w:val="24"/>
          <w:lang w:val="uk-UA"/>
        </w:rPr>
      </w:pPr>
      <w:r w:rsidRPr="000E11A2">
        <w:rPr>
          <w:iCs/>
          <w:sz w:val="24"/>
          <w:szCs w:val="24"/>
          <w:lang w:val="en-US"/>
        </w:rPr>
        <w:t>Shtuchnyi</w:t>
      </w:r>
      <w:r w:rsidRPr="000E11A2">
        <w:rPr>
          <w:iCs/>
          <w:sz w:val="24"/>
          <w:szCs w:val="24"/>
          <w:lang w:val="uk-UA"/>
        </w:rPr>
        <w:t xml:space="preserve"> </w:t>
      </w:r>
      <w:r w:rsidRPr="000E11A2">
        <w:rPr>
          <w:iCs/>
          <w:sz w:val="24"/>
          <w:szCs w:val="24"/>
          <w:lang w:val="en-US"/>
        </w:rPr>
        <w:t>intelekt</w:t>
      </w:r>
      <w:r w:rsidRPr="000E11A2">
        <w:rPr>
          <w:iCs/>
          <w:sz w:val="24"/>
          <w:szCs w:val="24"/>
          <w:lang w:val="uk-UA"/>
        </w:rPr>
        <w:t xml:space="preserve"> </w:t>
      </w:r>
      <w:r w:rsidRPr="000E11A2">
        <w:rPr>
          <w:iCs/>
          <w:sz w:val="24"/>
          <w:szCs w:val="24"/>
          <w:lang w:val="en-US"/>
        </w:rPr>
        <w:t>u</w:t>
      </w:r>
      <w:r w:rsidRPr="000E11A2">
        <w:rPr>
          <w:iCs/>
          <w:sz w:val="24"/>
          <w:szCs w:val="24"/>
          <w:lang w:val="uk-UA"/>
        </w:rPr>
        <w:t xml:space="preserve"> </w:t>
      </w:r>
      <w:r w:rsidRPr="000E11A2">
        <w:rPr>
          <w:iCs/>
          <w:sz w:val="24"/>
          <w:szCs w:val="24"/>
          <w:lang w:val="en-US"/>
        </w:rPr>
        <w:t>vyshchii</w:t>
      </w:r>
      <w:r w:rsidRPr="000E11A2">
        <w:rPr>
          <w:iCs/>
          <w:sz w:val="24"/>
          <w:szCs w:val="24"/>
          <w:lang w:val="uk-UA"/>
        </w:rPr>
        <w:t xml:space="preserve"> </w:t>
      </w:r>
      <w:r w:rsidRPr="000E11A2">
        <w:rPr>
          <w:iCs/>
          <w:sz w:val="24"/>
          <w:szCs w:val="24"/>
          <w:lang w:val="en-US"/>
        </w:rPr>
        <w:t>osviti</w:t>
      </w:r>
      <w:r w:rsidRPr="000E11A2">
        <w:rPr>
          <w:iCs/>
          <w:sz w:val="24"/>
          <w:szCs w:val="24"/>
          <w:lang w:val="uk-UA"/>
        </w:rPr>
        <w:t xml:space="preserve">: </w:t>
      </w:r>
      <w:r w:rsidRPr="000E11A2">
        <w:rPr>
          <w:iCs/>
          <w:sz w:val="24"/>
          <w:szCs w:val="24"/>
          <w:lang w:val="en-US"/>
        </w:rPr>
        <w:t>ryzyky</w:t>
      </w:r>
      <w:r w:rsidRPr="000E11A2">
        <w:rPr>
          <w:iCs/>
          <w:sz w:val="24"/>
          <w:szCs w:val="24"/>
          <w:lang w:val="uk-UA"/>
        </w:rPr>
        <w:t xml:space="preserve"> </w:t>
      </w:r>
      <w:r w:rsidRPr="000E11A2">
        <w:rPr>
          <w:iCs/>
          <w:sz w:val="24"/>
          <w:szCs w:val="24"/>
          <w:lang w:val="en-US"/>
        </w:rPr>
        <w:t>ta</w:t>
      </w:r>
      <w:r w:rsidRPr="000E11A2">
        <w:rPr>
          <w:iCs/>
          <w:sz w:val="24"/>
          <w:szCs w:val="24"/>
          <w:lang w:val="uk-UA"/>
        </w:rPr>
        <w:t xml:space="preserve"> </w:t>
      </w:r>
      <w:r w:rsidRPr="000E11A2">
        <w:rPr>
          <w:iCs/>
          <w:sz w:val="24"/>
          <w:szCs w:val="24"/>
          <w:lang w:val="en-US"/>
        </w:rPr>
        <w:t>perspektyvy</w:t>
      </w:r>
      <w:r w:rsidRPr="000E11A2">
        <w:rPr>
          <w:iCs/>
          <w:sz w:val="24"/>
          <w:szCs w:val="24"/>
          <w:lang w:val="uk-UA"/>
        </w:rPr>
        <w:t xml:space="preserve"> </w:t>
      </w:r>
      <w:r w:rsidRPr="000E11A2">
        <w:rPr>
          <w:iCs/>
          <w:sz w:val="24"/>
          <w:szCs w:val="24"/>
          <w:lang w:val="en-US"/>
        </w:rPr>
        <w:t xml:space="preserve">intehratsii: materialy vseukrainskoho </w:t>
      </w:r>
      <w:r w:rsidRPr="000E11A2">
        <w:rPr>
          <w:iCs/>
          <w:sz w:val="24"/>
          <w:szCs w:val="24"/>
          <w:lang w:val="en-US"/>
        </w:rPr>
        <w:lastRenderedPageBreak/>
        <w:t>naukovo-pedahohichnoho pidvyshchennia kvalifikatsii</w:t>
      </w:r>
      <w:r w:rsidRPr="000E11A2">
        <w:rPr>
          <w:sz w:val="24"/>
          <w:szCs w:val="24"/>
          <w:lang w:val="en-US"/>
        </w:rPr>
        <w:t xml:space="preserve"> (2024)</w:t>
      </w:r>
      <w:r w:rsidRPr="000E11A2">
        <w:rPr>
          <w:sz w:val="24"/>
          <w:szCs w:val="24"/>
          <w:lang w:val="uk-UA"/>
        </w:rPr>
        <w:t xml:space="preserve"> </w:t>
      </w:r>
      <w:r w:rsidRPr="000E11A2">
        <w:rPr>
          <w:sz w:val="24"/>
          <w:szCs w:val="24"/>
          <w:lang w:val="en-US"/>
        </w:rPr>
        <w:t>[</w:t>
      </w:r>
      <w:r w:rsidRPr="000E11A2">
        <w:rPr>
          <w:iCs/>
          <w:sz w:val="24"/>
          <w:szCs w:val="24"/>
          <w:lang w:val="en-US"/>
        </w:rPr>
        <w:t>Artificial intelligence in higher education: risks and prospects of integration</w:t>
      </w:r>
      <w:r w:rsidRPr="000E11A2">
        <w:rPr>
          <w:sz w:val="24"/>
          <w:szCs w:val="24"/>
          <w:lang w:val="en-US"/>
        </w:rPr>
        <w:t>].</w:t>
      </w:r>
      <w:r w:rsidRPr="0060310F">
        <w:rPr>
          <w:sz w:val="24"/>
          <w:szCs w:val="24"/>
          <w:lang w:val="en-US"/>
        </w:rPr>
        <w:t xml:space="preserve"> Lviv: Li</w:t>
      </w:r>
      <w:r w:rsidR="00F12CDA">
        <w:rPr>
          <w:sz w:val="24"/>
          <w:szCs w:val="24"/>
          <w:lang w:val="en-US"/>
        </w:rPr>
        <w:t xml:space="preserve">ha-Pres </w:t>
      </w:r>
      <w:r w:rsidR="00F12CDA">
        <w:rPr>
          <w:sz w:val="24"/>
          <w:szCs w:val="24"/>
          <w:lang w:val="uk-UA"/>
        </w:rPr>
        <w:t>(</w:t>
      </w:r>
      <w:r w:rsidR="00F12CDA">
        <w:rPr>
          <w:sz w:val="24"/>
          <w:szCs w:val="24"/>
          <w:lang w:val="en-US"/>
        </w:rPr>
        <w:t>in Ukrainian</w:t>
      </w:r>
      <w:r w:rsidR="00F12CDA">
        <w:rPr>
          <w:sz w:val="24"/>
          <w:szCs w:val="24"/>
          <w:lang w:val="uk-UA"/>
        </w:rPr>
        <w:t>)</w:t>
      </w:r>
      <w:r w:rsidRPr="0060310F">
        <w:rPr>
          <w:sz w:val="24"/>
          <w:szCs w:val="24"/>
          <w:lang w:val="en-US"/>
        </w:rPr>
        <w:t xml:space="preserve">. </w:t>
      </w:r>
      <w:r w:rsidR="0060310F" w:rsidRPr="0060310F">
        <w:rPr>
          <w:sz w:val="24"/>
          <w:szCs w:val="24"/>
          <w:lang w:val="en-US"/>
        </w:rPr>
        <w:t>Retrieved from:</w:t>
      </w:r>
      <w:r w:rsidR="0060310F" w:rsidRPr="0060310F">
        <w:rPr>
          <w:sz w:val="24"/>
          <w:szCs w:val="24"/>
          <w:lang w:val="uk-UA"/>
        </w:rPr>
        <w:t xml:space="preserve"> </w:t>
      </w:r>
      <w:hyperlink r:id="rId22" w:history="1">
        <w:r w:rsidRPr="0060310F">
          <w:rPr>
            <w:rStyle w:val="a6"/>
            <w:rFonts w:eastAsiaTheme="majorEastAsia"/>
            <w:sz w:val="24"/>
            <w:szCs w:val="24"/>
            <w:lang w:val="uk-UA"/>
          </w:rPr>
          <w:t>https://cuesc.org.ua/images/informlist/%D0%9C%D0%B0%D0%BA%D0%B5%D1%82%20advanced_training_OLA.pdf</w:t>
        </w:r>
      </w:hyperlink>
    </w:p>
    <w:p w14:paraId="4854CF4C" w14:textId="77777777" w:rsidR="000E11A2" w:rsidRDefault="000E11A2" w:rsidP="00936F4E">
      <w:pPr>
        <w:spacing w:line="360" w:lineRule="auto"/>
        <w:ind w:left="335" w:right="348" w:firstLine="680"/>
        <w:jc w:val="both"/>
        <w:outlineLvl w:val="0"/>
        <w:rPr>
          <w:b/>
          <w:bCs/>
          <w:i/>
          <w:sz w:val="28"/>
          <w:szCs w:val="28"/>
          <w:lang w:val="uk-UA"/>
        </w:rPr>
      </w:pPr>
    </w:p>
    <w:p w14:paraId="78A16B20" w14:textId="77777777" w:rsidR="000E11A2" w:rsidRDefault="000E11A2" w:rsidP="00936F4E">
      <w:pPr>
        <w:spacing w:line="360" w:lineRule="auto"/>
        <w:ind w:left="335" w:right="348" w:firstLine="680"/>
        <w:jc w:val="both"/>
        <w:outlineLvl w:val="0"/>
        <w:rPr>
          <w:b/>
          <w:bCs/>
          <w:sz w:val="28"/>
          <w:szCs w:val="28"/>
          <w:lang w:val="uk-UA"/>
        </w:rPr>
      </w:pPr>
    </w:p>
    <w:p w14:paraId="54186498" w14:textId="72155499" w:rsidR="0060310F" w:rsidRPr="0060310F" w:rsidRDefault="0060310F" w:rsidP="00936F4E">
      <w:pPr>
        <w:spacing w:line="360" w:lineRule="auto"/>
        <w:ind w:left="335" w:right="348" w:firstLine="680"/>
        <w:jc w:val="both"/>
        <w:outlineLvl w:val="0"/>
        <w:rPr>
          <w:b/>
          <w:bCs/>
          <w:sz w:val="28"/>
          <w:szCs w:val="28"/>
          <w:lang w:val="uk-UA"/>
        </w:rPr>
      </w:pPr>
      <w:r w:rsidRPr="0060310F">
        <w:rPr>
          <w:b/>
          <w:bCs/>
          <w:sz w:val="28"/>
          <w:szCs w:val="28"/>
          <w:lang w:val="uk-UA"/>
        </w:rPr>
        <w:t>Інформація про автор</w:t>
      </w:r>
      <w:r>
        <w:rPr>
          <w:b/>
          <w:bCs/>
          <w:sz w:val="28"/>
          <w:szCs w:val="28"/>
          <w:lang w:val="uk-UA"/>
        </w:rPr>
        <w:t>ів</w:t>
      </w:r>
      <w:r w:rsidRPr="0060310F">
        <w:rPr>
          <w:b/>
          <w:bCs/>
          <w:sz w:val="28"/>
          <w:szCs w:val="28"/>
          <w:lang w:val="uk-UA"/>
        </w:rPr>
        <w:t>:</w:t>
      </w:r>
    </w:p>
    <w:p w14:paraId="7E157CA4" w14:textId="04916A84" w:rsidR="00936F4E" w:rsidRPr="00936F4E" w:rsidRDefault="00936F4E" w:rsidP="00936F4E">
      <w:pPr>
        <w:spacing w:line="360" w:lineRule="auto"/>
        <w:ind w:left="335" w:right="348" w:firstLine="680"/>
        <w:jc w:val="both"/>
        <w:outlineLvl w:val="0"/>
        <w:rPr>
          <w:bCs/>
          <w:i/>
          <w:sz w:val="28"/>
          <w:szCs w:val="28"/>
          <w:lang w:val="uk-UA"/>
        </w:rPr>
      </w:pPr>
      <w:r w:rsidRPr="00936F4E">
        <w:rPr>
          <w:b/>
          <w:bCs/>
          <w:i/>
          <w:sz w:val="28"/>
          <w:szCs w:val="28"/>
          <w:lang w:val="uk-UA"/>
        </w:rPr>
        <w:t>Д</w:t>
      </w:r>
      <w:r w:rsidR="00441E5A" w:rsidRPr="00936F4E">
        <w:rPr>
          <w:b/>
          <w:bCs/>
          <w:i/>
          <w:sz w:val="28"/>
          <w:szCs w:val="28"/>
          <w:lang w:val="uk-UA"/>
        </w:rPr>
        <w:t>емидюк</w:t>
      </w:r>
      <w:r w:rsidRPr="00936F4E">
        <w:rPr>
          <w:b/>
          <w:bCs/>
          <w:i/>
          <w:sz w:val="28"/>
          <w:szCs w:val="28"/>
          <w:lang w:val="uk-UA"/>
        </w:rPr>
        <w:t xml:space="preserve"> Оксана</w:t>
      </w:r>
      <w:r>
        <w:rPr>
          <w:b/>
          <w:bCs/>
          <w:i/>
          <w:sz w:val="28"/>
          <w:szCs w:val="28"/>
          <w:lang w:val="uk-UA"/>
        </w:rPr>
        <w:t xml:space="preserve"> Борисівна</w:t>
      </w:r>
      <w:r w:rsidRPr="00936F4E">
        <w:rPr>
          <w:b/>
          <w:bCs/>
          <w:i/>
          <w:sz w:val="28"/>
          <w:szCs w:val="28"/>
          <w:lang w:val="uk-UA"/>
        </w:rPr>
        <w:t xml:space="preserve"> </w:t>
      </w:r>
      <w:r w:rsidRPr="00936F4E">
        <w:rPr>
          <w:bCs/>
          <w:i/>
          <w:sz w:val="28"/>
          <w:szCs w:val="28"/>
          <w:lang w:val="uk-UA"/>
        </w:rPr>
        <w:t>– кандидат психологічних наук, доцент, доцент кафедри іноземної філології та перекладу, Харківський національний університет міського господарства імені О.М. Бекетова, вул.  Чорноглазівська, 17, Харків, 61002, Україна (</w:t>
      </w:r>
      <w:hyperlink r:id="rId23" w:history="1">
        <w:r w:rsidRPr="00936F4E">
          <w:rPr>
            <w:bCs/>
            <w:i/>
            <w:color w:val="0000FF" w:themeColor="hyperlink"/>
            <w:sz w:val="28"/>
            <w:szCs w:val="28"/>
            <w:u w:val="single"/>
            <w:lang w:val="uk-UA"/>
          </w:rPr>
          <w:t>ok.demydyuk@gmail.com</w:t>
        </w:r>
      </w:hyperlink>
      <w:r w:rsidRPr="00936F4E">
        <w:rPr>
          <w:bCs/>
          <w:i/>
          <w:sz w:val="28"/>
          <w:szCs w:val="28"/>
          <w:lang w:val="uk-UA"/>
        </w:rPr>
        <w:t>)</w:t>
      </w:r>
    </w:p>
    <w:p w14:paraId="195BA57A" w14:textId="77777777" w:rsidR="00936F4E" w:rsidRPr="00936F4E" w:rsidRDefault="00936F4E" w:rsidP="00936F4E">
      <w:pPr>
        <w:spacing w:line="360" w:lineRule="auto"/>
        <w:ind w:left="335" w:right="348" w:firstLine="680"/>
        <w:jc w:val="both"/>
        <w:outlineLvl w:val="0"/>
        <w:rPr>
          <w:bCs/>
          <w:sz w:val="28"/>
          <w:szCs w:val="28"/>
          <w:lang w:val="uk-UA"/>
        </w:rPr>
      </w:pPr>
      <w:r w:rsidRPr="00936F4E">
        <w:rPr>
          <w:b/>
          <w:bCs/>
          <w:sz w:val="28"/>
          <w:szCs w:val="28"/>
          <w:lang w:val="uk-UA"/>
        </w:rPr>
        <w:t xml:space="preserve">ORCID: </w:t>
      </w:r>
      <w:hyperlink r:id="rId24" w:history="1">
        <w:r w:rsidRPr="00936F4E">
          <w:rPr>
            <w:bCs/>
            <w:color w:val="0000FF" w:themeColor="hyperlink"/>
            <w:sz w:val="28"/>
            <w:szCs w:val="28"/>
            <w:u w:val="single"/>
            <w:lang w:val="uk-UA"/>
          </w:rPr>
          <w:t>https://orcid.org/0000-0001-5787-5156</w:t>
        </w:r>
      </w:hyperlink>
      <w:r w:rsidRPr="00936F4E">
        <w:rPr>
          <w:bCs/>
          <w:sz w:val="28"/>
          <w:szCs w:val="28"/>
          <w:lang w:val="uk-UA"/>
        </w:rPr>
        <w:t xml:space="preserve"> </w:t>
      </w:r>
    </w:p>
    <w:p w14:paraId="6BE80392" w14:textId="4E21A793" w:rsidR="00936F4E" w:rsidRPr="00936F4E" w:rsidRDefault="00936F4E" w:rsidP="00936F4E">
      <w:pPr>
        <w:spacing w:line="360" w:lineRule="auto"/>
        <w:ind w:left="335" w:right="348" w:firstLine="680"/>
        <w:jc w:val="both"/>
        <w:outlineLvl w:val="0"/>
        <w:rPr>
          <w:bCs/>
          <w:i/>
          <w:sz w:val="28"/>
          <w:szCs w:val="28"/>
          <w:lang w:val="uk-UA"/>
        </w:rPr>
      </w:pPr>
      <w:r w:rsidRPr="00936F4E">
        <w:rPr>
          <w:b/>
          <w:bCs/>
          <w:i/>
          <w:sz w:val="28"/>
          <w:szCs w:val="28"/>
          <w:lang w:val="uk-UA"/>
        </w:rPr>
        <w:t>Л</w:t>
      </w:r>
      <w:r w:rsidR="00441E5A" w:rsidRPr="00936F4E">
        <w:rPr>
          <w:b/>
          <w:bCs/>
          <w:i/>
          <w:sz w:val="28"/>
          <w:szCs w:val="28"/>
          <w:lang w:val="uk-UA"/>
        </w:rPr>
        <w:t>ук’янова</w:t>
      </w:r>
      <w:r w:rsidRPr="00936F4E">
        <w:rPr>
          <w:b/>
          <w:bCs/>
          <w:i/>
          <w:sz w:val="28"/>
          <w:szCs w:val="28"/>
          <w:lang w:val="uk-UA"/>
        </w:rPr>
        <w:t xml:space="preserve"> Ганна</w:t>
      </w:r>
      <w:r w:rsidR="00441E5A">
        <w:rPr>
          <w:b/>
          <w:bCs/>
          <w:i/>
          <w:sz w:val="28"/>
          <w:szCs w:val="28"/>
          <w:lang w:val="uk-UA"/>
        </w:rPr>
        <w:t xml:space="preserve"> Валентинівна </w:t>
      </w:r>
      <w:r w:rsidRPr="00936F4E">
        <w:rPr>
          <w:bCs/>
          <w:i/>
          <w:sz w:val="28"/>
          <w:szCs w:val="28"/>
          <w:lang w:val="uk-UA"/>
        </w:rPr>
        <w:t>– кандидат філологічних наук, доцент, доцент кафедри іноземної філології та перекладу, Харківський національний університет міського господарства імені О.М. Бекетова, вул.  Чорноглазівська, 17, Харків, 61002, Україна (</w:t>
      </w:r>
      <w:hyperlink r:id="rId25" w:history="1">
        <w:r w:rsidRPr="00936F4E">
          <w:rPr>
            <w:bCs/>
            <w:i/>
            <w:color w:val="0000FF" w:themeColor="hyperlink"/>
            <w:sz w:val="28"/>
            <w:szCs w:val="28"/>
            <w:u w:val="single"/>
            <w:lang w:val="uk-UA"/>
          </w:rPr>
          <w:t>avlukianova74@gmail.com</w:t>
        </w:r>
      </w:hyperlink>
      <w:r w:rsidRPr="00936F4E">
        <w:rPr>
          <w:bCs/>
          <w:i/>
          <w:sz w:val="28"/>
          <w:szCs w:val="28"/>
          <w:lang w:val="uk-UA"/>
        </w:rPr>
        <w:t>)</w:t>
      </w:r>
    </w:p>
    <w:p w14:paraId="3EDDF877" w14:textId="77777777" w:rsidR="00936F4E" w:rsidRPr="00936F4E" w:rsidRDefault="00936F4E" w:rsidP="00936F4E">
      <w:pPr>
        <w:spacing w:line="360" w:lineRule="auto"/>
        <w:ind w:left="335" w:right="348" w:firstLine="680"/>
        <w:jc w:val="both"/>
        <w:outlineLvl w:val="0"/>
        <w:rPr>
          <w:bCs/>
          <w:sz w:val="28"/>
          <w:szCs w:val="28"/>
          <w:lang w:val="uk-UA"/>
        </w:rPr>
      </w:pPr>
      <w:r w:rsidRPr="00936F4E">
        <w:rPr>
          <w:b/>
          <w:bCs/>
          <w:sz w:val="28"/>
          <w:szCs w:val="28"/>
          <w:lang w:val="uk-UA"/>
        </w:rPr>
        <w:t xml:space="preserve">ORCID: </w:t>
      </w:r>
      <w:hyperlink r:id="rId26" w:history="1">
        <w:r w:rsidRPr="00936F4E">
          <w:rPr>
            <w:bCs/>
            <w:color w:val="0000FF" w:themeColor="hyperlink"/>
            <w:sz w:val="28"/>
            <w:szCs w:val="28"/>
            <w:u w:val="single"/>
            <w:lang w:val="uk-UA"/>
          </w:rPr>
          <w:t>https://</w:t>
        </w:r>
      </w:hyperlink>
      <w:r w:rsidRPr="00936F4E">
        <w:rPr>
          <w:bCs/>
          <w:sz w:val="28"/>
          <w:szCs w:val="28"/>
          <w:lang w:val="uk-UA"/>
        </w:rPr>
        <w:t xml:space="preserve"> </w:t>
      </w:r>
      <w:hyperlink r:id="rId27" w:history="1">
        <w:r w:rsidRPr="00936F4E">
          <w:rPr>
            <w:bCs/>
            <w:color w:val="0000FF" w:themeColor="hyperlink"/>
            <w:sz w:val="28"/>
            <w:szCs w:val="28"/>
            <w:u w:val="single"/>
            <w:lang w:val="uk-UA"/>
          </w:rPr>
          <w:t>https://orcid.org/0000-0001-9862-5989</w:t>
        </w:r>
      </w:hyperlink>
      <w:r w:rsidRPr="00936F4E">
        <w:rPr>
          <w:bCs/>
          <w:sz w:val="28"/>
          <w:szCs w:val="28"/>
          <w:lang w:val="uk-UA"/>
        </w:rPr>
        <w:t xml:space="preserve"> </w:t>
      </w:r>
    </w:p>
    <w:p w14:paraId="6491D3F5" w14:textId="6E38142F" w:rsidR="00936F4E" w:rsidRPr="00936F4E" w:rsidRDefault="00936F4E" w:rsidP="00936F4E">
      <w:pPr>
        <w:spacing w:line="360" w:lineRule="auto"/>
        <w:ind w:left="335" w:right="348" w:firstLine="680"/>
        <w:jc w:val="both"/>
        <w:outlineLvl w:val="0"/>
        <w:rPr>
          <w:bCs/>
          <w:i/>
          <w:sz w:val="28"/>
          <w:szCs w:val="28"/>
          <w:lang w:val="uk-UA"/>
        </w:rPr>
      </w:pPr>
      <w:r w:rsidRPr="00936F4E">
        <w:rPr>
          <w:b/>
          <w:bCs/>
          <w:i/>
          <w:sz w:val="28"/>
          <w:szCs w:val="28"/>
          <w:lang w:val="uk-UA"/>
        </w:rPr>
        <w:t>Н</w:t>
      </w:r>
      <w:r w:rsidR="00441E5A" w:rsidRPr="00936F4E">
        <w:rPr>
          <w:b/>
          <w:bCs/>
          <w:i/>
          <w:sz w:val="28"/>
          <w:szCs w:val="28"/>
          <w:lang w:val="uk-UA"/>
        </w:rPr>
        <w:t>ікіфорова</w:t>
      </w:r>
      <w:r w:rsidRPr="00936F4E">
        <w:rPr>
          <w:b/>
          <w:bCs/>
          <w:i/>
          <w:sz w:val="28"/>
          <w:szCs w:val="28"/>
          <w:lang w:val="uk-UA"/>
        </w:rPr>
        <w:t xml:space="preserve"> Світлана</w:t>
      </w:r>
      <w:r w:rsidR="00441E5A">
        <w:rPr>
          <w:b/>
          <w:bCs/>
          <w:i/>
          <w:sz w:val="28"/>
          <w:szCs w:val="28"/>
          <w:lang w:val="uk-UA"/>
        </w:rPr>
        <w:t xml:space="preserve"> Миколаївна</w:t>
      </w:r>
      <w:r w:rsidRPr="00936F4E">
        <w:rPr>
          <w:b/>
          <w:bCs/>
          <w:i/>
          <w:sz w:val="28"/>
          <w:szCs w:val="28"/>
          <w:lang w:val="uk-UA"/>
        </w:rPr>
        <w:t xml:space="preserve"> </w:t>
      </w:r>
      <w:r w:rsidRPr="00936F4E">
        <w:rPr>
          <w:bCs/>
          <w:i/>
          <w:sz w:val="28"/>
          <w:szCs w:val="28"/>
          <w:lang w:val="uk-UA"/>
        </w:rPr>
        <w:t>– кандидат філологічних наук, доцент, доцент кафедри іноземної філології та перекладу, Харківський національний університет міського господарства імені О.М. Бекетова, вул.  Чорноглазівська, 17, Харків, 61002, Україна (</w:t>
      </w:r>
      <w:hyperlink r:id="rId28" w:history="1">
        <w:r w:rsidRPr="00936F4E">
          <w:rPr>
            <w:bCs/>
            <w:i/>
            <w:color w:val="0000FF" w:themeColor="hyperlink"/>
            <w:sz w:val="28"/>
            <w:szCs w:val="28"/>
            <w:u w:val="single"/>
            <w:lang w:val="en-US"/>
          </w:rPr>
          <w:t>nikiforovasvetlana</w:t>
        </w:r>
        <w:r w:rsidRPr="00936F4E">
          <w:rPr>
            <w:bCs/>
            <w:i/>
            <w:color w:val="0000FF" w:themeColor="hyperlink"/>
            <w:sz w:val="28"/>
            <w:szCs w:val="28"/>
            <w:u w:val="single"/>
            <w:lang w:val="uk-UA"/>
          </w:rPr>
          <w:t>719@</w:t>
        </w:r>
        <w:r w:rsidRPr="00936F4E">
          <w:rPr>
            <w:bCs/>
            <w:i/>
            <w:color w:val="0000FF" w:themeColor="hyperlink"/>
            <w:sz w:val="28"/>
            <w:szCs w:val="28"/>
            <w:u w:val="single"/>
            <w:lang w:val="en-US"/>
          </w:rPr>
          <w:t>gmail</w:t>
        </w:r>
        <w:r w:rsidRPr="00936F4E">
          <w:rPr>
            <w:bCs/>
            <w:i/>
            <w:color w:val="0000FF" w:themeColor="hyperlink"/>
            <w:sz w:val="28"/>
            <w:szCs w:val="28"/>
            <w:u w:val="single"/>
            <w:lang w:val="uk-UA"/>
          </w:rPr>
          <w:t>.</w:t>
        </w:r>
        <w:r w:rsidRPr="00936F4E">
          <w:rPr>
            <w:bCs/>
            <w:i/>
            <w:color w:val="0000FF" w:themeColor="hyperlink"/>
            <w:sz w:val="28"/>
            <w:szCs w:val="28"/>
            <w:u w:val="single"/>
            <w:lang w:val="en-US"/>
          </w:rPr>
          <w:t>com</w:t>
        </w:r>
      </w:hyperlink>
      <w:r w:rsidRPr="00936F4E">
        <w:rPr>
          <w:bCs/>
          <w:i/>
          <w:sz w:val="28"/>
          <w:szCs w:val="28"/>
          <w:lang w:val="uk-UA"/>
        </w:rPr>
        <w:t>)</w:t>
      </w:r>
    </w:p>
    <w:p w14:paraId="497D38F7" w14:textId="77777777" w:rsidR="00936F4E" w:rsidRPr="00951A96" w:rsidRDefault="00936F4E" w:rsidP="00936F4E">
      <w:pPr>
        <w:spacing w:line="360" w:lineRule="auto"/>
        <w:ind w:left="335" w:right="348" w:firstLine="680"/>
        <w:jc w:val="both"/>
        <w:outlineLvl w:val="0"/>
        <w:rPr>
          <w:bCs/>
          <w:sz w:val="28"/>
          <w:szCs w:val="28"/>
          <w:lang w:val="en-US"/>
        </w:rPr>
      </w:pPr>
      <w:r w:rsidRPr="00936F4E">
        <w:rPr>
          <w:b/>
          <w:bCs/>
          <w:sz w:val="28"/>
          <w:szCs w:val="28"/>
          <w:lang w:val="uk-UA"/>
        </w:rPr>
        <w:t xml:space="preserve">ORCID: </w:t>
      </w:r>
      <w:hyperlink r:id="rId29" w:history="1">
        <w:r w:rsidRPr="00936F4E">
          <w:rPr>
            <w:bCs/>
            <w:color w:val="0000FF" w:themeColor="hyperlink"/>
            <w:sz w:val="28"/>
            <w:szCs w:val="28"/>
            <w:u w:val="single"/>
            <w:lang w:val="uk-UA"/>
          </w:rPr>
          <w:t>https://orcid.org/00000-00</w:t>
        </w:r>
        <w:r w:rsidRPr="00936F4E">
          <w:rPr>
            <w:bCs/>
            <w:color w:val="0000FF" w:themeColor="hyperlink"/>
            <w:sz w:val="28"/>
            <w:szCs w:val="28"/>
            <w:u w:val="single"/>
            <w:lang w:val="uk-UA"/>
          </w:rPr>
          <w:t>0</w:t>
        </w:r>
        <w:r w:rsidRPr="00936F4E">
          <w:rPr>
            <w:bCs/>
            <w:color w:val="0000FF" w:themeColor="hyperlink"/>
            <w:sz w:val="28"/>
            <w:szCs w:val="28"/>
            <w:u w:val="single"/>
            <w:lang w:val="uk-UA"/>
          </w:rPr>
          <w:t>2-5471-6835</w:t>
        </w:r>
      </w:hyperlink>
      <w:r w:rsidRPr="00951A96">
        <w:rPr>
          <w:bCs/>
          <w:sz w:val="28"/>
          <w:szCs w:val="28"/>
          <w:lang w:val="en-US"/>
        </w:rPr>
        <w:t xml:space="preserve"> </w:t>
      </w:r>
      <w:bookmarkStart w:id="0" w:name="_GoBack"/>
      <w:bookmarkEnd w:id="0"/>
    </w:p>
    <w:p w14:paraId="65C9A98C" w14:textId="13BDD3EA" w:rsidR="0060310F" w:rsidRPr="0060310F" w:rsidRDefault="0060310F" w:rsidP="00936F4E">
      <w:pPr>
        <w:spacing w:line="360" w:lineRule="auto"/>
        <w:ind w:left="335" w:right="348" w:firstLine="680"/>
        <w:jc w:val="both"/>
        <w:outlineLvl w:val="0"/>
        <w:rPr>
          <w:b/>
          <w:bCs/>
          <w:sz w:val="28"/>
          <w:szCs w:val="28"/>
          <w:lang w:val="uk-UA"/>
        </w:rPr>
      </w:pPr>
      <w:r w:rsidRPr="0060310F">
        <w:rPr>
          <w:b/>
          <w:bCs/>
          <w:sz w:val="28"/>
          <w:szCs w:val="28"/>
          <w:lang w:val="uk-UA"/>
        </w:rPr>
        <w:t>Information about the author</w:t>
      </w:r>
      <w:r>
        <w:rPr>
          <w:b/>
          <w:bCs/>
          <w:sz w:val="28"/>
          <w:szCs w:val="28"/>
          <w:lang w:val="en-US"/>
        </w:rPr>
        <w:t>s</w:t>
      </w:r>
      <w:r w:rsidRPr="0060310F">
        <w:rPr>
          <w:b/>
          <w:bCs/>
          <w:sz w:val="28"/>
          <w:szCs w:val="28"/>
          <w:lang w:val="uk-UA"/>
        </w:rPr>
        <w:t>:</w:t>
      </w:r>
    </w:p>
    <w:p w14:paraId="5F442D49" w14:textId="634AAA1B" w:rsidR="00936F4E" w:rsidRPr="00936F4E" w:rsidRDefault="00936F4E" w:rsidP="00936F4E">
      <w:pPr>
        <w:spacing w:line="360" w:lineRule="auto"/>
        <w:ind w:left="335" w:right="348" w:firstLine="680"/>
        <w:jc w:val="both"/>
        <w:outlineLvl w:val="0"/>
        <w:rPr>
          <w:bCs/>
          <w:i/>
          <w:sz w:val="28"/>
          <w:szCs w:val="28"/>
          <w:lang w:val="uk-UA"/>
        </w:rPr>
      </w:pPr>
      <w:r w:rsidRPr="00936F4E">
        <w:rPr>
          <w:b/>
          <w:bCs/>
          <w:i/>
          <w:sz w:val="28"/>
          <w:szCs w:val="28"/>
          <w:lang w:val="uk-UA"/>
        </w:rPr>
        <w:t>D</w:t>
      </w:r>
      <w:r w:rsidR="00A90AA6" w:rsidRPr="00936F4E">
        <w:rPr>
          <w:b/>
          <w:bCs/>
          <w:i/>
          <w:sz w:val="28"/>
          <w:szCs w:val="28"/>
          <w:lang w:val="uk-UA"/>
        </w:rPr>
        <w:t>emydiuk</w:t>
      </w:r>
      <w:r w:rsidRPr="00936F4E">
        <w:rPr>
          <w:b/>
          <w:bCs/>
          <w:i/>
          <w:sz w:val="28"/>
          <w:szCs w:val="28"/>
          <w:lang w:val="uk-UA"/>
        </w:rPr>
        <w:t xml:space="preserve"> Oksana</w:t>
      </w:r>
      <w:r w:rsidR="00A90AA6">
        <w:rPr>
          <w:b/>
          <w:bCs/>
          <w:i/>
          <w:sz w:val="28"/>
          <w:szCs w:val="28"/>
          <w:lang w:val="en-US"/>
        </w:rPr>
        <w:t xml:space="preserve"> Borysivna</w:t>
      </w:r>
      <w:r w:rsidRPr="00936F4E">
        <w:rPr>
          <w:bCs/>
          <w:i/>
          <w:sz w:val="28"/>
          <w:szCs w:val="28"/>
          <w:lang w:val="uk-UA"/>
        </w:rPr>
        <w:t xml:space="preserve"> - Candidate of P</w:t>
      </w:r>
      <w:r w:rsidRPr="00936F4E">
        <w:rPr>
          <w:bCs/>
          <w:i/>
          <w:sz w:val="28"/>
          <w:szCs w:val="28"/>
          <w:lang w:val="en-US"/>
        </w:rPr>
        <w:t>sych</w:t>
      </w:r>
      <w:r w:rsidRPr="00936F4E">
        <w:rPr>
          <w:bCs/>
          <w:i/>
          <w:sz w:val="28"/>
          <w:szCs w:val="28"/>
          <w:lang w:val="uk-UA"/>
        </w:rPr>
        <w:t>ological Sciences, Associate Professor</w:t>
      </w:r>
      <w:r w:rsidRPr="00936F4E">
        <w:rPr>
          <w:bCs/>
          <w:i/>
          <w:sz w:val="28"/>
          <w:szCs w:val="28"/>
          <w:lang w:val="en-US"/>
        </w:rPr>
        <w:t xml:space="preserve"> of the </w:t>
      </w:r>
      <w:r w:rsidRPr="00936F4E">
        <w:rPr>
          <w:bCs/>
          <w:i/>
          <w:sz w:val="28"/>
          <w:szCs w:val="28"/>
          <w:lang w:val="uk-UA"/>
        </w:rPr>
        <w:t>Department of Foreign Philology and Translation,  O. M. Beketov National University of Urban Economy in Kharkiv,</w:t>
      </w:r>
      <w:r w:rsidRPr="00936F4E">
        <w:rPr>
          <w:b/>
          <w:bCs/>
          <w:sz w:val="25"/>
          <w:szCs w:val="25"/>
          <w:lang w:val="en-US"/>
        </w:rPr>
        <w:t xml:space="preserve"> </w:t>
      </w:r>
      <w:r w:rsidRPr="00936F4E">
        <w:rPr>
          <w:bCs/>
          <w:i/>
          <w:sz w:val="28"/>
          <w:szCs w:val="28"/>
          <w:lang w:val="uk-UA"/>
        </w:rPr>
        <w:t xml:space="preserve">Chernoglazovskaya </w:t>
      </w:r>
      <w:r w:rsidRPr="00936F4E">
        <w:rPr>
          <w:bCs/>
          <w:i/>
          <w:sz w:val="28"/>
          <w:szCs w:val="28"/>
          <w:lang w:val="uk-UA"/>
        </w:rPr>
        <w:lastRenderedPageBreak/>
        <w:t>St., 17, Kharkiv, 61002, Ukraine (</w:t>
      </w:r>
      <w:hyperlink r:id="rId30" w:history="1">
        <w:r w:rsidRPr="00936F4E">
          <w:rPr>
            <w:bCs/>
            <w:i/>
            <w:color w:val="0000FF" w:themeColor="hyperlink"/>
            <w:sz w:val="28"/>
            <w:szCs w:val="28"/>
            <w:u w:val="single"/>
            <w:lang w:val="uk-UA"/>
          </w:rPr>
          <w:t>ok.demydyuk@gmail.com</w:t>
        </w:r>
      </w:hyperlink>
      <w:r w:rsidRPr="00936F4E">
        <w:rPr>
          <w:bCs/>
          <w:i/>
          <w:sz w:val="28"/>
          <w:szCs w:val="28"/>
          <w:lang w:val="uk-UA"/>
        </w:rPr>
        <w:t>)</w:t>
      </w:r>
    </w:p>
    <w:p w14:paraId="558A223C" w14:textId="77777777" w:rsidR="00936F4E" w:rsidRPr="00936F4E" w:rsidRDefault="00936F4E" w:rsidP="00936F4E">
      <w:pPr>
        <w:spacing w:line="360" w:lineRule="auto"/>
        <w:ind w:left="335" w:right="348" w:firstLine="680"/>
        <w:jc w:val="both"/>
        <w:outlineLvl w:val="0"/>
        <w:rPr>
          <w:bCs/>
          <w:sz w:val="28"/>
          <w:szCs w:val="28"/>
          <w:lang w:val="uk-UA"/>
        </w:rPr>
      </w:pPr>
      <w:r w:rsidRPr="00936F4E">
        <w:rPr>
          <w:b/>
          <w:bCs/>
          <w:sz w:val="28"/>
          <w:szCs w:val="28"/>
          <w:lang w:val="uk-UA"/>
        </w:rPr>
        <w:t>ORCID</w:t>
      </w:r>
      <w:r w:rsidRPr="00936F4E">
        <w:rPr>
          <w:bCs/>
          <w:sz w:val="28"/>
          <w:szCs w:val="28"/>
          <w:lang w:val="uk-UA"/>
        </w:rPr>
        <w:t xml:space="preserve">: </w:t>
      </w:r>
      <w:hyperlink r:id="rId31" w:history="1">
        <w:r w:rsidRPr="00936F4E">
          <w:rPr>
            <w:bCs/>
            <w:color w:val="0000FF" w:themeColor="hyperlink"/>
            <w:sz w:val="28"/>
            <w:szCs w:val="28"/>
            <w:u w:val="single"/>
            <w:lang w:val="uk-UA"/>
          </w:rPr>
          <w:t>https://orcid.org/0000-0001-5787-5156</w:t>
        </w:r>
      </w:hyperlink>
    </w:p>
    <w:p w14:paraId="2F503409" w14:textId="0431B1E2" w:rsidR="00936F4E" w:rsidRPr="00936F4E" w:rsidRDefault="00936F4E" w:rsidP="00936F4E">
      <w:pPr>
        <w:spacing w:line="360" w:lineRule="auto"/>
        <w:ind w:left="335" w:right="348" w:firstLine="680"/>
        <w:jc w:val="both"/>
        <w:outlineLvl w:val="0"/>
        <w:rPr>
          <w:bCs/>
          <w:i/>
          <w:sz w:val="28"/>
          <w:szCs w:val="28"/>
          <w:lang w:val="uk-UA"/>
        </w:rPr>
      </w:pPr>
      <w:r w:rsidRPr="00936F4E">
        <w:rPr>
          <w:b/>
          <w:bCs/>
          <w:i/>
          <w:sz w:val="28"/>
          <w:szCs w:val="28"/>
          <w:lang w:val="uk-UA"/>
        </w:rPr>
        <w:t>L</w:t>
      </w:r>
      <w:r w:rsidR="00A90AA6" w:rsidRPr="00936F4E">
        <w:rPr>
          <w:b/>
          <w:bCs/>
          <w:i/>
          <w:sz w:val="28"/>
          <w:szCs w:val="28"/>
          <w:lang w:val="uk-UA"/>
        </w:rPr>
        <w:t>uk</w:t>
      </w:r>
      <w:r w:rsidR="00A90AA6" w:rsidRPr="00936F4E">
        <w:rPr>
          <w:b/>
          <w:bCs/>
          <w:i/>
          <w:sz w:val="28"/>
          <w:szCs w:val="28"/>
          <w:lang w:val="en-US"/>
        </w:rPr>
        <w:t>i</w:t>
      </w:r>
      <w:r w:rsidR="00A90AA6" w:rsidRPr="00936F4E">
        <w:rPr>
          <w:b/>
          <w:bCs/>
          <w:i/>
          <w:sz w:val="28"/>
          <w:szCs w:val="28"/>
          <w:lang w:val="uk-UA"/>
        </w:rPr>
        <w:t>anova</w:t>
      </w:r>
      <w:r w:rsidRPr="00936F4E">
        <w:rPr>
          <w:b/>
          <w:bCs/>
          <w:i/>
          <w:sz w:val="28"/>
          <w:szCs w:val="28"/>
          <w:lang w:val="uk-UA"/>
        </w:rPr>
        <w:t xml:space="preserve"> </w:t>
      </w:r>
      <w:r w:rsidR="00A90AA6">
        <w:rPr>
          <w:b/>
          <w:bCs/>
          <w:i/>
          <w:sz w:val="28"/>
          <w:szCs w:val="28"/>
          <w:lang w:val="en-US"/>
        </w:rPr>
        <w:t>Ha</w:t>
      </w:r>
      <w:r w:rsidRPr="00936F4E">
        <w:rPr>
          <w:b/>
          <w:bCs/>
          <w:i/>
          <w:sz w:val="28"/>
          <w:szCs w:val="28"/>
          <w:lang w:val="uk-UA"/>
        </w:rPr>
        <w:t>nna</w:t>
      </w:r>
      <w:r w:rsidR="00A90AA6">
        <w:rPr>
          <w:b/>
          <w:bCs/>
          <w:i/>
          <w:sz w:val="28"/>
          <w:szCs w:val="28"/>
          <w:lang w:val="en-US"/>
        </w:rPr>
        <w:t xml:space="preserve">h Valentynivna </w:t>
      </w:r>
      <w:r w:rsidRPr="00936F4E">
        <w:rPr>
          <w:bCs/>
          <w:sz w:val="28"/>
          <w:szCs w:val="28"/>
          <w:lang w:val="uk-UA"/>
        </w:rPr>
        <w:t xml:space="preserve">- </w:t>
      </w:r>
      <w:r w:rsidRPr="00936F4E">
        <w:rPr>
          <w:bCs/>
          <w:i/>
          <w:sz w:val="28"/>
          <w:szCs w:val="28"/>
          <w:lang w:val="uk-UA"/>
        </w:rPr>
        <w:t>Candidate of Philological Sciences, Associate Professor, Associate Professor of the Department of Foreign Philology and Translation, Kharkov National University of Urban Economy named after A.N. Beketov, st. Chernoglazovskaya, 17, Kharkov, 61002, Ukraine (</w:t>
      </w:r>
      <w:hyperlink r:id="rId32" w:history="1">
        <w:r w:rsidRPr="00936F4E">
          <w:rPr>
            <w:bCs/>
            <w:i/>
            <w:color w:val="0000FF" w:themeColor="hyperlink"/>
            <w:sz w:val="28"/>
            <w:szCs w:val="28"/>
            <w:u w:val="single"/>
            <w:lang w:val="uk-UA"/>
          </w:rPr>
          <w:t>avlukianova74@gmail.com</w:t>
        </w:r>
      </w:hyperlink>
      <w:r w:rsidRPr="00936F4E">
        <w:rPr>
          <w:bCs/>
          <w:i/>
          <w:sz w:val="28"/>
          <w:szCs w:val="28"/>
          <w:lang w:val="uk-UA"/>
        </w:rPr>
        <w:t>)</w:t>
      </w:r>
    </w:p>
    <w:p w14:paraId="32E907C0" w14:textId="77777777" w:rsidR="00936F4E" w:rsidRPr="00936F4E" w:rsidRDefault="00936F4E" w:rsidP="00936F4E">
      <w:pPr>
        <w:spacing w:line="360" w:lineRule="auto"/>
        <w:ind w:left="335" w:right="348" w:firstLine="680"/>
        <w:jc w:val="both"/>
        <w:outlineLvl w:val="0"/>
        <w:rPr>
          <w:b/>
          <w:bCs/>
          <w:sz w:val="28"/>
          <w:szCs w:val="28"/>
          <w:lang w:val="uk-UA"/>
        </w:rPr>
      </w:pPr>
      <w:r w:rsidRPr="00936F4E">
        <w:rPr>
          <w:b/>
          <w:bCs/>
          <w:sz w:val="28"/>
          <w:szCs w:val="28"/>
          <w:lang w:val="uk-UA"/>
        </w:rPr>
        <w:t>ORCID:</w:t>
      </w:r>
      <w:r w:rsidRPr="00936F4E">
        <w:rPr>
          <w:b/>
          <w:bCs/>
          <w:sz w:val="25"/>
          <w:szCs w:val="25"/>
          <w:lang w:val="en-US"/>
        </w:rPr>
        <w:t xml:space="preserve"> </w:t>
      </w:r>
      <w:r w:rsidRPr="00936F4E">
        <w:rPr>
          <w:b/>
          <w:bCs/>
          <w:sz w:val="28"/>
          <w:szCs w:val="28"/>
          <w:lang w:val="uk-UA"/>
        </w:rPr>
        <w:t xml:space="preserve">https:// </w:t>
      </w:r>
      <w:hyperlink r:id="rId33" w:history="1">
        <w:r w:rsidRPr="00936F4E">
          <w:rPr>
            <w:bCs/>
            <w:color w:val="0000FF" w:themeColor="hyperlink"/>
            <w:sz w:val="28"/>
            <w:szCs w:val="28"/>
            <w:u w:val="single"/>
            <w:lang w:val="uk-UA"/>
          </w:rPr>
          <w:t>https://orcid.org/0000-0001-9862-5989</w:t>
        </w:r>
      </w:hyperlink>
      <w:r w:rsidRPr="00936F4E">
        <w:rPr>
          <w:b/>
          <w:bCs/>
          <w:sz w:val="28"/>
          <w:szCs w:val="28"/>
          <w:lang w:val="uk-UA"/>
        </w:rPr>
        <w:t xml:space="preserve"> </w:t>
      </w:r>
    </w:p>
    <w:p w14:paraId="30DB195B" w14:textId="4027169C" w:rsidR="00936F4E" w:rsidRPr="00936F4E" w:rsidRDefault="00936F4E" w:rsidP="00936F4E">
      <w:pPr>
        <w:spacing w:line="360" w:lineRule="auto"/>
        <w:ind w:left="335" w:right="348" w:firstLine="680"/>
        <w:jc w:val="both"/>
        <w:outlineLvl w:val="0"/>
        <w:rPr>
          <w:bCs/>
          <w:i/>
          <w:sz w:val="28"/>
          <w:szCs w:val="28"/>
          <w:lang w:val="uk-UA"/>
        </w:rPr>
      </w:pPr>
      <w:r w:rsidRPr="00936F4E">
        <w:rPr>
          <w:b/>
          <w:bCs/>
          <w:i/>
          <w:sz w:val="28"/>
          <w:szCs w:val="28"/>
          <w:lang w:val="uk-UA"/>
        </w:rPr>
        <w:t>N</w:t>
      </w:r>
      <w:r w:rsidR="00A90AA6" w:rsidRPr="00936F4E">
        <w:rPr>
          <w:b/>
          <w:bCs/>
          <w:i/>
          <w:sz w:val="28"/>
          <w:szCs w:val="28"/>
          <w:lang w:val="uk-UA"/>
        </w:rPr>
        <w:t>ikiforova</w:t>
      </w:r>
      <w:r w:rsidRPr="00936F4E">
        <w:rPr>
          <w:b/>
          <w:bCs/>
          <w:i/>
          <w:sz w:val="28"/>
          <w:szCs w:val="28"/>
          <w:lang w:val="uk-UA"/>
        </w:rPr>
        <w:t xml:space="preserve"> Sv</w:t>
      </w:r>
      <w:r w:rsidRPr="00936F4E">
        <w:rPr>
          <w:b/>
          <w:bCs/>
          <w:i/>
          <w:sz w:val="28"/>
          <w:szCs w:val="28"/>
          <w:lang w:val="en-US"/>
        </w:rPr>
        <w:t>i</w:t>
      </w:r>
      <w:r w:rsidRPr="00936F4E">
        <w:rPr>
          <w:b/>
          <w:bCs/>
          <w:i/>
          <w:sz w:val="28"/>
          <w:szCs w:val="28"/>
          <w:lang w:val="uk-UA"/>
        </w:rPr>
        <w:t>tlana</w:t>
      </w:r>
      <w:r w:rsidR="00A90AA6">
        <w:rPr>
          <w:b/>
          <w:bCs/>
          <w:i/>
          <w:sz w:val="28"/>
          <w:szCs w:val="28"/>
          <w:lang w:val="uk-UA"/>
        </w:rPr>
        <w:t xml:space="preserve"> </w:t>
      </w:r>
      <w:r w:rsidR="00A90AA6">
        <w:rPr>
          <w:b/>
          <w:bCs/>
          <w:i/>
          <w:sz w:val="28"/>
          <w:szCs w:val="28"/>
          <w:lang w:val="en-US"/>
        </w:rPr>
        <w:t>Mykolaivna</w:t>
      </w:r>
      <w:r w:rsidRPr="00936F4E">
        <w:rPr>
          <w:b/>
          <w:bCs/>
          <w:i/>
          <w:sz w:val="28"/>
          <w:szCs w:val="28"/>
          <w:lang w:val="uk-UA"/>
        </w:rPr>
        <w:t xml:space="preserve"> - </w:t>
      </w:r>
      <w:r w:rsidRPr="00936F4E">
        <w:rPr>
          <w:bCs/>
          <w:i/>
          <w:sz w:val="28"/>
          <w:szCs w:val="28"/>
          <w:lang w:val="uk-UA"/>
        </w:rPr>
        <w:t>Candidate of Philological Sciences, Associate Professor, Associate Professor of the Department of Foreign Philology and Translation, Kharkov National University of Urban Economy named after A.N. Beketov, st. Chernoglazovskaya, 17, Kharkov, 61002, Ukraine (</w:t>
      </w:r>
      <w:hyperlink r:id="rId34" w:history="1">
        <w:r w:rsidRPr="00936F4E">
          <w:rPr>
            <w:bCs/>
            <w:i/>
            <w:color w:val="0000FF" w:themeColor="hyperlink"/>
            <w:sz w:val="28"/>
            <w:szCs w:val="28"/>
            <w:u w:val="single"/>
            <w:lang w:val="uk-UA"/>
          </w:rPr>
          <w:t>nikiforovasvetlana719@gmail.com</w:t>
        </w:r>
      </w:hyperlink>
      <w:r w:rsidRPr="00936F4E">
        <w:rPr>
          <w:bCs/>
          <w:i/>
          <w:sz w:val="28"/>
          <w:szCs w:val="28"/>
          <w:lang w:val="uk-UA"/>
        </w:rPr>
        <w:t>)</w:t>
      </w:r>
    </w:p>
    <w:p w14:paraId="60689245" w14:textId="77777777" w:rsidR="00936F4E" w:rsidRPr="00936F4E" w:rsidRDefault="00936F4E" w:rsidP="00936F4E">
      <w:pPr>
        <w:spacing w:line="360" w:lineRule="auto"/>
        <w:ind w:left="335" w:right="348" w:firstLine="680"/>
        <w:jc w:val="both"/>
        <w:outlineLvl w:val="0"/>
        <w:rPr>
          <w:b/>
          <w:bCs/>
          <w:sz w:val="28"/>
          <w:szCs w:val="28"/>
          <w:lang w:val="en-US"/>
        </w:rPr>
      </w:pPr>
      <w:r w:rsidRPr="00936F4E">
        <w:rPr>
          <w:b/>
          <w:bCs/>
          <w:sz w:val="28"/>
          <w:szCs w:val="28"/>
          <w:lang w:val="uk-UA"/>
        </w:rPr>
        <w:t xml:space="preserve">ORCID: </w:t>
      </w:r>
      <w:hyperlink r:id="rId35" w:history="1">
        <w:r w:rsidRPr="00936F4E">
          <w:rPr>
            <w:bCs/>
            <w:color w:val="0000FF" w:themeColor="hyperlink"/>
            <w:sz w:val="28"/>
            <w:szCs w:val="28"/>
            <w:u w:val="single"/>
            <w:lang w:val="uk-UA"/>
          </w:rPr>
          <w:t>https://orcid.org/00000-0002-5471-6835</w:t>
        </w:r>
      </w:hyperlink>
      <w:r w:rsidRPr="00936F4E">
        <w:rPr>
          <w:bCs/>
          <w:sz w:val="28"/>
          <w:szCs w:val="28"/>
          <w:lang w:val="en-US"/>
        </w:rPr>
        <w:t xml:space="preserve"> </w:t>
      </w:r>
    </w:p>
    <w:p w14:paraId="1635C97F" w14:textId="77777777" w:rsidR="00493286" w:rsidRPr="00936F4E" w:rsidRDefault="00493286" w:rsidP="007248CA">
      <w:pPr>
        <w:spacing w:line="360" w:lineRule="auto"/>
        <w:ind w:left="-261" w:firstLine="720"/>
        <w:jc w:val="both"/>
        <w:rPr>
          <w:sz w:val="28"/>
          <w:szCs w:val="28"/>
          <w:lang w:val="en-US"/>
        </w:rPr>
      </w:pPr>
    </w:p>
    <w:p w14:paraId="510281CB" w14:textId="77777777" w:rsidR="00493286" w:rsidRPr="001A30AF" w:rsidRDefault="00493286" w:rsidP="007248CA">
      <w:pPr>
        <w:pStyle w:val="a3"/>
        <w:spacing w:line="360" w:lineRule="auto"/>
        <w:ind w:left="-261" w:right="118" w:firstLine="720"/>
        <w:rPr>
          <w:sz w:val="28"/>
          <w:szCs w:val="28"/>
          <w:lang w:val="uk-UA"/>
        </w:rPr>
      </w:pPr>
    </w:p>
    <w:p w14:paraId="1E424380" w14:textId="77777777" w:rsidR="001A30AF" w:rsidRPr="001A30AF" w:rsidRDefault="001A30AF">
      <w:pPr>
        <w:pStyle w:val="a3"/>
        <w:spacing w:line="360" w:lineRule="auto"/>
        <w:ind w:left="-261" w:right="118" w:firstLine="720"/>
        <w:rPr>
          <w:sz w:val="28"/>
          <w:szCs w:val="28"/>
          <w:lang w:val="uk-UA"/>
        </w:rPr>
      </w:pPr>
    </w:p>
    <w:sectPr w:rsidR="001A30AF" w:rsidRPr="001A30AF" w:rsidSect="007248CA">
      <w:footerReference w:type="default" r:id="rId36"/>
      <w:pgSz w:w="12240" w:h="15840"/>
      <w:pgMar w:top="1134" w:right="1134" w:bottom="1701" w:left="1134" w:header="0" w:footer="9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35B9A" w14:textId="77777777" w:rsidR="00805404" w:rsidRDefault="00805404">
      <w:r>
        <w:separator/>
      </w:r>
    </w:p>
  </w:endnote>
  <w:endnote w:type="continuationSeparator" w:id="0">
    <w:p w14:paraId="59EA3D5A" w14:textId="77777777" w:rsidR="00805404" w:rsidRDefault="0080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77EB" w14:textId="4E910EAE" w:rsidR="00F3750C" w:rsidRDefault="00F3750C">
    <w:pPr>
      <w:pStyle w:val="a3"/>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C04C3" w14:textId="77777777" w:rsidR="00805404" w:rsidRDefault="00805404">
      <w:r>
        <w:separator/>
      </w:r>
    </w:p>
  </w:footnote>
  <w:footnote w:type="continuationSeparator" w:id="0">
    <w:p w14:paraId="0DBD8993" w14:textId="77777777" w:rsidR="00805404" w:rsidRDefault="00805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45F6"/>
    <w:multiLevelType w:val="hybridMultilevel"/>
    <w:tmpl w:val="6ABC487C"/>
    <w:lvl w:ilvl="0" w:tplc="FBB2A8B6">
      <w:start w:val="1"/>
      <w:numFmt w:val="decimal"/>
      <w:lvlText w:val="%1."/>
      <w:lvlJc w:val="left"/>
      <w:pPr>
        <w:ind w:left="113" w:hanging="374"/>
      </w:pPr>
      <w:rPr>
        <w:rFonts w:ascii="Times New Roman" w:eastAsia="Times New Roman" w:hAnsi="Times New Roman" w:cs="Times New Roman" w:hint="default"/>
        <w:b w:val="0"/>
        <w:bCs w:val="0"/>
        <w:i w:val="0"/>
        <w:iCs w:val="0"/>
        <w:spacing w:val="-23"/>
        <w:w w:val="101"/>
        <w:sz w:val="25"/>
        <w:szCs w:val="25"/>
        <w:lang w:val="ru-RU" w:eastAsia="en-US" w:bidi="ar-SA"/>
      </w:rPr>
    </w:lvl>
    <w:lvl w:ilvl="1" w:tplc="D554B09E">
      <w:numFmt w:val="bullet"/>
      <w:lvlText w:val="•"/>
      <w:lvlJc w:val="left"/>
      <w:pPr>
        <w:ind w:left="1038" w:hanging="374"/>
      </w:pPr>
      <w:rPr>
        <w:rFonts w:hint="default"/>
        <w:lang w:val="ru-RU" w:eastAsia="en-US" w:bidi="ar-SA"/>
      </w:rPr>
    </w:lvl>
    <w:lvl w:ilvl="2" w:tplc="3D900F38">
      <w:numFmt w:val="bullet"/>
      <w:lvlText w:val="•"/>
      <w:lvlJc w:val="left"/>
      <w:pPr>
        <w:ind w:left="1956" w:hanging="374"/>
      </w:pPr>
      <w:rPr>
        <w:rFonts w:hint="default"/>
        <w:lang w:val="ru-RU" w:eastAsia="en-US" w:bidi="ar-SA"/>
      </w:rPr>
    </w:lvl>
    <w:lvl w:ilvl="3" w:tplc="3D62627C">
      <w:numFmt w:val="bullet"/>
      <w:lvlText w:val="•"/>
      <w:lvlJc w:val="left"/>
      <w:pPr>
        <w:ind w:left="2874" w:hanging="374"/>
      </w:pPr>
      <w:rPr>
        <w:rFonts w:hint="default"/>
        <w:lang w:val="ru-RU" w:eastAsia="en-US" w:bidi="ar-SA"/>
      </w:rPr>
    </w:lvl>
    <w:lvl w:ilvl="4" w:tplc="8D1AB59C">
      <w:numFmt w:val="bullet"/>
      <w:lvlText w:val="•"/>
      <w:lvlJc w:val="left"/>
      <w:pPr>
        <w:ind w:left="3792" w:hanging="374"/>
      </w:pPr>
      <w:rPr>
        <w:rFonts w:hint="default"/>
        <w:lang w:val="ru-RU" w:eastAsia="en-US" w:bidi="ar-SA"/>
      </w:rPr>
    </w:lvl>
    <w:lvl w:ilvl="5" w:tplc="9FD41296">
      <w:numFmt w:val="bullet"/>
      <w:lvlText w:val="•"/>
      <w:lvlJc w:val="left"/>
      <w:pPr>
        <w:ind w:left="4710" w:hanging="374"/>
      </w:pPr>
      <w:rPr>
        <w:rFonts w:hint="default"/>
        <w:lang w:val="ru-RU" w:eastAsia="en-US" w:bidi="ar-SA"/>
      </w:rPr>
    </w:lvl>
    <w:lvl w:ilvl="6" w:tplc="7C66EE96">
      <w:numFmt w:val="bullet"/>
      <w:lvlText w:val="•"/>
      <w:lvlJc w:val="left"/>
      <w:pPr>
        <w:ind w:left="5628" w:hanging="374"/>
      </w:pPr>
      <w:rPr>
        <w:rFonts w:hint="default"/>
        <w:lang w:val="ru-RU" w:eastAsia="en-US" w:bidi="ar-SA"/>
      </w:rPr>
    </w:lvl>
    <w:lvl w:ilvl="7" w:tplc="787CCECC">
      <w:numFmt w:val="bullet"/>
      <w:lvlText w:val="•"/>
      <w:lvlJc w:val="left"/>
      <w:pPr>
        <w:ind w:left="6546" w:hanging="374"/>
      </w:pPr>
      <w:rPr>
        <w:rFonts w:hint="default"/>
        <w:lang w:val="ru-RU" w:eastAsia="en-US" w:bidi="ar-SA"/>
      </w:rPr>
    </w:lvl>
    <w:lvl w:ilvl="8" w:tplc="DC3CA476">
      <w:numFmt w:val="bullet"/>
      <w:lvlText w:val="•"/>
      <w:lvlJc w:val="left"/>
      <w:pPr>
        <w:ind w:left="7464" w:hanging="374"/>
      </w:pPr>
      <w:rPr>
        <w:rFonts w:hint="default"/>
        <w:lang w:val="ru-RU" w:eastAsia="en-US" w:bidi="ar-SA"/>
      </w:rPr>
    </w:lvl>
  </w:abstractNum>
  <w:abstractNum w:abstractNumId="1" w15:restartNumberingAfterBreak="0">
    <w:nsid w:val="0E870448"/>
    <w:multiLevelType w:val="hybridMultilevel"/>
    <w:tmpl w:val="CF2EBBCE"/>
    <w:lvl w:ilvl="0" w:tplc="AF0CE376">
      <w:start w:val="1"/>
      <w:numFmt w:val="decimal"/>
      <w:lvlText w:val="%1."/>
      <w:lvlJc w:val="left"/>
      <w:pPr>
        <w:ind w:left="99" w:hanging="360"/>
      </w:pPr>
      <w:rPr>
        <w:rFonts w:hint="default"/>
      </w:rPr>
    </w:lvl>
    <w:lvl w:ilvl="1" w:tplc="04190019" w:tentative="1">
      <w:start w:val="1"/>
      <w:numFmt w:val="lowerLetter"/>
      <w:lvlText w:val="%2."/>
      <w:lvlJc w:val="left"/>
      <w:pPr>
        <w:ind w:left="819" w:hanging="360"/>
      </w:pPr>
    </w:lvl>
    <w:lvl w:ilvl="2" w:tplc="0419001B" w:tentative="1">
      <w:start w:val="1"/>
      <w:numFmt w:val="lowerRoman"/>
      <w:lvlText w:val="%3."/>
      <w:lvlJc w:val="right"/>
      <w:pPr>
        <w:ind w:left="1539" w:hanging="180"/>
      </w:pPr>
    </w:lvl>
    <w:lvl w:ilvl="3" w:tplc="0419000F" w:tentative="1">
      <w:start w:val="1"/>
      <w:numFmt w:val="decimal"/>
      <w:lvlText w:val="%4."/>
      <w:lvlJc w:val="left"/>
      <w:pPr>
        <w:ind w:left="2259" w:hanging="360"/>
      </w:pPr>
    </w:lvl>
    <w:lvl w:ilvl="4" w:tplc="04190019" w:tentative="1">
      <w:start w:val="1"/>
      <w:numFmt w:val="lowerLetter"/>
      <w:lvlText w:val="%5."/>
      <w:lvlJc w:val="left"/>
      <w:pPr>
        <w:ind w:left="2979" w:hanging="360"/>
      </w:pPr>
    </w:lvl>
    <w:lvl w:ilvl="5" w:tplc="0419001B" w:tentative="1">
      <w:start w:val="1"/>
      <w:numFmt w:val="lowerRoman"/>
      <w:lvlText w:val="%6."/>
      <w:lvlJc w:val="right"/>
      <w:pPr>
        <w:ind w:left="3699" w:hanging="180"/>
      </w:pPr>
    </w:lvl>
    <w:lvl w:ilvl="6" w:tplc="0419000F" w:tentative="1">
      <w:start w:val="1"/>
      <w:numFmt w:val="decimal"/>
      <w:lvlText w:val="%7."/>
      <w:lvlJc w:val="left"/>
      <w:pPr>
        <w:ind w:left="4419" w:hanging="360"/>
      </w:pPr>
    </w:lvl>
    <w:lvl w:ilvl="7" w:tplc="04190019" w:tentative="1">
      <w:start w:val="1"/>
      <w:numFmt w:val="lowerLetter"/>
      <w:lvlText w:val="%8."/>
      <w:lvlJc w:val="left"/>
      <w:pPr>
        <w:ind w:left="5139" w:hanging="360"/>
      </w:pPr>
    </w:lvl>
    <w:lvl w:ilvl="8" w:tplc="0419001B" w:tentative="1">
      <w:start w:val="1"/>
      <w:numFmt w:val="lowerRoman"/>
      <w:lvlText w:val="%9."/>
      <w:lvlJc w:val="right"/>
      <w:pPr>
        <w:ind w:left="5859" w:hanging="180"/>
      </w:pPr>
    </w:lvl>
  </w:abstractNum>
  <w:abstractNum w:abstractNumId="2" w15:restartNumberingAfterBreak="0">
    <w:nsid w:val="266113C5"/>
    <w:multiLevelType w:val="hybridMultilevel"/>
    <w:tmpl w:val="565A2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21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27A30"/>
    <w:multiLevelType w:val="hybridMultilevel"/>
    <w:tmpl w:val="3006D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005E54"/>
    <w:multiLevelType w:val="hybridMultilevel"/>
    <w:tmpl w:val="6ABC487C"/>
    <w:lvl w:ilvl="0" w:tplc="FBB2A8B6">
      <w:start w:val="1"/>
      <w:numFmt w:val="decimal"/>
      <w:lvlText w:val="%1."/>
      <w:lvlJc w:val="left"/>
      <w:pPr>
        <w:ind w:left="113" w:hanging="374"/>
      </w:pPr>
      <w:rPr>
        <w:rFonts w:ascii="Times New Roman" w:eastAsia="Times New Roman" w:hAnsi="Times New Roman" w:cs="Times New Roman" w:hint="default"/>
        <w:b w:val="0"/>
        <w:bCs w:val="0"/>
        <w:i w:val="0"/>
        <w:iCs w:val="0"/>
        <w:spacing w:val="-23"/>
        <w:w w:val="101"/>
        <w:sz w:val="25"/>
        <w:szCs w:val="25"/>
        <w:lang w:val="ru-RU" w:eastAsia="en-US" w:bidi="ar-SA"/>
      </w:rPr>
    </w:lvl>
    <w:lvl w:ilvl="1" w:tplc="D554B09E">
      <w:numFmt w:val="bullet"/>
      <w:lvlText w:val="•"/>
      <w:lvlJc w:val="left"/>
      <w:pPr>
        <w:ind w:left="1038" w:hanging="374"/>
      </w:pPr>
      <w:rPr>
        <w:rFonts w:hint="default"/>
        <w:lang w:val="ru-RU" w:eastAsia="en-US" w:bidi="ar-SA"/>
      </w:rPr>
    </w:lvl>
    <w:lvl w:ilvl="2" w:tplc="3D900F38">
      <w:numFmt w:val="bullet"/>
      <w:lvlText w:val="•"/>
      <w:lvlJc w:val="left"/>
      <w:pPr>
        <w:ind w:left="1956" w:hanging="374"/>
      </w:pPr>
      <w:rPr>
        <w:rFonts w:hint="default"/>
        <w:lang w:val="ru-RU" w:eastAsia="en-US" w:bidi="ar-SA"/>
      </w:rPr>
    </w:lvl>
    <w:lvl w:ilvl="3" w:tplc="3D62627C">
      <w:numFmt w:val="bullet"/>
      <w:lvlText w:val="•"/>
      <w:lvlJc w:val="left"/>
      <w:pPr>
        <w:ind w:left="2874" w:hanging="374"/>
      </w:pPr>
      <w:rPr>
        <w:rFonts w:hint="default"/>
        <w:lang w:val="ru-RU" w:eastAsia="en-US" w:bidi="ar-SA"/>
      </w:rPr>
    </w:lvl>
    <w:lvl w:ilvl="4" w:tplc="8D1AB59C">
      <w:numFmt w:val="bullet"/>
      <w:lvlText w:val="•"/>
      <w:lvlJc w:val="left"/>
      <w:pPr>
        <w:ind w:left="3792" w:hanging="374"/>
      </w:pPr>
      <w:rPr>
        <w:rFonts w:hint="default"/>
        <w:lang w:val="ru-RU" w:eastAsia="en-US" w:bidi="ar-SA"/>
      </w:rPr>
    </w:lvl>
    <w:lvl w:ilvl="5" w:tplc="9FD41296">
      <w:numFmt w:val="bullet"/>
      <w:lvlText w:val="•"/>
      <w:lvlJc w:val="left"/>
      <w:pPr>
        <w:ind w:left="4710" w:hanging="374"/>
      </w:pPr>
      <w:rPr>
        <w:rFonts w:hint="default"/>
        <w:lang w:val="ru-RU" w:eastAsia="en-US" w:bidi="ar-SA"/>
      </w:rPr>
    </w:lvl>
    <w:lvl w:ilvl="6" w:tplc="7C66EE96">
      <w:numFmt w:val="bullet"/>
      <w:lvlText w:val="•"/>
      <w:lvlJc w:val="left"/>
      <w:pPr>
        <w:ind w:left="5628" w:hanging="374"/>
      </w:pPr>
      <w:rPr>
        <w:rFonts w:hint="default"/>
        <w:lang w:val="ru-RU" w:eastAsia="en-US" w:bidi="ar-SA"/>
      </w:rPr>
    </w:lvl>
    <w:lvl w:ilvl="7" w:tplc="787CCECC">
      <w:numFmt w:val="bullet"/>
      <w:lvlText w:val="•"/>
      <w:lvlJc w:val="left"/>
      <w:pPr>
        <w:ind w:left="6546" w:hanging="374"/>
      </w:pPr>
      <w:rPr>
        <w:rFonts w:hint="default"/>
        <w:lang w:val="ru-RU" w:eastAsia="en-US" w:bidi="ar-SA"/>
      </w:rPr>
    </w:lvl>
    <w:lvl w:ilvl="8" w:tplc="DC3CA476">
      <w:numFmt w:val="bullet"/>
      <w:lvlText w:val="•"/>
      <w:lvlJc w:val="left"/>
      <w:pPr>
        <w:ind w:left="7464" w:hanging="374"/>
      </w:pPr>
      <w:rPr>
        <w:rFonts w:hint="default"/>
        <w:lang w:val="ru-RU" w:eastAsia="en-US" w:bidi="ar-SA"/>
      </w:rPr>
    </w:lvl>
  </w:abstractNum>
  <w:abstractNum w:abstractNumId="5" w15:restartNumberingAfterBreak="0">
    <w:nsid w:val="497F42F9"/>
    <w:multiLevelType w:val="hybridMultilevel"/>
    <w:tmpl w:val="6ABC487C"/>
    <w:lvl w:ilvl="0" w:tplc="FBB2A8B6">
      <w:start w:val="1"/>
      <w:numFmt w:val="decimal"/>
      <w:lvlText w:val="%1."/>
      <w:lvlJc w:val="left"/>
      <w:pPr>
        <w:ind w:left="113" w:hanging="374"/>
      </w:pPr>
      <w:rPr>
        <w:rFonts w:ascii="Times New Roman" w:eastAsia="Times New Roman" w:hAnsi="Times New Roman" w:cs="Times New Roman" w:hint="default"/>
        <w:b w:val="0"/>
        <w:bCs w:val="0"/>
        <w:i w:val="0"/>
        <w:iCs w:val="0"/>
        <w:spacing w:val="-23"/>
        <w:w w:val="101"/>
        <w:sz w:val="25"/>
        <w:szCs w:val="25"/>
        <w:lang w:val="ru-RU" w:eastAsia="en-US" w:bidi="ar-SA"/>
      </w:rPr>
    </w:lvl>
    <w:lvl w:ilvl="1" w:tplc="D554B09E">
      <w:numFmt w:val="bullet"/>
      <w:lvlText w:val="•"/>
      <w:lvlJc w:val="left"/>
      <w:pPr>
        <w:ind w:left="1038" w:hanging="374"/>
      </w:pPr>
      <w:rPr>
        <w:rFonts w:hint="default"/>
        <w:lang w:val="ru-RU" w:eastAsia="en-US" w:bidi="ar-SA"/>
      </w:rPr>
    </w:lvl>
    <w:lvl w:ilvl="2" w:tplc="3D900F38">
      <w:numFmt w:val="bullet"/>
      <w:lvlText w:val="•"/>
      <w:lvlJc w:val="left"/>
      <w:pPr>
        <w:ind w:left="1956" w:hanging="374"/>
      </w:pPr>
      <w:rPr>
        <w:rFonts w:hint="default"/>
        <w:lang w:val="ru-RU" w:eastAsia="en-US" w:bidi="ar-SA"/>
      </w:rPr>
    </w:lvl>
    <w:lvl w:ilvl="3" w:tplc="3D62627C">
      <w:numFmt w:val="bullet"/>
      <w:lvlText w:val="•"/>
      <w:lvlJc w:val="left"/>
      <w:pPr>
        <w:ind w:left="2874" w:hanging="374"/>
      </w:pPr>
      <w:rPr>
        <w:rFonts w:hint="default"/>
        <w:lang w:val="ru-RU" w:eastAsia="en-US" w:bidi="ar-SA"/>
      </w:rPr>
    </w:lvl>
    <w:lvl w:ilvl="4" w:tplc="8D1AB59C">
      <w:numFmt w:val="bullet"/>
      <w:lvlText w:val="•"/>
      <w:lvlJc w:val="left"/>
      <w:pPr>
        <w:ind w:left="3792" w:hanging="374"/>
      </w:pPr>
      <w:rPr>
        <w:rFonts w:hint="default"/>
        <w:lang w:val="ru-RU" w:eastAsia="en-US" w:bidi="ar-SA"/>
      </w:rPr>
    </w:lvl>
    <w:lvl w:ilvl="5" w:tplc="9FD41296">
      <w:numFmt w:val="bullet"/>
      <w:lvlText w:val="•"/>
      <w:lvlJc w:val="left"/>
      <w:pPr>
        <w:ind w:left="4710" w:hanging="374"/>
      </w:pPr>
      <w:rPr>
        <w:rFonts w:hint="default"/>
        <w:lang w:val="ru-RU" w:eastAsia="en-US" w:bidi="ar-SA"/>
      </w:rPr>
    </w:lvl>
    <w:lvl w:ilvl="6" w:tplc="7C66EE96">
      <w:numFmt w:val="bullet"/>
      <w:lvlText w:val="•"/>
      <w:lvlJc w:val="left"/>
      <w:pPr>
        <w:ind w:left="5628" w:hanging="374"/>
      </w:pPr>
      <w:rPr>
        <w:rFonts w:hint="default"/>
        <w:lang w:val="ru-RU" w:eastAsia="en-US" w:bidi="ar-SA"/>
      </w:rPr>
    </w:lvl>
    <w:lvl w:ilvl="7" w:tplc="787CCECC">
      <w:numFmt w:val="bullet"/>
      <w:lvlText w:val="•"/>
      <w:lvlJc w:val="left"/>
      <w:pPr>
        <w:ind w:left="6546" w:hanging="374"/>
      </w:pPr>
      <w:rPr>
        <w:rFonts w:hint="default"/>
        <w:lang w:val="ru-RU" w:eastAsia="en-US" w:bidi="ar-SA"/>
      </w:rPr>
    </w:lvl>
    <w:lvl w:ilvl="8" w:tplc="DC3CA476">
      <w:numFmt w:val="bullet"/>
      <w:lvlText w:val="•"/>
      <w:lvlJc w:val="left"/>
      <w:pPr>
        <w:ind w:left="7464" w:hanging="374"/>
      </w:pPr>
      <w:rPr>
        <w:rFonts w:hint="default"/>
        <w:lang w:val="ru-RU" w:eastAsia="en-US" w:bidi="ar-SA"/>
      </w:rPr>
    </w:lvl>
  </w:abstractNum>
  <w:abstractNum w:abstractNumId="6" w15:restartNumberingAfterBreak="0">
    <w:nsid w:val="6E0A33AE"/>
    <w:multiLevelType w:val="multilevel"/>
    <w:tmpl w:val="9F68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0C00D8"/>
    <w:multiLevelType w:val="hybridMultilevel"/>
    <w:tmpl w:val="11229E2A"/>
    <w:lvl w:ilvl="0" w:tplc="4AF03178">
      <w:start w:val="1"/>
      <w:numFmt w:val="decimal"/>
      <w:lvlText w:val="%1."/>
      <w:lvlJc w:val="left"/>
      <w:pPr>
        <w:ind w:left="1178" w:hanging="375"/>
      </w:pPr>
      <w:rPr>
        <w:rFonts w:ascii="Times New Roman" w:eastAsia="Times New Roman" w:hAnsi="Times New Roman" w:cs="Times New Roman" w:hint="default"/>
        <w:b w:val="0"/>
        <w:bCs w:val="0"/>
        <w:i w:val="0"/>
        <w:iCs w:val="0"/>
        <w:spacing w:val="-26"/>
        <w:w w:val="101"/>
        <w:sz w:val="25"/>
        <w:szCs w:val="25"/>
        <w:lang w:val="ru-RU" w:eastAsia="en-US" w:bidi="ar-SA"/>
      </w:rPr>
    </w:lvl>
    <w:lvl w:ilvl="1" w:tplc="1B1A1A0E">
      <w:numFmt w:val="bullet"/>
      <w:lvlText w:val="•"/>
      <w:lvlJc w:val="left"/>
      <w:pPr>
        <w:ind w:left="113" w:hanging="262"/>
      </w:pPr>
      <w:rPr>
        <w:rFonts w:ascii="Times New Roman" w:eastAsia="Times New Roman" w:hAnsi="Times New Roman" w:cs="Times New Roman" w:hint="default"/>
        <w:b w:val="0"/>
        <w:bCs w:val="0"/>
        <w:i w:val="0"/>
        <w:iCs w:val="0"/>
        <w:spacing w:val="0"/>
        <w:w w:val="101"/>
        <w:sz w:val="25"/>
        <w:szCs w:val="25"/>
        <w:lang w:val="ru-RU" w:eastAsia="en-US" w:bidi="ar-SA"/>
      </w:rPr>
    </w:lvl>
    <w:lvl w:ilvl="2" w:tplc="007E1AA8">
      <w:numFmt w:val="bullet"/>
      <w:lvlText w:val="•"/>
      <w:lvlJc w:val="left"/>
      <w:pPr>
        <w:ind w:left="2082" w:hanging="262"/>
      </w:pPr>
      <w:rPr>
        <w:rFonts w:hint="default"/>
        <w:lang w:val="ru-RU" w:eastAsia="en-US" w:bidi="ar-SA"/>
      </w:rPr>
    </w:lvl>
    <w:lvl w:ilvl="3" w:tplc="001C93BE">
      <w:numFmt w:val="bullet"/>
      <w:lvlText w:val="•"/>
      <w:lvlJc w:val="left"/>
      <w:pPr>
        <w:ind w:left="2984" w:hanging="262"/>
      </w:pPr>
      <w:rPr>
        <w:rFonts w:hint="default"/>
        <w:lang w:val="ru-RU" w:eastAsia="en-US" w:bidi="ar-SA"/>
      </w:rPr>
    </w:lvl>
    <w:lvl w:ilvl="4" w:tplc="887EE8CC">
      <w:numFmt w:val="bullet"/>
      <w:lvlText w:val="•"/>
      <w:lvlJc w:val="left"/>
      <w:pPr>
        <w:ind w:left="3886" w:hanging="262"/>
      </w:pPr>
      <w:rPr>
        <w:rFonts w:hint="default"/>
        <w:lang w:val="ru-RU" w:eastAsia="en-US" w:bidi="ar-SA"/>
      </w:rPr>
    </w:lvl>
    <w:lvl w:ilvl="5" w:tplc="73108AF6">
      <w:numFmt w:val="bullet"/>
      <w:lvlText w:val="•"/>
      <w:lvlJc w:val="left"/>
      <w:pPr>
        <w:ind w:left="4788" w:hanging="262"/>
      </w:pPr>
      <w:rPr>
        <w:rFonts w:hint="default"/>
        <w:lang w:val="ru-RU" w:eastAsia="en-US" w:bidi="ar-SA"/>
      </w:rPr>
    </w:lvl>
    <w:lvl w:ilvl="6" w:tplc="610EE6BA">
      <w:numFmt w:val="bullet"/>
      <w:lvlText w:val="•"/>
      <w:lvlJc w:val="left"/>
      <w:pPr>
        <w:ind w:left="5691" w:hanging="262"/>
      </w:pPr>
      <w:rPr>
        <w:rFonts w:hint="default"/>
        <w:lang w:val="ru-RU" w:eastAsia="en-US" w:bidi="ar-SA"/>
      </w:rPr>
    </w:lvl>
    <w:lvl w:ilvl="7" w:tplc="33604BBC">
      <w:numFmt w:val="bullet"/>
      <w:lvlText w:val="•"/>
      <w:lvlJc w:val="left"/>
      <w:pPr>
        <w:ind w:left="6593" w:hanging="262"/>
      </w:pPr>
      <w:rPr>
        <w:rFonts w:hint="default"/>
        <w:lang w:val="ru-RU" w:eastAsia="en-US" w:bidi="ar-SA"/>
      </w:rPr>
    </w:lvl>
    <w:lvl w:ilvl="8" w:tplc="F19C7126">
      <w:numFmt w:val="bullet"/>
      <w:lvlText w:val="•"/>
      <w:lvlJc w:val="left"/>
      <w:pPr>
        <w:ind w:left="7495" w:hanging="262"/>
      </w:pPr>
      <w:rPr>
        <w:rFonts w:hint="default"/>
        <w:lang w:val="ru-RU" w:eastAsia="en-US" w:bidi="ar-SA"/>
      </w:rPr>
    </w:lvl>
  </w:abstractNum>
  <w:num w:numId="1">
    <w:abstractNumId w:val="5"/>
  </w:num>
  <w:num w:numId="2">
    <w:abstractNumId w:val="7"/>
  </w:num>
  <w:num w:numId="3">
    <w:abstractNumId w:val="0"/>
  </w:num>
  <w:num w:numId="4">
    <w:abstractNumId w:val="4"/>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02"/>
    <w:rsid w:val="00010D17"/>
    <w:rsid w:val="00040BD6"/>
    <w:rsid w:val="0004553A"/>
    <w:rsid w:val="000A74C5"/>
    <w:rsid w:val="000C03C9"/>
    <w:rsid w:val="000C7824"/>
    <w:rsid w:val="000E11A2"/>
    <w:rsid w:val="00112630"/>
    <w:rsid w:val="00120905"/>
    <w:rsid w:val="00135781"/>
    <w:rsid w:val="00184BA2"/>
    <w:rsid w:val="001A30AF"/>
    <w:rsid w:val="001C6B3A"/>
    <w:rsid w:val="001D43C4"/>
    <w:rsid w:val="001E5660"/>
    <w:rsid w:val="001F486E"/>
    <w:rsid w:val="002B097D"/>
    <w:rsid w:val="00361629"/>
    <w:rsid w:val="003D7F2D"/>
    <w:rsid w:val="00431B77"/>
    <w:rsid w:val="00435E30"/>
    <w:rsid w:val="00441E5A"/>
    <w:rsid w:val="00443BCA"/>
    <w:rsid w:val="00444C3D"/>
    <w:rsid w:val="0045038C"/>
    <w:rsid w:val="00493286"/>
    <w:rsid w:val="004C062C"/>
    <w:rsid w:val="004D0BEC"/>
    <w:rsid w:val="004D1C2D"/>
    <w:rsid w:val="004D4D23"/>
    <w:rsid w:val="004E45F7"/>
    <w:rsid w:val="00505D04"/>
    <w:rsid w:val="00530865"/>
    <w:rsid w:val="00545110"/>
    <w:rsid w:val="005663B5"/>
    <w:rsid w:val="00567752"/>
    <w:rsid w:val="00567AE8"/>
    <w:rsid w:val="00581D37"/>
    <w:rsid w:val="00593275"/>
    <w:rsid w:val="00594906"/>
    <w:rsid w:val="005B3210"/>
    <w:rsid w:val="005B67A8"/>
    <w:rsid w:val="005C2A67"/>
    <w:rsid w:val="005E35A1"/>
    <w:rsid w:val="005E5FE8"/>
    <w:rsid w:val="0060310F"/>
    <w:rsid w:val="00604143"/>
    <w:rsid w:val="006478A1"/>
    <w:rsid w:val="00652257"/>
    <w:rsid w:val="006563EA"/>
    <w:rsid w:val="00673D18"/>
    <w:rsid w:val="006E5BC4"/>
    <w:rsid w:val="00700507"/>
    <w:rsid w:val="007248CA"/>
    <w:rsid w:val="007832C2"/>
    <w:rsid w:val="0078480C"/>
    <w:rsid w:val="007B7CD1"/>
    <w:rsid w:val="007D63D4"/>
    <w:rsid w:val="00805404"/>
    <w:rsid w:val="00821571"/>
    <w:rsid w:val="0084518F"/>
    <w:rsid w:val="0084578C"/>
    <w:rsid w:val="008528A9"/>
    <w:rsid w:val="0086463A"/>
    <w:rsid w:val="008B4922"/>
    <w:rsid w:val="008B54BD"/>
    <w:rsid w:val="008D3503"/>
    <w:rsid w:val="00936F4E"/>
    <w:rsid w:val="00951A96"/>
    <w:rsid w:val="00967374"/>
    <w:rsid w:val="00986B1F"/>
    <w:rsid w:val="009A1A2F"/>
    <w:rsid w:val="009C1802"/>
    <w:rsid w:val="009E3CDF"/>
    <w:rsid w:val="00A02026"/>
    <w:rsid w:val="00A37A26"/>
    <w:rsid w:val="00A44663"/>
    <w:rsid w:val="00A51742"/>
    <w:rsid w:val="00A82521"/>
    <w:rsid w:val="00A90AA6"/>
    <w:rsid w:val="00AA2ABB"/>
    <w:rsid w:val="00AD2397"/>
    <w:rsid w:val="00B367C3"/>
    <w:rsid w:val="00B40634"/>
    <w:rsid w:val="00B649A3"/>
    <w:rsid w:val="00BC385F"/>
    <w:rsid w:val="00C01CFB"/>
    <w:rsid w:val="00C101C7"/>
    <w:rsid w:val="00C3561B"/>
    <w:rsid w:val="00C62508"/>
    <w:rsid w:val="00D52932"/>
    <w:rsid w:val="00D57391"/>
    <w:rsid w:val="00DA5EB7"/>
    <w:rsid w:val="00E007C0"/>
    <w:rsid w:val="00E74412"/>
    <w:rsid w:val="00EA4925"/>
    <w:rsid w:val="00F12CDA"/>
    <w:rsid w:val="00F12FCC"/>
    <w:rsid w:val="00F3750C"/>
    <w:rsid w:val="00F91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6F3D"/>
  <w15:docId w15:val="{AF5CEEA5-E951-41A5-A42D-CD0DBB14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right="37"/>
      <w:jc w:val="center"/>
      <w:outlineLvl w:val="0"/>
    </w:pPr>
    <w:rPr>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5"/>
      <w:szCs w:val="25"/>
    </w:rPr>
  </w:style>
  <w:style w:type="paragraph" w:styleId="a5">
    <w:name w:val="List Paragraph"/>
    <w:basedOn w:val="a"/>
    <w:uiPriority w:val="1"/>
    <w:qFormat/>
    <w:pPr>
      <w:ind w:left="113" w:firstLine="673"/>
    </w:pPr>
  </w:style>
  <w:style w:type="paragraph" w:customStyle="1" w:styleId="TableParagraph">
    <w:name w:val="Table Paragraph"/>
    <w:basedOn w:val="a"/>
    <w:uiPriority w:val="1"/>
    <w:qFormat/>
  </w:style>
  <w:style w:type="character" w:styleId="a6">
    <w:name w:val="Hyperlink"/>
    <w:basedOn w:val="a0"/>
    <w:uiPriority w:val="99"/>
    <w:unhideWhenUsed/>
    <w:rsid w:val="00F91D5E"/>
    <w:rPr>
      <w:color w:val="0000FF" w:themeColor="hyperlink"/>
      <w:u w:val="single"/>
    </w:rPr>
  </w:style>
  <w:style w:type="character" w:styleId="a7">
    <w:name w:val="FollowedHyperlink"/>
    <w:basedOn w:val="a0"/>
    <w:uiPriority w:val="99"/>
    <w:semiHidden/>
    <w:unhideWhenUsed/>
    <w:rsid w:val="00C3561B"/>
    <w:rPr>
      <w:color w:val="800080" w:themeColor="followedHyperlink"/>
      <w:u w:val="single"/>
    </w:rPr>
  </w:style>
  <w:style w:type="character" w:customStyle="1" w:styleId="hgkelc">
    <w:name w:val="hgkelc"/>
    <w:basedOn w:val="a0"/>
    <w:rsid w:val="001E5660"/>
  </w:style>
  <w:style w:type="character" w:customStyle="1" w:styleId="10">
    <w:name w:val="Заголовок 1 Знак"/>
    <w:basedOn w:val="a0"/>
    <w:link w:val="1"/>
    <w:uiPriority w:val="1"/>
    <w:rsid w:val="00F3750C"/>
    <w:rPr>
      <w:rFonts w:ascii="Times New Roman" w:eastAsia="Times New Roman" w:hAnsi="Times New Roman" w:cs="Times New Roman"/>
      <w:b/>
      <w:bCs/>
      <w:sz w:val="25"/>
      <w:szCs w:val="25"/>
      <w:lang w:val="ru-RU"/>
    </w:rPr>
  </w:style>
  <w:style w:type="character" w:customStyle="1" w:styleId="a4">
    <w:name w:val="Основной текст Знак"/>
    <w:basedOn w:val="a0"/>
    <w:link w:val="a3"/>
    <w:uiPriority w:val="1"/>
    <w:rsid w:val="00493286"/>
    <w:rPr>
      <w:rFonts w:ascii="Times New Roman" w:eastAsia="Times New Roman" w:hAnsi="Times New Roman" w:cs="Times New Roman"/>
      <w:sz w:val="25"/>
      <w:szCs w:val="25"/>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7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ro.com" TargetMode="External"/><Relationship Id="rId18" Type="http://schemas.openxmlformats.org/officeDocument/2006/relationships/hyperlink" Target="https://twee.com/" TargetMode="External"/><Relationship Id="rId26" Type="http://schemas.openxmlformats.org/officeDocument/2006/relationships/hyperlink" Target="https://orcid.org/0000-0002-1148-3867" TargetMode="External"/><Relationship Id="rId21" Type="http://schemas.openxmlformats.org/officeDocument/2006/relationships/hyperlink" Target="https://cuesc.org.ua/images/informlist/%D0%9C%D0%B0%D0%BA%D0%B5%D1%82%20advanced_training_OLA.pdf" TargetMode="External"/><Relationship Id="rId34" Type="http://schemas.openxmlformats.org/officeDocument/2006/relationships/hyperlink" Target="mailto:nikiforovasvetlana719@gmail.com" TargetMode="External"/><Relationship Id="rId7" Type="http://schemas.openxmlformats.org/officeDocument/2006/relationships/endnotes" Target="endnotes.xml"/><Relationship Id="rId12" Type="http://schemas.openxmlformats.org/officeDocument/2006/relationships/hyperlink" Target="https://edvibe.com/" TargetMode="External"/><Relationship Id="rId17" Type="http://schemas.openxmlformats.org/officeDocument/2006/relationships/hyperlink" Target="https://www.canva.com/" TargetMode="External"/><Relationship Id="rId25" Type="http://schemas.openxmlformats.org/officeDocument/2006/relationships/hyperlink" Target="mailto:avlukianova74@gmail.com" TargetMode="External"/><Relationship Id="rId33" Type="http://schemas.openxmlformats.org/officeDocument/2006/relationships/hyperlink" Target="https://orcid.org/0000-0001-9862-598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ello.com/uk/education" TargetMode="External"/><Relationship Id="rId20" Type="http://schemas.openxmlformats.org/officeDocument/2006/relationships/hyperlink" Target="https://www.nuozu.edu.ua/n/m/7699-vykorystannia-shtuchnoho-intelektu-v-sferi-okhorony-zdorovia" TargetMode="External"/><Relationship Id="rId29" Type="http://schemas.openxmlformats.org/officeDocument/2006/relationships/hyperlink" Target="https://orcid.org/00000-0002-5471-68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mmarly.com/ai" TargetMode="External"/><Relationship Id="rId24" Type="http://schemas.openxmlformats.org/officeDocument/2006/relationships/hyperlink" Target="https://orcid.org/0000-0001-5787-5156" TargetMode="External"/><Relationship Id="rId32" Type="http://schemas.openxmlformats.org/officeDocument/2006/relationships/hyperlink" Target="mailto:avlukianova74@gmai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otion.com/" TargetMode="External"/><Relationship Id="rId23" Type="http://schemas.openxmlformats.org/officeDocument/2006/relationships/hyperlink" Target="mailto:ok.demydyuk@gmail.com" TargetMode="External"/><Relationship Id="rId28" Type="http://schemas.openxmlformats.org/officeDocument/2006/relationships/hyperlink" Target="mailto:nikiforovasvetlana719@gmail.com" TargetMode="External"/><Relationship Id="rId36" Type="http://schemas.openxmlformats.org/officeDocument/2006/relationships/footer" Target="footer1.xml"/><Relationship Id="rId10" Type="http://schemas.openxmlformats.org/officeDocument/2006/relationships/hyperlink" Target="https://orcid.org/00000-0002-5471-6835" TargetMode="External"/><Relationship Id="rId19" Type="http://schemas.openxmlformats.org/officeDocument/2006/relationships/hyperlink" Target="https://chatgpt.com/" TargetMode="External"/><Relationship Id="rId31" Type="http://schemas.openxmlformats.org/officeDocument/2006/relationships/hyperlink" Target="https://orcid.org/0000-0001-5787-5156" TargetMode="External"/><Relationship Id="rId4" Type="http://schemas.openxmlformats.org/officeDocument/2006/relationships/settings" Target="settings.xml"/><Relationship Id="rId9" Type="http://schemas.openxmlformats.org/officeDocument/2006/relationships/hyperlink" Target="https://orcid.org/0000-0001-9862-5989" TargetMode="External"/><Relationship Id="rId14" Type="http://schemas.openxmlformats.org/officeDocument/2006/relationships/hyperlink" Target="https://my.talken.cloud" TargetMode="External"/><Relationship Id="rId22" Type="http://schemas.openxmlformats.org/officeDocument/2006/relationships/hyperlink" Target="https://cuesc.org.ua/images/informlist/%D0%9C%D0%B0%D0%BA%D0%B5%D1%82%20advanced_training_OLA.pdf" TargetMode="External"/><Relationship Id="rId27" Type="http://schemas.openxmlformats.org/officeDocument/2006/relationships/hyperlink" Target="https://orcid.org/0000-0001-9862-5989" TargetMode="External"/><Relationship Id="rId30" Type="http://schemas.openxmlformats.org/officeDocument/2006/relationships/hyperlink" Target="mailto:ok.demydyuk@gmail.com" TargetMode="External"/><Relationship Id="rId35" Type="http://schemas.openxmlformats.org/officeDocument/2006/relationships/hyperlink" Target="https://orcid.org/00000-0002-5471-6835" TargetMode="External"/><Relationship Id="rId8" Type="http://schemas.openxmlformats.org/officeDocument/2006/relationships/hyperlink" Target="https://orcid.org/0000-0001-5787-515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7F3A-7AC1-49BB-BD22-3D078EA7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4383</Words>
  <Characters>24988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(Microsoft Word - Êîíô.2-ïðàâ.docx)</vt:lpstr>
    </vt:vector>
  </TitlesOfParts>
  <Company/>
  <LinksUpToDate>false</LinksUpToDate>
  <CharactersWithSpaces>29313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Êîíô.2-ïðàâ.docx)</dc:title>
  <dc:creator>yurasovaoa</dc:creator>
  <cp:lastModifiedBy>User</cp:lastModifiedBy>
  <cp:revision>2</cp:revision>
  <dcterms:created xsi:type="dcterms:W3CDTF">2025-01-12T22:25:00Z</dcterms:created>
  <dcterms:modified xsi:type="dcterms:W3CDTF">2025-01-12T22:25:00Z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2024-12-22T00:00:00Z</vt:filetime>
  </property>
  <property fmtid="{D5CDD505-2E9C-101B-9397-08002B2CF9AE}" pid="3" name="Creator">
    <vt:lpwstr>pdftopdf filter</vt:lpwstr>
  </property>
  <property fmtid="{D5CDD505-2E9C-101B-9397-08002B2CF9AE}" pid="4" name="LastSaved">
    <vt:filetime>2024-12-22T00:00:00Z</vt:filetime>
  </property>
  <property fmtid="{D5CDD505-2E9C-101B-9397-08002B2CF9AE}" pid="5" name="Producer">
    <vt:lpwstr>3-Heights(TM) PDF Security Shell 4.8.25.2 (http://www.pdf-tools.com)</vt:lpwstr>
  </property>
</Properties>
</file>