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AAA" w:rsidRPr="00EB31E2" w:rsidRDefault="00485B12" w:rsidP="00EB31E2">
      <w:pPr>
        <w:suppressAutoHyphens/>
        <w:spacing w:after="0" w:line="360" w:lineRule="auto"/>
        <w:ind w:firstLine="709"/>
        <w:jc w:val="both"/>
        <w:rPr>
          <w:rFonts w:ascii="Times New Roman" w:eastAsia="Arial Unicode MS" w:hAnsi="Times New Roman" w:cs="Arial Unicode MS"/>
          <w:color w:val="FF0000"/>
          <w:sz w:val="28"/>
          <w:szCs w:val="28"/>
          <w:lang w:val="uk-UA" w:eastAsia="uk-UA" w:bidi="uk-UA"/>
        </w:rPr>
      </w:pPr>
      <w:r w:rsidRPr="00A21AAA">
        <w:rPr>
          <w:rFonts w:ascii="Times New Roman" w:eastAsia="Arial Unicode MS" w:hAnsi="Times New Roman" w:cs="Arial Unicode MS"/>
          <w:color w:val="000000"/>
          <w:sz w:val="28"/>
          <w:szCs w:val="28"/>
          <w:lang w:val="uk-UA" w:eastAsia="uk-UA" w:bidi="uk-UA"/>
        </w:rPr>
        <w:t xml:space="preserve">УДК </w:t>
      </w:r>
      <w:r w:rsidRPr="00FC6FE6">
        <w:rPr>
          <w:rFonts w:ascii="Times New Roman" w:eastAsia="Arial Unicode MS" w:hAnsi="Times New Roman" w:cs="Arial Unicode MS"/>
          <w:color w:val="000000" w:themeColor="text1"/>
          <w:sz w:val="28"/>
          <w:szCs w:val="28"/>
          <w:lang w:val="uk-UA" w:eastAsia="uk-UA" w:bidi="uk-UA"/>
        </w:rPr>
        <w:t>811.161.2</w:t>
      </w:r>
      <w:r w:rsidRPr="00FC6FE6">
        <w:rPr>
          <w:rFonts w:ascii="Times New Roman" w:eastAsia="Arial Unicode MS" w:hAnsi="Times New Roman" w:cs="Times New Roman"/>
          <w:color w:val="000000" w:themeColor="text1"/>
          <w:sz w:val="28"/>
          <w:szCs w:val="28"/>
          <w:lang w:val="uk-UA" w:eastAsia="uk-UA" w:bidi="uk-UA"/>
        </w:rPr>
        <w:t>ʼ</w:t>
      </w:r>
      <w:r w:rsidRPr="00FC6FE6">
        <w:rPr>
          <w:rFonts w:ascii="Times New Roman" w:eastAsia="Arial Unicode MS" w:hAnsi="Times New Roman" w:cs="Arial Unicode MS"/>
          <w:color w:val="000000" w:themeColor="text1"/>
          <w:sz w:val="28"/>
          <w:szCs w:val="28"/>
          <w:lang w:val="uk-UA" w:eastAsia="uk-UA" w:bidi="uk-UA"/>
        </w:rPr>
        <w:t>373.21</w:t>
      </w:r>
      <w:r w:rsidRPr="00FC6FE6">
        <w:rPr>
          <w:rFonts w:ascii="Times New Roman" w:eastAsia="Arial Unicode MS" w:hAnsi="Times New Roman" w:cs="Times New Roman"/>
          <w:color w:val="000000" w:themeColor="text1"/>
          <w:sz w:val="28"/>
          <w:szCs w:val="28"/>
          <w:lang w:val="uk-UA" w:eastAsia="uk-UA" w:bidi="uk-UA"/>
        </w:rPr>
        <w:t>ʼ</w:t>
      </w:r>
      <w:r w:rsidRPr="00FC6FE6">
        <w:rPr>
          <w:rFonts w:ascii="Times New Roman" w:eastAsia="Arial Unicode MS" w:hAnsi="Times New Roman" w:cs="Arial Unicode MS"/>
          <w:color w:val="000000" w:themeColor="text1"/>
          <w:sz w:val="28"/>
          <w:szCs w:val="28"/>
          <w:lang w:val="uk-UA" w:eastAsia="uk-UA" w:bidi="uk-UA"/>
        </w:rPr>
        <w:t xml:space="preserve">42 </w:t>
      </w:r>
      <w:r w:rsidR="00A21AAA" w:rsidRPr="00FC6FE6">
        <w:rPr>
          <w:rFonts w:ascii="Times New Roman" w:eastAsia="Arial Unicode MS" w:hAnsi="Times New Roman" w:cs="Arial Unicode MS"/>
          <w:color w:val="000000" w:themeColor="text1"/>
          <w:sz w:val="28"/>
          <w:szCs w:val="28"/>
          <w:lang w:val="uk-UA" w:eastAsia="uk-UA" w:bidi="uk-UA"/>
        </w:rPr>
        <w:t xml:space="preserve">    </w:t>
      </w:r>
      <w:r w:rsidR="00EB31E2" w:rsidRPr="00FC6FE6">
        <w:rPr>
          <w:rFonts w:ascii="Times New Roman" w:eastAsia="Arial Unicode MS" w:hAnsi="Times New Roman" w:cs="Arial Unicode MS"/>
          <w:color w:val="000000" w:themeColor="text1"/>
          <w:sz w:val="28"/>
          <w:szCs w:val="28"/>
          <w:lang w:val="uk-UA" w:eastAsia="uk-UA" w:bidi="uk-UA"/>
        </w:rPr>
        <w:t xml:space="preserve">                            </w:t>
      </w:r>
      <w:r w:rsidR="00057AD2" w:rsidRPr="00FC6FE6">
        <w:rPr>
          <w:rFonts w:ascii="Times New Roman" w:eastAsia="Arial Unicode MS" w:hAnsi="Times New Roman" w:cs="Arial Unicode MS"/>
          <w:color w:val="000000" w:themeColor="text1"/>
          <w:sz w:val="28"/>
          <w:szCs w:val="28"/>
          <w:lang w:val="uk-UA" w:eastAsia="uk-UA" w:bidi="uk-UA"/>
        </w:rPr>
        <w:t xml:space="preserve">    </w:t>
      </w:r>
      <w:r w:rsidR="00EB31E2">
        <w:rPr>
          <w:rFonts w:ascii="Times New Roman" w:eastAsia="Calibri" w:hAnsi="Times New Roman" w:cs="Times New Roman"/>
          <w:b/>
          <w:color w:val="000000"/>
          <w:sz w:val="28"/>
          <w:szCs w:val="28"/>
          <w:lang w:val="uk-UA"/>
        </w:rPr>
        <w:t>Н. М. Сизоненко, О. О. </w:t>
      </w:r>
      <w:proofErr w:type="spellStart"/>
      <w:r w:rsidR="00A21AAA" w:rsidRPr="00EB31E2">
        <w:rPr>
          <w:rFonts w:ascii="Times New Roman" w:eastAsia="Calibri" w:hAnsi="Times New Roman" w:cs="Times New Roman"/>
          <w:b/>
          <w:color w:val="000000"/>
          <w:sz w:val="28"/>
          <w:szCs w:val="28"/>
          <w:lang w:val="uk-UA"/>
        </w:rPr>
        <w:t>Клиша</w:t>
      </w:r>
      <w:proofErr w:type="spellEnd"/>
      <w:r w:rsidR="00A21AAA" w:rsidRPr="00A21AAA">
        <w:rPr>
          <w:rFonts w:ascii="Times New Roman" w:eastAsia="Calibri" w:hAnsi="Times New Roman" w:cs="Times New Roman"/>
          <w:color w:val="000000"/>
          <w:sz w:val="28"/>
          <w:szCs w:val="28"/>
          <w:lang w:val="uk-UA"/>
        </w:rPr>
        <w:t xml:space="preserve"> </w:t>
      </w:r>
    </w:p>
    <w:p w:rsidR="00485B12" w:rsidRPr="00A21AAA" w:rsidRDefault="00485B12" w:rsidP="004E3526">
      <w:pPr>
        <w:widowControl w:val="0"/>
        <w:suppressAutoHyphens/>
        <w:spacing w:after="0" w:line="360" w:lineRule="auto"/>
        <w:ind w:firstLine="709"/>
        <w:jc w:val="both"/>
        <w:rPr>
          <w:rFonts w:ascii="Calibri" w:eastAsia="Calibri" w:hAnsi="Calibri" w:cs="Calibri"/>
          <w:color w:val="000000"/>
        </w:rPr>
      </w:pPr>
    </w:p>
    <w:p w:rsidR="00A21AAA" w:rsidRDefault="00B43A57" w:rsidP="004E3526">
      <w:pPr>
        <w:suppressAutoHyphens/>
        <w:spacing w:after="0" w:line="360" w:lineRule="auto"/>
        <w:ind w:firstLine="709"/>
        <w:jc w:val="center"/>
        <w:rPr>
          <w:rFonts w:ascii="Times New Roman" w:eastAsia="Calibri" w:hAnsi="Times New Roman" w:cs="Times New Roman"/>
          <w:b/>
          <w:color w:val="000000"/>
          <w:sz w:val="28"/>
          <w:szCs w:val="28"/>
          <w:lang w:val="uk-UA"/>
        </w:rPr>
      </w:pPr>
      <w:r>
        <w:rPr>
          <w:rFonts w:ascii="Times New Roman" w:eastAsia="Calibri" w:hAnsi="Times New Roman" w:cs="Times New Roman"/>
          <w:b/>
          <w:color w:val="000000"/>
          <w:sz w:val="28"/>
          <w:szCs w:val="28"/>
          <w:lang w:val="uk-UA"/>
        </w:rPr>
        <w:t>СТРУК</w:t>
      </w:r>
      <w:r w:rsidR="00C11D5D">
        <w:rPr>
          <w:rFonts w:ascii="Times New Roman" w:eastAsia="Calibri" w:hAnsi="Times New Roman" w:cs="Times New Roman"/>
          <w:b/>
          <w:color w:val="000000"/>
          <w:sz w:val="28"/>
          <w:szCs w:val="28"/>
          <w:lang w:val="uk-UA"/>
        </w:rPr>
        <w:t xml:space="preserve">ТУРА ЛЕКСИКО-СЕМАНТИЧНОЇ ГРУПИ </w:t>
      </w:r>
      <w:r w:rsidR="00C11D5D" w:rsidRPr="00C11D5D">
        <w:rPr>
          <w:rFonts w:ascii="Times New Roman" w:eastAsia="Calibri" w:hAnsi="Times New Roman" w:cs="Times New Roman"/>
          <w:b/>
          <w:i/>
          <w:color w:val="000000"/>
          <w:sz w:val="28"/>
          <w:szCs w:val="28"/>
          <w:lang w:val="uk-UA"/>
        </w:rPr>
        <w:t>ВОЇНИ</w:t>
      </w:r>
      <w:r>
        <w:rPr>
          <w:rFonts w:ascii="Times New Roman" w:eastAsia="Calibri" w:hAnsi="Times New Roman" w:cs="Times New Roman"/>
          <w:b/>
          <w:color w:val="000000"/>
          <w:sz w:val="28"/>
          <w:szCs w:val="28"/>
          <w:lang w:val="uk-UA"/>
        </w:rPr>
        <w:t xml:space="preserve"> </w:t>
      </w:r>
      <w:r w:rsidR="008E2093">
        <w:rPr>
          <w:rFonts w:ascii="Times New Roman" w:eastAsia="Calibri" w:hAnsi="Times New Roman" w:cs="Times New Roman"/>
          <w:b/>
          <w:color w:val="000000"/>
          <w:sz w:val="28"/>
          <w:szCs w:val="28"/>
          <w:lang w:val="uk-UA"/>
        </w:rPr>
        <w:t xml:space="preserve">ТА ЇЇ ЛІНГВАЛЬНА РЕПРЕЗЕНТАЦІЯ </w:t>
      </w:r>
      <w:r w:rsidR="00485B12" w:rsidRPr="00485B12">
        <w:rPr>
          <w:rFonts w:ascii="Times New Roman" w:eastAsia="Calibri" w:hAnsi="Times New Roman" w:cs="Times New Roman"/>
          <w:b/>
          <w:color w:val="000000"/>
          <w:sz w:val="28"/>
          <w:szCs w:val="28"/>
          <w:lang w:val="uk-UA"/>
        </w:rPr>
        <w:t>В ПУБЛІЦИСТИЧНО-ПОЛІТИЧНОМУ ДИСКУРСІ</w:t>
      </w:r>
    </w:p>
    <w:p w:rsidR="00485B12" w:rsidRPr="00485B12" w:rsidRDefault="00485B12" w:rsidP="004E3526">
      <w:pPr>
        <w:suppressAutoHyphens/>
        <w:spacing w:after="0" w:line="360" w:lineRule="auto"/>
        <w:ind w:firstLine="709"/>
        <w:rPr>
          <w:rFonts w:ascii="Calibri" w:eastAsia="Calibri" w:hAnsi="Calibri" w:cs="Calibri"/>
          <w:color w:val="000000"/>
          <w:lang w:val="uk-UA"/>
        </w:rPr>
      </w:pPr>
    </w:p>
    <w:p w:rsidR="00485B12" w:rsidRPr="00C11D5D" w:rsidRDefault="004E3526" w:rsidP="00EB31E2">
      <w:pPr>
        <w:suppressAutoHyphens/>
        <w:spacing w:after="0" w:line="360" w:lineRule="auto"/>
        <w:ind w:firstLine="709"/>
        <w:jc w:val="both"/>
        <w:rPr>
          <w:rFonts w:ascii="Times New Roman" w:eastAsia="Calibri" w:hAnsi="Times New Roman" w:cs="Calibri"/>
          <w:bCs/>
          <w:i/>
          <w:color w:val="000000"/>
          <w:sz w:val="28"/>
          <w:szCs w:val="28"/>
          <w:lang w:val="uk-UA"/>
        </w:rPr>
      </w:pPr>
      <w:r>
        <w:rPr>
          <w:rFonts w:ascii="Times New Roman" w:eastAsia="Calibri" w:hAnsi="Times New Roman" w:cs="Calibri"/>
          <w:i/>
          <w:color w:val="000000"/>
          <w:sz w:val="28"/>
          <w:szCs w:val="28"/>
          <w:lang w:val="uk-UA"/>
        </w:rPr>
        <w:t>Розглянуто</w:t>
      </w:r>
      <w:r w:rsidRPr="004E3526">
        <w:rPr>
          <w:rFonts w:ascii="Times New Roman" w:eastAsia="Calibri" w:hAnsi="Times New Roman" w:cs="Calibri"/>
          <w:color w:val="000000"/>
          <w:sz w:val="28"/>
          <w:szCs w:val="28"/>
          <w:lang w:val="uk-UA"/>
        </w:rPr>
        <w:t xml:space="preserve"> </w:t>
      </w:r>
      <w:r w:rsidR="003229C8">
        <w:rPr>
          <w:rFonts w:ascii="Times New Roman" w:eastAsia="Calibri" w:hAnsi="Times New Roman" w:cs="Calibri"/>
          <w:i/>
          <w:color w:val="000000"/>
          <w:sz w:val="28"/>
          <w:szCs w:val="28"/>
          <w:lang w:val="uk-UA"/>
        </w:rPr>
        <w:t>структурну організацію й</w:t>
      </w:r>
      <w:r w:rsidRPr="004E3526">
        <w:rPr>
          <w:rFonts w:ascii="Times New Roman" w:eastAsia="Calibri" w:hAnsi="Times New Roman" w:cs="Calibri"/>
          <w:b/>
          <w:i/>
          <w:color w:val="000000"/>
          <w:sz w:val="28"/>
          <w:szCs w:val="28"/>
          <w:lang w:val="uk-UA"/>
        </w:rPr>
        <w:t xml:space="preserve"> </w:t>
      </w:r>
      <w:proofErr w:type="spellStart"/>
      <w:r w:rsidRPr="004E3526">
        <w:rPr>
          <w:rFonts w:ascii="Times New Roman" w:eastAsia="Calibri" w:hAnsi="Times New Roman" w:cs="Calibri"/>
          <w:i/>
          <w:color w:val="000000"/>
          <w:sz w:val="28"/>
          <w:szCs w:val="28"/>
          <w:lang w:val="uk-UA"/>
        </w:rPr>
        <w:t>лінгвальну</w:t>
      </w:r>
      <w:proofErr w:type="spellEnd"/>
      <w:r w:rsidRPr="004E3526">
        <w:rPr>
          <w:rFonts w:ascii="Times New Roman" w:eastAsia="Calibri" w:hAnsi="Times New Roman" w:cs="Calibri"/>
          <w:i/>
          <w:color w:val="000000"/>
          <w:sz w:val="28"/>
          <w:szCs w:val="28"/>
          <w:lang w:val="uk-UA"/>
        </w:rPr>
        <w:t xml:space="preserve"> репрезентацію ЛСГ ВОЇНИ періоду російсько-української війни 2022 р. </w:t>
      </w:r>
      <w:r>
        <w:rPr>
          <w:rFonts w:ascii="Times New Roman" w:eastAsia="Calibri" w:hAnsi="Times New Roman" w:cs="Calibri"/>
          <w:i/>
          <w:color w:val="000000"/>
          <w:sz w:val="28"/>
          <w:szCs w:val="28"/>
          <w:lang w:val="uk-UA"/>
        </w:rPr>
        <w:t>на матеріалі статей</w:t>
      </w:r>
      <w:r w:rsidRPr="004E3526">
        <w:rPr>
          <w:rFonts w:ascii="Times New Roman" w:eastAsia="Calibri" w:hAnsi="Times New Roman" w:cs="Calibri"/>
          <w:i/>
          <w:color w:val="000000"/>
          <w:sz w:val="28"/>
          <w:szCs w:val="28"/>
          <w:lang w:val="uk-UA"/>
        </w:rPr>
        <w:t xml:space="preserve"> рубрики «Війна» українського інтернет-видання </w:t>
      </w:r>
      <w:hyperlink r:id="rId6">
        <w:r w:rsidRPr="004E3526">
          <w:rPr>
            <w:rStyle w:val="a3"/>
            <w:rFonts w:ascii="Times New Roman" w:eastAsia="Calibri" w:hAnsi="Times New Roman" w:cs="Calibri"/>
            <w:i/>
            <w:color w:val="000000" w:themeColor="text1"/>
            <w:sz w:val="28"/>
            <w:szCs w:val="28"/>
            <w:u w:val="none"/>
            <w:lang w:val="uk-UA"/>
          </w:rPr>
          <w:t>«Український тиждень»</w:t>
        </w:r>
      </w:hyperlink>
      <w:r>
        <w:rPr>
          <w:rFonts w:ascii="Times New Roman" w:eastAsia="Calibri" w:hAnsi="Times New Roman" w:cs="Calibri"/>
          <w:i/>
          <w:color w:val="000000"/>
          <w:sz w:val="28"/>
          <w:szCs w:val="28"/>
          <w:lang w:val="uk-UA"/>
        </w:rPr>
        <w:t>. З’ясовано, що ЛСГ ВОЇНИ</w:t>
      </w:r>
      <w:r w:rsidR="00D41292">
        <w:rPr>
          <w:rFonts w:ascii="Times New Roman" w:eastAsia="Calibri" w:hAnsi="Times New Roman" w:cs="Calibri"/>
          <w:i/>
          <w:color w:val="000000"/>
          <w:sz w:val="28"/>
          <w:szCs w:val="28"/>
          <w:lang w:val="uk-UA"/>
        </w:rPr>
        <w:t xml:space="preserve"> </w:t>
      </w:r>
      <w:r w:rsidR="00EB31E2">
        <w:rPr>
          <w:rFonts w:ascii="Times New Roman" w:eastAsia="Calibri" w:hAnsi="Times New Roman" w:cs="Calibri"/>
          <w:i/>
          <w:color w:val="000000"/>
          <w:sz w:val="28"/>
          <w:szCs w:val="28"/>
          <w:lang w:val="uk-UA"/>
        </w:rPr>
        <w:t>об’єднує</w:t>
      </w:r>
      <w:r w:rsidR="00D41292">
        <w:rPr>
          <w:rFonts w:ascii="Times New Roman" w:eastAsia="Calibri" w:hAnsi="Times New Roman" w:cs="Calibri"/>
          <w:i/>
          <w:color w:val="000000"/>
          <w:sz w:val="28"/>
          <w:szCs w:val="28"/>
          <w:lang w:val="uk-UA"/>
        </w:rPr>
        <w:t xml:space="preserve"> такі ЛСМГ: </w:t>
      </w:r>
      <w:r w:rsidR="00D41292" w:rsidRPr="00D41292">
        <w:rPr>
          <w:rFonts w:ascii="Times New Roman" w:eastAsia="Calibri" w:hAnsi="Times New Roman" w:cs="Calibri"/>
          <w:bCs/>
          <w:i/>
          <w:color w:val="000000"/>
          <w:sz w:val="28"/>
          <w:szCs w:val="28"/>
          <w:lang w:val="uk-UA"/>
        </w:rPr>
        <w:t>воїни, захисники, збройні сили України, військовослужбовці різних підрозділів ЗСУ, військовослужбовці сил спеціального призначення</w:t>
      </w:r>
      <w:r w:rsidR="00EB31E2">
        <w:rPr>
          <w:rFonts w:ascii="Times New Roman" w:eastAsia="Calibri" w:hAnsi="Times New Roman" w:cs="Calibri"/>
          <w:bCs/>
          <w:i/>
          <w:color w:val="000000"/>
          <w:sz w:val="28"/>
          <w:szCs w:val="28"/>
          <w:lang w:val="uk-UA"/>
        </w:rPr>
        <w:t>. Н</w:t>
      </w:r>
      <w:r w:rsidR="00EB31E2" w:rsidRPr="00EB31E2">
        <w:rPr>
          <w:rFonts w:ascii="Times New Roman" w:eastAsia="Calibri" w:hAnsi="Times New Roman" w:cs="Calibri"/>
          <w:bCs/>
          <w:i/>
          <w:color w:val="000000"/>
          <w:sz w:val="28"/>
          <w:szCs w:val="28"/>
          <w:lang w:val="uk-UA"/>
        </w:rPr>
        <w:t>а позначення українських оборонців</w:t>
      </w:r>
      <w:r w:rsidR="00EB31E2">
        <w:rPr>
          <w:rFonts w:ascii="Times New Roman" w:eastAsia="Calibri" w:hAnsi="Times New Roman" w:cs="Calibri"/>
          <w:bCs/>
          <w:i/>
          <w:color w:val="000000"/>
          <w:sz w:val="28"/>
          <w:szCs w:val="28"/>
          <w:lang w:val="uk-UA"/>
        </w:rPr>
        <w:t xml:space="preserve"> використано як загальновживані</w:t>
      </w:r>
      <w:r w:rsidR="00EB31E2" w:rsidRPr="00EB31E2">
        <w:rPr>
          <w:rFonts w:ascii="Times New Roman" w:eastAsia="Calibri" w:hAnsi="Times New Roman" w:cs="Calibri"/>
          <w:bCs/>
          <w:i/>
          <w:color w:val="000000"/>
          <w:sz w:val="28"/>
          <w:szCs w:val="28"/>
          <w:lang w:val="uk-UA"/>
        </w:rPr>
        <w:t xml:space="preserve"> </w:t>
      </w:r>
      <w:r w:rsidR="0014377C">
        <w:rPr>
          <w:rFonts w:ascii="Times New Roman" w:eastAsia="Calibri" w:hAnsi="Times New Roman" w:cs="Calibri"/>
          <w:bCs/>
          <w:i/>
          <w:color w:val="000000"/>
          <w:sz w:val="28"/>
          <w:szCs w:val="28"/>
          <w:lang w:val="uk-UA"/>
        </w:rPr>
        <w:t>слова та словоспол</w:t>
      </w:r>
      <w:r w:rsidR="00EB31E2">
        <w:rPr>
          <w:rFonts w:ascii="Times New Roman" w:eastAsia="Calibri" w:hAnsi="Times New Roman" w:cs="Calibri"/>
          <w:bCs/>
          <w:i/>
          <w:color w:val="000000"/>
          <w:sz w:val="28"/>
          <w:szCs w:val="28"/>
          <w:lang w:val="uk-UA"/>
        </w:rPr>
        <w:t>учення</w:t>
      </w:r>
      <w:r w:rsidR="00EB31E2" w:rsidRPr="00EB31E2">
        <w:rPr>
          <w:rFonts w:ascii="Times New Roman" w:eastAsia="Calibri" w:hAnsi="Times New Roman" w:cs="Calibri"/>
          <w:bCs/>
          <w:i/>
          <w:color w:val="000000"/>
          <w:sz w:val="28"/>
          <w:szCs w:val="28"/>
          <w:lang w:val="uk-UA"/>
        </w:rPr>
        <w:t>,</w:t>
      </w:r>
      <w:r w:rsidR="0014377C">
        <w:rPr>
          <w:rFonts w:ascii="Times New Roman" w:eastAsia="Calibri" w:hAnsi="Times New Roman" w:cs="Calibri"/>
          <w:bCs/>
          <w:i/>
          <w:color w:val="000000"/>
          <w:sz w:val="28"/>
          <w:szCs w:val="28"/>
          <w:lang w:val="uk-UA"/>
        </w:rPr>
        <w:t xml:space="preserve"> які </w:t>
      </w:r>
      <w:r w:rsidR="00EB31E2">
        <w:rPr>
          <w:rFonts w:ascii="Times New Roman" w:eastAsia="Calibri" w:hAnsi="Times New Roman" w:cs="Calibri"/>
          <w:bCs/>
          <w:i/>
          <w:color w:val="000000"/>
          <w:sz w:val="28"/>
          <w:szCs w:val="28"/>
          <w:lang w:val="uk-UA"/>
        </w:rPr>
        <w:t>перебувають у парадигматичних зв’язках синонімії</w:t>
      </w:r>
      <w:r w:rsidR="0014377C">
        <w:rPr>
          <w:rFonts w:ascii="Times New Roman" w:eastAsia="Calibri" w:hAnsi="Times New Roman" w:cs="Calibri"/>
          <w:bCs/>
          <w:i/>
          <w:color w:val="000000"/>
          <w:sz w:val="28"/>
          <w:szCs w:val="28"/>
          <w:lang w:val="uk-UA"/>
        </w:rPr>
        <w:t>,</w:t>
      </w:r>
      <w:r w:rsidR="00EB31E2" w:rsidRPr="00EB31E2">
        <w:rPr>
          <w:rFonts w:ascii="Times New Roman" w:eastAsia="Calibri" w:hAnsi="Times New Roman" w:cs="Calibri"/>
          <w:bCs/>
          <w:i/>
          <w:color w:val="000000"/>
          <w:sz w:val="28"/>
          <w:szCs w:val="28"/>
          <w:lang w:val="uk-UA"/>
        </w:rPr>
        <w:t xml:space="preserve"> так і спеці</w:t>
      </w:r>
      <w:r w:rsidR="00EB31E2">
        <w:rPr>
          <w:rFonts w:ascii="Times New Roman" w:eastAsia="Calibri" w:hAnsi="Times New Roman" w:cs="Calibri"/>
          <w:bCs/>
          <w:i/>
          <w:color w:val="000000"/>
          <w:sz w:val="28"/>
          <w:szCs w:val="28"/>
          <w:lang w:val="uk-UA"/>
        </w:rPr>
        <w:t>альну військову термінологі</w:t>
      </w:r>
      <w:r w:rsidR="00EB31E2" w:rsidRPr="00EB31E2">
        <w:rPr>
          <w:rFonts w:ascii="Times New Roman" w:eastAsia="Calibri" w:hAnsi="Times New Roman" w:cs="Calibri"/>
          <w:bCs/>
          <w:i/>
          <w:color w:val="000000"/>
          <w:sz w:val="28"/>
          <w:szCs w:val="28"/>
          <w:lang w:val="uk-UA"/>
        </w:rPr>
        <w:t>ю</w:t>
      </w:r>
      <w:r w:rsidR="00EB31E2">
        <w:rPr>
          <w:rFonts w:ascii="Times New Roman" w:eastAsia="Calibri" w:hAnsi="Times New Roman" w:cs="Calibri"/>
          <w:bCs/>
          <w:i/>
          <w:color w:val="000000"/>
          <w:sz w:val="28"/>
          <w:szCs w:val="28"/>
          <w:lang w:val="uk-UA"/>
        </w:rPr>
        <w:t>. Продуктивним способом номінування є атри</w:t>
      </w:r>
      <w:r w:rsidR="00C11D5D">
        <w:rPr>
          <w:rFonts w:ascii="Times New Roman" w:eastAsia="Calibri" w:hAnsi="Times New Roman" w:cs="Calibri"/>
          <w:bCs/>
          <w:i/>
          <w:color w:val="000000"/>
          <w:sz w:val="28"/>
          <w:szCs w:val="28"/>
          <w:lang w:val="uk-UA"/>
        </w:rPr>
        <w:t>бутивні словосполучення з конститу</w:t>
      </w:r>
      <w:r w:rsidR="00EB31E2">
        <w:rPr>
          <w:rFonts w:ascii="Times New Roman" w:eastAsia="Calibri" w:hAnsi="Times New Roman" w:cs="Calibri"/>
          <w:bCs/>
          <w:i/>
          <w:color w:val="000000"/>
          <w:sz w:val="28"/>
          <w:szCs w:val="28"/>
          <w:lang w:val="uk-UA"/>
        </w:rPr>
        <w:t xml:space="preserve">єнтом </w:t>
      </w:r>
      <w:r w:rsidR="00EB31E2" w:rsidRPr="00C11D5D">
        <w:rPr>
          <w:rFonts w:ascii="Times New Roman" w:eastAsia="Calibri" w:hAnsi="Times New Roman" w:cs="Calibri"/>
          <w:bCs/>
          <w:i/>
          <w:color w:val="000000"/>
          <w:sz w:val="28"/>
          <w:szCs w:val="28"/>
          <w:lang w:val="uk-UA"/>
        </w:rPr>
        <w:t>український.</w:t>
      </w:r>
    </w:p>
    <w:p w:rsidR="00485B12" w:rsidRPr="00536552" w:rsidRDefault="00485B12" w:rsidP="004E3526">
      <w:pPr>
        <w:suppressAutoHyphens/>
        <w:spacing w:after="0" w:line="360" w:lineRule="auto"/>
        <w:ind w:firstLine="709"/>
        <w:jc w:val="both"/>
        <w:rPr>
          <w:rFonts w:ascii="Calibri" w:eastAsia="Calibri" w:hAnsi="Calibri" w:cs="Calibri"/>
          <w:i/>
          <w:color w:val="000000"/>
          <w:lang w:val="uk-UA"/>
        </w:rPr>
      </w:pPr>
      <w:r w:rsidRPr="00536552">
        <w:rPr>
          <w:rFonts w:ascii="Times New Roman" w:eastAsia="Calibri" w:hAnsi="Times New Roman" w:cs="Calibri"/>
          <w:b/>
          <w:i/>
          <w:color w:val="000000"/>
          <w:sz w:val="28"/>
          <w:szCs w:val="28"/>
          <w:lang w:val="uk-UA"/>
        </w:rPr>
        <w:t>Ключові слова:</w:t>
      </w:r>
      <w:r w:rsidRPr="00D41292">
        <w:rPr>
          <w:rFonts w:ascii="Times New Roman" w:eastAsia="Calibri" w:hAnsi="Times New Roman" w:cs="Calibri"/>
          <w:b/>
          <w:i/>
          <w:color w:val="000000"/>
          <w:sz w:val="28"/>
          <w:szCs w:val="28"/>
          <w:lang w:val="uk-UA"/>
        </w:rPr>
        <w:t xml:space="preserve"> </w:t>
      </w:r>
      <w:r w:rsidRPr="00D41292">
        <w:rPr>
          <w:rFonts w:ascii="Times New Roman" w:eastAsia="Calibri" w:hAnsi="Times New Roman" w:cs="Calibri"/>
          <w:i/>
          <w:color w:val="000000"/>
          <w:sz w:val="28"/>
          <w:szCs w:val="28"/>
          <w:lang w:val="uk-UA"/>
        </w:rPr>
        <w:t>публіцистично-політичний дискурс, лексико-семантична група, лексико-семантичн</w:t>
      </w:r>
      <w:r w:rsidR="004E3526" w:rsidRPr="00D41292">
        <w:rPr>
          <w:rFonts w:ascii="Times New Roman" w:eastAsia="Calibri" w:hAnsi="Times New Roman" w:cs="Calibri"/>
          <w:i/>
          <w:color w:val="000000"/>
          <w:sz w:val="28"/>
          <w:szCs w:val="28"/>
          <w:lang w:val="uk-UA"/>
        </w:rPr>
        <w:t xml:space="preserve">а мікрогрупа, </w:t>
      </w:r>
      <w:r w:rsidR="00D41292" w:rsidRPr="00D41292">
        <w:rPr>
          <w:rFonts w:ascii="Times New Roman" w:eastAsia="Calibri" w:hAnsi="Times New Roman" w:cs="Calibri"/>
          <w:i/>
          <w:color w:val="000000"/>
          <w:sz w:val="28"/>
          <w:szCs w:val="28"/>
          <w:lang w:val="uk-UA"/>
        </w:rPr>
        <w:t>лінгвальна репрезентація.</w:t>
      </w:r>
    </w:p>
    <w:p w:rsidR="006639B9" w:rsidRDefault="006639B9" w:rsidP="00D904D0">
      <w:pPr>
        <w:suppressAutoHyphens/>
        <w:spacing w:after="0" w:line="360" w:lineRule="auto"/>
        <w:ind w:firstLine="709"/>
        <w:jc w:val="both"/>
        <w:rPr>
          <w:rFonts w:ascii="Times New Roman" w:eastAsia="Calibri" w:hAnsi="Times New Roman" w:cs="Calibri"/>
          <w:b/>
          <w:bCs/>
          <w:color w:val="000000"/>
          <w:sz w:val="28"/>
          <w:szCs w:val="28"/>
          <w:lang w:val="en-US"/>
        </w:rPr>
      </w:pPr>
    </w:p>
    <w:p w:rsidR="00BE73C0" w:rsidRPr="006639B9" w:rsidRDefault="00BE73C0" w:rsidP="00D904D0">
      <w:pPr>
        <w:suppressAutoHyphens/>
        <w:spacing w:after="0" w:line="360" w:lineRule="auto"/>
        <w:ind w:firstLine="709"/>
        <w:jc w:val="both"/>
        <w:rPr>
          <w:rFonts w:ascii="Times New Roman" w:eastAsia="Calibri" w:hAnsi="Times New Roman" w:cs="Calibri"/>
          <w:b/>
          <w:bCs/>
          <w:color w:val="000000"/>
          <w:sz w:val="28"/>
          <w:szCs w:val="28"/>
          <w:lang w:val="en-US"/>
        </w:rPr>
      </w:pPr>
      <w:proofErr w:type="spellStart"/>
      <w:r w:rsidRPr="006639B9">
        <w:rPr>
          <w:rFonts w:ascii="Times New Roman" w:eastAsia="Calibri" w:hAnsi="Times New Roman" w:cs="Calibri"/>
          <w:b/>
          <w:bCs/>
          <w:color w:val="000000"/>
          <w:sz w:val="28"/>
          <w:szCs w:val="28"/>
          <w:lang w:val="en-US"/>
        </w:rPr>
        <w:t>Syzonenko</w:t>
      </w:r>
      <w:proofErr w:type="spellEnd"/>
      <w:r w:rsidRPr="006639B9">
        <w:rPr>
          <w:rFonts w:ascii="Times New Roman" w:eastAsia="Calibri" w:hAnsi="Times New Roman" w:cs="Calibri"/>
          <w:b/>
          <w:bCs/>
          <w:color w:val="000000"/>
          <w:sz w:val="28"/>
          <w:szCs w:val="28"/>
          <w:lang w:val="en-US"/>
        </w:rPr>
        <w:t xml:space="preserve"> N., </w:t>
      </w:r>
      <w:proofErr w:type="spellStart"/>
      <w:r w:rsidRPr="006639B9">
        <w:rPr>
          <w:rFonts w:ascii="Times New Roman" w:eastAsia="Calibri" w:hAnsi="Times New Roman" w:cs="Calibri"/>
          <w:b/>
          <w:bCs/>
          <w:color w:val="000000"/>
          <w:sz w:val="28"/>
          <w:szCs w:val="28"/>
          <w:lang w:val="en-US"/>
        </w:rPr>
        <w:t>Klysha</w:t>
      </w:r>
      <w:proofErr w:type="spellEnd"/>
      <w:r w:rsidRPr="006639B9">
        <w:rPr>
          <w:rFonts w:ascii="Times New Roman" w:eastAsia="Calibri" w:hAnsi="Times New Roman" w:cs="Calibri"/>
          <w:b/>
          <w:bCs/>
          <w:color w:val="000000"/>
          <w:sz w:val="28"/>
          <w:szCs w:val="28"/>
          <w:lang w:val="en-US"/>
        </w:rPr>
        <w:t xml:space="preserve"> O. </w:t>
      </w:r>
      <w:r w:rsidR="006639B9" w:rsidRPr="006639B9">
        <w:rPr>
          <w:rFonts w:ascii="Times New Roman" w:eastAsia="Calibri" w:hAnsi="Times New Roman" w:cs="Calibri"/>
          <w:b/>
          <w:bCs/>
          <w:color w:val="000000"/>
          <w:sz w:val="28"/>
          <w:szCs w:val="28"/>
          <w:lang w:val="en-US"/>
        </w:rPr>
        <w:t xml:space="preserve">Structure of the Lexical and Semantic Group Warriors and Its Language Representation in the </w:t>
      </w:r>
      <w:proofErr w:type="spellStart"/>
      <w:r w:rsidR="006639B9" w:rsidRPr="006639B9">
        <w:rPr>
          <w:rFonts w:ascii="Times New Roman" w:eastAsia="Calibri" w:hAnsi="Times New Roman" w:cs="Calibri"/>
          <w:b/>
          <w:bCs/>
          <w:color w:val="000000"/>
          <w:sz w:val="28"/>
          <w:szCs w:val="28"/>
          <w:lang w:val="en-US"/>
        </w:rPr>
        <w:t>Publicistic</w:t>
      </w:r>
      <w:proofErr w:type="spellEnd"/>
      <w:r w:rsidR="006639B9" w:rsidRPr="006639B9">
        <w:rPr>
          <w:rFonts w:ascii="Times New Roman" w:eastAsia="Calibri" w:hAnsi="Times New Roman" w:cs="Calibri"/>
          <w:b/>
          <w:bCs/>
          <w:color w:val="000000"/>
          <w:sz w:val="28"/>
          <w:szCs w:val="28"/>
          <w:lang w:val="en-US"/>
        </w:rPr>
        <w:t xml:space="preserve"> and Political Discourse</w:t>
      </w:r>
    </w:p>
    <w:p w:rsidR="00D904D0" w:rsidRPr="00D904D0" w:rsidRDefault="00D904D0" w:rsidP="00D904D0">
      <w:pPr>
        <w:suppressAutoHyphens/>
        <w:spacing w:after="0" w:line="360" w:lineRule="auto"/>
        <w:ind w:firstLine="709"/>
        <w:jc w:val="both"/>
        <w:rPr>
          <w:rFonts w:ascii="Times New Roman" w:eastAsia="Calibri" w:hAnsi="Times New Roman" w:cs="Calibri"/>
          <w:bCs/>
          <w:i/>
          <w:color w:val="000000"/>
          <w:sz w:val="28"/>
          <w:szCs w:val="28"/>
          <w:lang w:val="en-US"/>
        </w:rPr>
      </w:pPr>
      <w:r w:rsidRPr="00D904D0">
        <w:rPr>
          <w:rFonts w:ascii="Times New Roman" w:eastAsia="Calibri" w:hAnsi="Times New Roman" w:cs="Calibri"/>
          <w:bCs/>
          <w:i/>
          <w:color w:val="000000"/>
          <w:sz w:val="28"/>
          <w:szCs w:val="28"/>
          <w:lang w:val="en-US"/>
        </w:rPr>
        <w:t xml:space="preserve">The article discusses the structural </w:t>
      </w:r>
      <w:proofErr w:type="spellStart"/>
      <w:r w:rsidRPr="00D904D0">
        <w:rPr>
          <w:rFonts w:ascii="Times New Roman" w:eastAsia="Calibri" w:hAnsi="Times New Roman" w:cs="Calibri"/>
          <w:bCs/>
          <w:i/>
          <w:color w:val="000000"/>
          <w:sz w:val="28"/>
          <w:szCs w:val="28"/>
          <w:lang w:val="en-US"/>
        </w:rPr>
        <w:t>organisation</w:t>
      </w:r>
      <w:proofErr w:type="spellEnd"/>
      <w:r w:rsidRPr="00D904D0">
        <w:rPr>
          <w:rFonts w:ascii="Times New Roman" w:eastAsia="Calibri" w:hAnsi="Times New Roman" w:cs="Calibri"/>
          <w:bCs/>
          <w:i/>
          <w:color w:val="000000"/>
          <w:sz w:val="28"/>
          <w:szCs w:val="28"/>
          <w:lang w:val="en-US"/>
        </w:rPr>
        <w:t xml:space="preserve"> and language representation of the lexical and semantic group (LSG) WARRIORS during the period of the </w:t>
      </w:r>
      <w:proofErr w:type="spellStart"/>
      <w:r w:rsidRPr="00D904D0">
        <w:rPr>
          <w:rFonts w:ascii="Times New Roman" w:eastAsia="Calibri" w:hAnsi="Times New Roman" w:cs="Calibri"/>
          <w:bCs/>
          <w:i/>
          <w:color w:val="000000"/>
          <w:sz w:val="28"/>
          <w:szCs w:val="28"/>
          <w:lang w:val="en-US"/>
        </w:rPr>
        <w:t>russian-ukrainian</w:t>
      </w:r>
      <w:proofErr w:type="spellEnd"/>
      <w:r w:rsidRPr="00D904D0">
        <w:rPr>
          <w:rFonts w:ascii="Times New Roman" w:eastAsia="Calibri" w:hAnsi="Times New Roman" w:cs="Calibri"/>
          <w:bCs/>
          <w:i/>
          <w:color w:val="000000"/>
          <w:sz w:val="28"/>
          <w:szCs w:val="28"/>
          <w:lang w:val="en-US"/>
        </w:rPr>
        <w:t xml:space="preserve"> war of 2022, based on articles from the </w:t>
      </w:r>
      <w:r w:rsidR="003A4570">
        <w:rPr>
          <w:rFonts w:ascii="Times New Roman" w:eastAsia="Calibri" w:hAnsi="Times New Roman" w:cs="Calibri"/>
          <w:bCs/>
          <w:i/>
          <w:color w:val="000000"/>
          <w:sz w:val="28"/>
          <w:szCs w:val="28"/>
          <w:lang w:val="uk-UA"/>
        </w:rPr>
        <w:t>«</w:t>
      </w:r>
      <w:r w:rsidRPr="00D904D0">
        <w:rPr>
          <w:rFonts w:ascii="Times New Roman" w:eastAsia="Calibri" w:hAnsi="Times New Roman" w:cs="Calibri"/>
          <w:bCs/>
          <w:i/>
          <w:color w:val="000000"/>
          <w:sz w:val="28"/>
          <w:szCs w:val="28"/>
          <w:lang w:val="en-US"/>
        </w:rPr>
        <w:t>War</w:t>
      </w:r>
      <w:r w:rsidR="003A4570">
        <w:rPr>
          <w:rFonts w:ascii="Times New Roman" w:eastAsia="Calibri" w:hAnsi="Times New Roman" w:cs="Calibri"/>
          <w:bCs/>
          <w:i/>
          <w:color w:val="000000"/>
          <w:sz w:val="28"/>
          <w:szCs w:val="28"/>
          <w:lang w:val="uk-UA"/>
        </w:rPr>
        <w:t>»</w:t>
      </w:r>
      <w:r w:rsidRPr="00D904D0">
        <w:rPr>
          <w:rFonts w:ascii="Times New Roman" w:eastAsia="Calibri" w:hAnsi="Times New Roman" w:cs="Calibri"/>
          <w:bCs/>
          <w:i/>
          <w:color w:val="000000"/>
          <w:sz w:val="28"/>
          <w:szCs w:val="28"/>
          <w:lang w:val="en-US"/>
        </w:rPr>
        <w:t xml:space="preserve"> section of the Ukrainian online edition </w:t>
      </w:r>
      <w:r w:rsidR="003A4570">
        <w:rPr>
          <w:rFonts w:ascii="Times New Roman" w:eastAsia="Calibri" w:hAnsi="Times New Roman" w:cs="Calibri"/>
          <w:bCs/>
          <w:i/>
          <w:color w:val="000000"/>
          <w:sz w:val="28"/>
          <w:szCs w:val="28"/>
          <w:lang w:val="en-US"/>
        </w:rPr>
        <w:t xml:space="preserve">of </w:t>
      </w:r>
      <w:r w:rsidR="003A4570">
        <w:rPr>
          <w:rFonts w:ascii="Times New Roman" w:eastAsia="Calibri" w:hAnsi="Times New Roman" w:cs="Calibri"/>
          <w:bCs/>
          <w:i/>
          <w:color w:val="000000"/>
          <w:sz w:val="28"/>
          <w:szCs w:val="28"/>
          <w:lang w:val="uk-UA"/>
        </w:rPr>
        <w:t>«</w:t>
      </w:r>
      <w:proofErr w:type="spellStart"/>
      <w:r w:rsidR="003A4570">
        <w:rPr>
          <w:rFonts w:ascii="Times New Roman" w:eastAsia="Calibri" w:hAnsi="Times New Roman" w:cs="Calibri"/>
          <w:bCs/>
          <w:i/>
          <w:color w:val="000000"/>
          <w:sz w:val="28"/>
          <w:szCs w:val="28"/>
          <w:lang w:val="en-US"/>
        </w:rPr>
        <w:t>Ukrainskyi</w:t>
      </w:r>
      <w:proofErr w:type="spellEnd"/>
      <w:r w:rsidR="003A4570">
        <w:rPr>
          <w:rFonts w:ascii="Times New Roman" w:eastAsia="Calibri" w:hAnsi="Times New Roman" w:cs="Calibri"/>
          <w:bCs/>
          <w:i/>
          <w:color w:val="000000"/>
          <w:sz w:val="28"/>
          <w:szCs w:val="28"/>
          <w:lang w:val="en-US"/>
        </w:rPr>
        <w:t xml:space="preserve"> </w:t>
      </w:r>
      <w:proofErr w:type="spellStart"/>
      <w:r w:rsidR="003A4570">
        <w:rPr>
          <w:rFonts w:ascii="Times New Roman" w:eastAsia="Calibri" w:hAnsi="Times New Roman" w:cs="Calibri"/>
          <w:bCs/>
          <w:i/>
          <w:color w:val="000000"/>
          <w:sz w:val="28"/>
          <w:szCs w:val="28"/>
          <w:lang w:val="en-US"/>
        </w:rPr>
        <w:t>Tyzhden</w:t>
      </w:r>
      <w:proofErr w:type="spellEnd"/>
      <w:r w:rsidR="003A4570">
        <w:rPr>
          <w:rFonts w:ascii="Times New Roman" w:eastAsia="Calibri" w:hAnsi="Times New Roman" w:cs="Calibri"/>
          <w:bCs/>
          <w:i/>
          <w:color w:val="000000"/>
          <w:sz w:val="28"/>
          <w:szCs w:val="28"/>
          <w:lang w:val="uk-UA"/>
        </w:rPr>
        <w:t>»</w:t>
      </w:r>
      <w:r w:rsidR="003A4570">
        <w:rPr>
          <w:rFonts w:ascii="Times New Roman" w:eastAsia="Calibri" w:hAnsi="Times New Roman" w:cs="Calibri"/>
          <w:bCs/>
          <w:i/>
          <w:color w:val="000000"/>
          <w:sz w:val="28"/>
          <w:szCs w:val="28"/>
          <w:lang w:val="en-US"/>
        </w:rPr>
        <w:t xml:space="preserve"> (</w:t>
      </w:r>
      <w:r w:rsidR="003A4570">
        <w:rPr>
          <w:rFonts w:ascii="Times New Roman" w:eastAsia="Calibri" w:hAnsi="Times New Roman" w:cs="Calibri"/>
          <w:bCs/>
          <w:i/>
          <w:color w:val="000000"/>
          <w:sz w:val="28"/>
          <w:szCs w:val="28"/>
          <w:lang w:val="uk-UA"/>
        </w:rPr>
        <w:t>«</w:t>
      </w:r>
      <w:r w:rsidRPr="00D904D0">
        <w:rPr>
          <w:rFonts w:ascii="Times New Roman" w:eastAsia="Calibri" w:hAnsi="Times New Roman" w:cs="Calibri"/>
          <w:bCs/>
          <w:i/>
          <w:color w:val="000000"/>
          <w:sz w:val="28"/>
          <w:szCs w:val="28"/>
          <w:lang w:val="en-US"/>
        </w:rPr>
        <w:t>Ukrainian Week</w:t>
      </w:r>
      <w:r w:rsidR="003A4570">
        <w:rPr>
          <w:rFonts w:ascii="Times New Roman" w:eastAsia="Calibri" w:hAnsi="Times New Roman" w:cs="Calibri"/>
          <w:bCs/>
          <w:i/>
          <w:color w:val="000000"/>
          <w:sz w:val="28"/>
          <w:szCs w:val="28"/>
          <w:lang w:val="uk-UA"/>
        </w:rPr>
        <w:t>»</w:t>
      </w:r>
      <w:r w:rsidRPr="00D904D0">
        <w:rPr>
          <w:rFonts w:ascii="Times New Roman" w:eastAsia="Calibri" w:hAnsi="Times New Roman" w:cs="Calibri"/>
          <w:bCs/>
          <w:i/>
          <w:color w:val="000000"/>
          <w:sz w:val="28"/>
          <w:szCs w:val="28"/>
          <w:lang w:val="en-US"/>
        </w:rPr>
        <w:t xml:space="preserve">). It is found out that the LSG WARRIORS unites the following lexical and semantic micro-groups (LSMG): warriors, defenders, the armed forces of Ukraine, servicemen from various units of ZSU (the Armed Forces of Ukraine), and servicemen from special forces. Both commonly used words and phrases that are in paradigmatic relations of synonymy and </w:t>
      </w:r>
      <w:r w:rsidRPr="00D904D0">
        <w:rPr>
          <w:rFonts w:ascii="Times New Roman" w:eastAsia="Calibri" w:hAnsi="Times New Roman" w:cs="Calibri"/>
          <w:bCs/>
          <w:i/>
          <w:color w:val="000000"/>
          <w:sz w:val="28"/>
          <w:szCs w:val="28"/>
          <w:lang w:val="en-US"/>
        </w:rPr>
        <w:lastRenderedPageBreak/>
        <w:t xml:space="preserve">special military terminology are used to refer to Ukrainian defenders. It is identified that stylistically neutral nominations for Ukrainian defenders (soldiers, fighters, military, defenders, warriors, servicemen) are often found in contemporary media discourse. Synonymous variants of these words and phrases are lexical items denoting military and friendly fraternity (brothers, brethren, brotherhood). Phrases with a high degree of </w:t>
      </w:r>
      <w:proofErr w:type="spellStart"/>
      <w:r w:rsidRPr="00D904D0">
        <w:rPr>
          <w:rFonts w:ascii="Times New Roman" w:eastAsia="Calibri" w:hAnsi="Times New Roman" w:cs="Calibri"/>
          <w:bCs/>
          <w:i/>
          <w:color w:val="000000"/>
          <w:sz w:val="28"/>
          <w:szCs w:val="28"/>
          <w:lang w:val="en-US"/>
        </w:rPr>
        <w:t>generalisation</w:t>
      </w:r>
      <w:proofErr w:type="spellEnd"/>
      <w:r w:rsidRPr="00D904D0">
        <w:rPr>
          <w:rFonts w:ascii="Times New Roman" w:eastAsia="Calibri" w:hAnsi="Times New Roman" w:cs="Calibri"/>
          <w:bCs/>
          <w:i/>
          <w:color w:val="000000"/>
          <w:sz w:val="28"/>
          <w:szCs w:val="28"/>
          <w:lang w:val="en-US"/>
        </w:rPr>
        <w:t xml:space="preserve"> are frequently used (Ukrainian side, Ukrainian </w:t>
      </w:r>
      <w:proofErr w:type="spellStart"/>
      <w:r w:rsidRPr="00D904D0">
        <w:rPr>
          <w:rFonts w:ascii="Times New Roman" w:eastAsia="Calibri" w:hAnsi="Times New Roman" w:cs="Calibri"/>
          <w:bCs/>
          <w:i/>
          <w:color w:val="000000"/>
          <w:sz w:val="28"/>
          <w:szCs w:val="28"/>
          <w:lang w:val="en-US"/>
        </w:rPr>
        <w:t>defence</w:t>
      </w:r>
      <w:proofErr w:type="spellEnd"/>
      <w:r w:rsidRPr="00D904D0">
        <w:rPr>
          <w:rFonts w:ascii="Times New Roman" w:eastAsia="Calibri" w:hAnsi="Times New Roman" w:cs="Calibri"/>
          <w:bCs/>
          <w:i/>
          <w:color w:val="000000"/>
          <w:sz w:val="28"/>
          <w:szCs w:val="28"/>
          <w:lang w:val="en-US"/>
        </w:rPr>
        <w:t>, Ukrainian forces). Semantic equivalents for the military are the lexeme ‘guys’ and the familiar unit ‘</w:t>
      </w:r>
      <w:proofErr w:type="spellStart"/>
      <w:r w:rsidRPr="00D904D0">
        <w:rPr>
          <w:rFonts w:ascii="Times New Roman" w:eastAsia="Calibri" w:hAnsi="Times New Roman" w:cs="Calibri"/>
          <w:bCs/>
          <w:i/>
          <w:color w:val="000000"/>
          <w:sz w:val="28"/>
          <w:szCs w:val="28"/>
          <w:lang w:val="en-US"/>
        </w:rPr>
        <w:t>patsany</w:t>
      </w:r>
      <w:proofErr w:type="spellEnd"/>
      <w:r w:rsidRPr="00D904D0">
        <w:rPr>
          <w:rFonts w:ascii="Times New Roman" w:eastAsia="Calibri" w:hAnsi="Times New Roman" w:cs="Calibri"/>
          <w:bCs/>
          <w:i/>
          <w:color w:val="000000"/>
          <w:sz w:val="28"/>
          <w:szCs w:val="28"/>
          <w:lang w:val="en-US"/>
        </w:rPr>
        <w:t>’. A considerable layer of the studied corpus of texts is composed of word combinations that nominate the structural units of ZSU (Ukrainian Air Force, infantry of ZSU, infantry brigade of ZSU, battalion combat units), special forces (assault groups, Ukrainian special operation forces, Ukrainian special purpose forces, Ukrainian special forces</w:t>
      </w:r>
      <w:r w:rsidRPr="00D904D0">
        <w:rPr>
          <w:rFonts w:ascii="Times New Roman" w:eastAsia="Calibri" w:hAnsi="Times New Roman" w:cs="Calibri"/>
          <w:bCs/>
          <w:i/>
          <w:color w:val="000000"/>
          <w:sz w:val="28"/>
          <w:szCs w:val="28"/>
          <w:lang w:val="uk-UA"/>
        </w:rPr>
        <w:t xml:space="preserve"> </w:t>
      </w:r>
      <w:r w:rsidRPr="00D904D0">
        <w:rPr>
          <w:rFonts w:ascii="Times New Roman" w:eastAsia="Calibri" w:hAnsi="Times New Roman" w:cs="Calibri"/>
          <w:bCs/>
          <w:i/>
          <w:color w:val="000000"/>
          <w:sz w:val="28"/>
          <w:szCs w:val="28"/>
          <w:lang w:val="en-US"/>
        </w:rPr>
        <w:t>personnel).</w:t>
      </w:r>
    </w:p>
    <w:p w:rsidR="00D904D0" w:rsidRPr="00D904D0" w:rsidRDefault="00D904D0" w:rsidP="00D904D0">
      <w:pPr>
        <w:suppressAutoHyphens/>
        <w:spacing w:after="0" w:line="360" w:lineRule="auto"/>
        <w:ind w:firstLine="709"/>
        <w:jc w:val="both"/>
        <w:rPr>
          <w:rFonts w:ascii="Times New Roman" w:eastAsia="Calibri" w:hAnsi="Times New Roman" w:cs="Calibri"/>
          <w:bCs/>
          <w:i/>
          <w:color w:val="000000"/>
          <w:sz w:val="28"/>
          <w:szCs w:val="28"/>
          <w:lang w:val="en-US"/>
        </w:rPr>
      </w:pPr>
      <w:r w:rsidRPr="00D904D0">
        <w:rPr>
          <w:rFonts w:ascii="Times New Roman" w:eastAsia="Calibri" w:hAnsi="Times New Roman" w:cs="Calibri"/>
          <w:bCs/>
          <w:i/>
          <w:color w:val="000000"/>
          <w:sz w:val="28"/>
          <w:szCs w:val="28"/>
          <w:lang w:val="en-US"/>
        </w:rPr>
        <w:t xml:space="preserve">A productive way of nomination is attributive phrases with the constituent ‘Ukrainian’, which performs in the studied texts the identification function of the language </w:t>
      </w:r>
      <w:proofErr w:type="spellStart"/>
      <w:r w:rsidRPr="00D904D0">
        <w:rPr>
          <w:rFonts w:ascii="Times New Roman" w:eastAsia="Calibri" w:hAnsi="Times New Roman" w:cs="Calibri"/>
          <w:bCs/>
          <w:i/>
          <w:color w:val="000000"/>
          <w:sz w:val="28"/>
          <w:szCs w:val="28"/>
          <w:lang w:val="en-US"/>
        </w:rPr>
        <w:t>actualised</w:t>
      </w:r>
      <w:proofErr w:type="spellEnd"/>
      <w:r w:rsidRPr="00D904D0">
        <w:rPr>
          <w:rFonts w:ascii="Times New Roman" w:eastAsia="Calibri" w:hAnsi="Times New Roman" w:cs="Calibri"/>
          <w:bCs/>
          <w:i/>
          <w:color w:val="000000"/>
          <w:sz w:val="28"/>
          <w:szCs w:val="28"/>
          <w:lang w:val="en-US"/>
        </w:rPr>
        <w:t xml:space="preserve"> in the context of the </w:t>
      </w:r>
      <w:proofErr w:type="spellStart"/>
      <w:r w:rsidRPr="00D904D0">
        <w:rPr>
          <w:rFonts w:ascii="Times New Roman" w:eastAsia="Calibri" w:hAnsi="Times New Roman" w:cs="Calibri"/>
          <w:bCs/>
          <w:i/>
          <w:color w:val="000000"/>
          <w:sz w:val="28"/>
          <w:szCs w:val="28"/>
          <w:lang w:val="en-US"/>
        </w:rPr>
        <w:t>russian-ukrainian</w:t>
      </w:r>
      <w:proofErr w:type="spellEnd"/>
      <w:r w:rsidRPr="00D904D0">
        <w:rPr>
          <w:rFonts w:ascii="Times New Roman" w:eastAsia="Calibri" w:hAnsi="Times New Roman" w:cs="Calibri"/>
          <w:bCs/>
          <w:i/>
          <w:color w:val="000000"/>
          <w:sz w:val="28"/>
          <w:szCs w:val="28"/>
          <w:lang w:val="en-US"/>
        </w:rPr>
        <w:t xml:space="preserve"> war: Ukrainian fighters, Ukrainian partisans, Ukrainian forces, Ukrainian units, Ukrainian side.</w:t>
      </w:r>
    </w:p>
    <w:p w:rsidR="00D904D0" w:rsidRPr="00D904D0" w:rsidRDefault="00D904D0" w:rsidP="00D904D0">
      <w:pPr>
        <w:suppressAutoHyphens/>
        <w:spacing w:after="0" w:line="360" w:lineRule="auto"/>
        <w:ind w:firstLine="709"/>
        <w:jc w:val="both"/>
        <w:rPr>
          <w:rFonts w:ascii="Times New Roman" w:eastAsia="Calibri" w:hAnsi="Times New Roman" w:cs="Calibri"/>
          <w:bCs/>
          <w:i/>
          <w:color w:val="000000"/>
          <w:sz w:val="28"/>
          <w:szCs w:val="28"/>
          <w:lang w:val="en-US"/>
        </w:rPr>
      </w:pPr>
      <w:r w:rsidRPr="00D904D0">
        <w:rPr>
          <w:rFonts w:ascii="Times New Roman" w:eastAsia="Calibri" w:hAnsi="Times New Roman" w:cs="Calibri"/>
          <w:b/>
          <w:bCs/>
          <w:i/>
          <w:color w:val="000000"/>
          <w:sz w:val="28"/>
          <w:szCs w:val="28"/>
          <w:lang w:val="en-US"/>
        </w:rPr>
        <w:t>Keywords:</w:t>
      </w:r>
      <w:r w:rsidRPr="00D904D0">
        <w:rPr>
          <w:rFonts w:ascii="Times New Roman" w:eastAsia="Calibri" w:hAnsi="Times New Roman" w:cs="Calibri"/>
          <w:bCs/>
          <w:i/>
          <w:color w:val="000000"/>
          <w:sz w:val="28"/>
          <w:szCs w:val="28"/>
          <w:lang w:val="en-US"/>
        </w:rPr>
        <w:t xml:space="preserve"> </w:t>
      </w:r>
      <w:proofErr w:type="spellStart"/>
      <w:r w:rsidRPr="00D904D0">
        <w:rPr>
          <w:rFonts w:ascii="Times New Roman" w:eastAsia="Calibri" w:hAnsi="Times New Roman" w:cs="Calibri"/>
          <w:bCs/>
          <w:i/>
          <w:color w:val="000000"/>
          <w:sz w:val="28"/>
          <w:szCs w:val="28"/>
          <w:lang w:val="en-US"/>
        </w:rPr>
        <w:t>publicistic</w:t>
      </w:r>
      <w:proofErr w:type="spellEnd"/>
      <w:r w:rsidRPr="00D904D0">
        <w:rPr>
          <w:rFonts w:ascii="Times New Roman" w:eastAsia="Calibri" w:hAnsi="Times New Roman" w:cs="Calibri"/>
          <w:bCs/>
          <w:i/>
          <w:color w:val="000000"/>
          <w:sz w:val="28"/>
          <w:szCs w:val="28"/>
          <w:lang w:val="en-US"/>
        </w:rPr>
        <w:t xml:space="preserve"> and political discourse, lexical and semantic group, lexical and semantic micro-group, language representation.</w:t>
      </w:r>
    </w:p>
    <w:p w:rsidR="00651DBB" w:rsidRPr="00F11254" w:rsidRDefault="00F11254" w:rsidP="00F11254">
      <w:pPr>
        <w:suppressAutoHyphens/>
        <w:spacing w:after="0" w:line="360" w:lineRule="auto"/>
        <w:ind w:firstLine="709"/>
        <w:jc w:val="center"/>
        <w:rPr>
          <w:rFonts w:ascii="Times New Roman" w:eastAsia="Calibri" w:hAnsi="Times New Roman" w:cs="Calibri"/>
          <w:b/>
          <w:color w:val="000000"/>
          <w:sz w:val="28"/>
          <w:szCs w:val="28"/>
          <w:lang w:val="uk-UA"/>
        </w:rPr>
      </w:pPr>
      <w:r>
        <w:rPr>
          <w:rFonts w:ascii="Times New Roman" w:eastAsia="Calibri" w:hAnsi="Times New Roman" w:cs="Calibri"/>
          <w:b/>
          <w:color w:val="000000"/>
          <w:sz w:val="28"/>
          <w:szCs w:val="28"/>
          <w:lang w:val="uk-UA"/>
        </w:rPr>
        <w:t>Вступ</w:t>
      </w:r>
    </w:p>
    <w:p w:rsidR="00485B12" w:rsidRDefault="006B478F" w:rsidP="004E3526">
      <w:pPr>
        <w:suppressAutoHyphens/>
        <w:spacing w:after="0" w:line="360" w:lineRule="auto"/>
        <w:ind w:firstLine="709"/>
        <w:jc w:val="both"/>
        <w:rPr>
          <w:rFonts w:ascii="Times New Roman" w:eastAsia="Calibri" w:hAnsi="Times New Roman" w:cs="Calibri"/>
          <w:color w:val="000000"/>
          <w:sz w:val="28"/>
          <w:szCs w:val="28"/>
          <w:lang w:val="uk-UA"/>
        </w:rPr>
      </w:pPr>
      <w:r>
        <w:rPr>
          <w:rFonts w:ascii="Times New Roman" w:eastAsia="Calibri" w:hAnsi="Times New Roman" w:cs="Calibri"/>
          <w:color w:val="000000"/>
          <w:sz w:val="28"/>
          <w:szCs w:val="28"/>
          <w:lang w:val="uk-UA"/>
        </w:rPr>
        <w:t>Тема російсько-української війни заполонила медіапр</w:t>
      </w:r>
      <w:r w:rsidR="0072073C">
        <w:rPr>
          <w:rFonts w:ascii="Times New Roman" w:eastAsia="Calibri" w:hAnsi="Times New Roman" w:cs="Calibri"/>
          <w:color w:val="000000"/>
          <w:sz w:val="28"/>
          <w:szCs w:val="28"/>
          <w:lang w:val="uk-UA"/>
        </w:rPr>
        <w:t xml:space="preserve">остір і стала ключовою для </w:t>
      </w:r>
      <w:proofErr w:type="spellStart"/>
      <w:r w:rsidR="0072073C">
        <w:rPr>
          <w:rFonts w:ascii="Times New Roman" w:eastAsia="Calibri" w:hAnsi="Times New Roman" w:cs="Calibri"/>
          <w:color w:val="000000"/>
          <w:sz w:val="28"/>
          <w:szCs w:val="28"/>
          <w:lang w:val="uk-UA"/>
        </w:rPr>
        <w:t>теле</w:t>
      </w:r>
      <w:proofErr w:type="spellEnd"/>
      <w:r w:rsidR="0072073C">
        <w:rPr>
          <w:rFonts w:ascii="Times New Roman" w:eastAsia="Calibri" w:hAnsi="Times New Roman" w:cs="Calibri"/>
          <w:color w:val="000000"/>
          <w:sz w:val="28"/>
          <w:szCs w:val="28"/>
          <w:lang w:val="uk-UA"/>
        </w:rPr>
        <w:t>-</w:t>
      </w:r>
      <w:r w:rsidR="007B13A7">
        <w:rPr>
          <w:rFonts w:ascii="Times New Roman" w:eastAsia="Calibri" w:hAnsi="Times New Roman" w:cs="Calibri"/>
          <w:color w:val="000000"/>
          <w:sz w:val="28"/>
          <w:szCs w:val="28"/>
          <w:lang w:val="uk-UA"/>
        </w:rPr>
        <w:t xml:space="preserve"> </w:t>
      </w:r>
      <w:r w:rsidR="0072073C">
        <w:rPr>
          <w:rFonts w:ascii="Times New Roman" w:eastAsia="Calibri" w:hAnsi="Times New Roman" w:cs="Calibri"/>
          <w:color w:val="000000"/>
          <w:sz w:val="28"/>
          <w:szCs w:val="28"/>
          <w:lang w:val="uk-UA"/>
        </w:rPr>
        <w:t>і радіопрограм</w:t>
      </w:r>
      <w:r w:rsidR="00FB508E">
        <w:rPr>
          <w:rFonts w:ascii="Times New Roman" w:eastAsia="Calibri" w:hAnsi="Times New Roman" w:cs="Calibri"/>
          <w:color w:val="000000"/>
          <w:sz w:val="28"/>
          <w:szCs w:val="28"/>
          <w:lang w:val="uk-UA"/>
        </w:rPr>
        <w:t>, газетних і журнальних публікацій</w:t>
      </w:r>
      <w:r>
        <w:rPr>
          <w:rFonts w:ascii="Times New Roman" w:eastAsia="Calibri" w:hAnsi="Times New Roman" w:cs="Calibri"/>
          <w:color w:val="000000"/>
          <w:sz w:val="28"/>
          <w:szCs w:val="28"/>
          <w:lang w:val="uk-UA"/>
        </w:rPr>
        <w:t xml:space="preserve">. </w:t>
      </w:r>
      <w:r w:rsidR="00AB3E8D">
        <w:rPr>
          <w:rFonts w:ascii="Times New Roman" w:eastAsia="Calibri" w:hAnsi="Times New Roman" w:cs="Calibri"/>
          <w:color w:val="000000"/>
          <w:sz w:val="28"/>
          <w:szCs w:val="28"/>
          <w:lang w:val="uk-UA"/>
        </w:rPr>
        <w:t>Чимала кількість інформаційних видань започаткувала спеціальні рубрики, п</w:t>
      </w:r>
      <w:r w:rsidR="0072073C">
        <w:rPr>
          <w:rFonts w:ascii="Times New Roman" w:eastAsia="Calibri" w:hAnsi="Times New Roman" w:cs="Calibri"/>
          <w:color w:val="000000"/>
          <w:sz w:val="28"/>
          <w:szCs w:val="28"/>
          <w:lang w:val="uk-UA"/>
        </w:rPr>
        <w:t>одкасти, у яких висвітлюються різні аспекти війни, зокрема</w:t>
      </w:r>
      <w:r w:rsidR="007B13A7">
        <w:rPr>
          <w:rFonts w:ascii="Times New Roman" w:eastAsia="Calibri" w:hAnsi="Times New Roman" w:cs="Calibri"/>
          <w:color w:val="000000"/>
          <w:sz w:val="28"/>
          <w:szCs w:val="28"/>
          <w:lang w:val="uk-UA"/>
        </w:rPr>
        <w:t xml:space="preserve"> </w:t>
      </w:r>
      <w:r w:rsidR="00AB3E8D">
        <w:rPr>
          <w:rFonts w:ascii="Times New Roman" w:eastAsia="Calibri" w:hAnsi="Times New Roman" w:cs="Calibri"/>
          <w:color w:val="000000"/>
          <w:sz w:val="28"/>
          <w:szCs w:val="28"/>
          <w:lang w:val="uk-UA"/>
        </w:rPr>
        <w:t>подкаст «(Не)безпечна країна»</w:t>
      </w:r>
      <w:r w:rsidR="0072073C">
        <w:rPr>
          <w:rFonts w:ascii="Times New Roman" w:eastAsia="Calibri" w:hAnsi="Times New Roman" w:cs="Calibri"/>
          <w:color w:val="000000"/>
          <w:sz w:val="28"/>
          <w:szCs w:val="28"/>
          <w:lang w:val="uk-UA"/>
        </w:rPr>
        <w:t xml:space="preserve"> </w:t>
      </w:r>
      <w:r w:rsidR="005573ED">
        <w:rPr>
          <w:rFonts w:ascii="Times New Roman" w:eastAsia="Calibri" w:hAnsi="Times New Roman" w:cs="Calibri"/>
          <w:color w:val="000000"/>
          <w:sz w:val="28"/>
          <w:szCs w:val="28"/>
          <w:lang w:val="uk-UA"/>
        </w:rPr>
        <w:t xml:space="preserve">інтернет-видання «Українська правда» </w:t>
      </w:r>
      <w:r w:rsidR="0072073C">
        <w:rPr>
          <w:rFonts w:ascii="Times New Roman" w:eastAsia="Calibri" w:hAnsi="Times New Roman" w:cs="Calibri"/>
          <w:color w:val="000000"/>
          <w:sz w:val="28"/>
          <w:szCs w:val="28"/>
          <w:lang w:val="uk-UA"/>
        </w:rPr>
        <w:t xml:space="preserve">зосереджує увагу на </w:t>
      </w:r>
      <w:proofErr w:type="spellStart"/>
      <w:r w:rsidR="0072073C">
        <w:rPr>
          <w:rFonts w:ascii="Times New Roman" w:eastAsia="Calibri" w:hAnsi="Times New Roman" w:cs="Calibri"/>
          <w:color w:val="000000"/>
          <w:sz w:val="28"/>
          <w:szCs w:val="28"/>
          <w:lang w:val="uk-UA"/>
        </w:rPr>
        <w:t>безпекових</w:t>
      </w:r>
      <w:proofErr w:type="spellEnd"/>
      <w:r w:rsidR="0072073C">
        <w:rPr>
          <w:rFonts w:ascii="Times New Roman" w:eastAsia="Calibri" w:hAnsi="Times New Roman" w:cs="Calibri"/>
          <w:color w:val="000000"/>
          <w:sz w:val="28"/>
          <w:szCs w:val="28"/>
          <w:lang w:val="uk-UA"/>
        </w:rPr>
        <w:t xml:space="preserve"> питаннях</w:t>
      </w:r>
      <w:r w:rsidR="00AB3E8D">
        <w:rPr>
          <w:rFonts w:ascii="Times New Roman" w:eastAsia="Calibri" w:hAnsi="Times New Roman" w:cs="Calibri"/>
          <w:color w:val="000000"/>
          <w:sz w:val="28"/>
          <w:szCs w:val="28"/>
          <w:lang w:val="uk-UA"/>
        </w:rPr>
        <w:t>,</w:t>
      </w:r>
      <w:r w:rsidR="00462786">
        <w:rPr>
          <w:rFonts w:ascii="Times New Roman" w:eastAsia="Calibri" w:hAnsi="Times New Roman" w:cs="Calibri"/>
          <w:color w:val="000000"/>
          <w:sz w:val="28"/>
          <w:szCs w:val="28"/>
          <w:lang w:val="uk-UA"/>
        </w:rPr>
        <w:t xml:space="preserve"> </w:t>
      </w:r>
      <w:r w:rsidR="005573ED">
        <w:rPr>
          <w:rFonts w:ascii="Times New Roman" w:eastAsia="Calibri" w:hAnsi="Times New Roman" w:cs="Calibri"/>
          <w:color w:val="000000"/>
          <w:sz w:val="28"/>
          <w:szCs w:val="28"/>
          <w:lang w:val="uk-UA"/>
        </w:rPr>
        <w:t>рубрика «Війна» з’явил</w:t>
      </w:r>
      <w:r w:rsidR="00FB508E">
        <w:rPr>
          <w:rFonts w:ascii="Times New Roman" w:eastAsia="Calibri" w:hAnsi="Times New Roman" w:cs="Calibri"/>
          <w:color w:val="000000"/>
          <w:sz w:val="28"/>
          <w:szCs w:val="28"/>
          <w:lang w:val="uk-UA"/>
        </w:rPr>
        <w:t>ася у виданнях «Дзеркало тижня» і</w:t>
      </w:r>
      <w:r w:rsidR="005573ED">
        <w:rPr>
          <w:rFonts w:ascii="Times New Roman" w:eastAsia="Calibri" w:hAnsi="Times New Roman" w:cs="Calibri"/>
          <w:color w:val="000000"/>
          <w:sz w:val="28"/>
          <w:szCs w:val="28"/>
          <w:lang w:val="uk-UA"/>
        </w:rPr>
        <w:t xml:space="preserve"> «Український тиждень», інтернет-видання «Радіо Свобода Україна» містить добірку</w:t>
      </w:r>
      <w:r w:rsidR="00304A61">
        <w:rPr>
          <w:rFonts w:ascii="Times New Roman" w:eastAsia="Calibri" w:hAnsi="Times New Roman" w:cs="Calibri"/>
          <w:color w:val="000000"/>
          <w:sz w:val="28"/>
          <w:szCs w:val="28"/>
          <w:lang w:val="uk-UA"/>
        </w:rPr>
        <w:t xml:space="preserve"> </w:t>
      </w:r>
      <w:r w:rsidR="007A1CDF">
        <w:rPr>
          <w:rFonts w:ascii="Times New Roman" w:eastAsia="Calibri" w:hAnsi="Times New Roman" w:cs="Calibri"/>
          <w:color w:val="000000"/>
          <w:sz w:val="28"/>
          <w:szCs w:val="28"/>
          <w:lang w:val="uk-UA"/>
        </w:rPr>
        <w:t xml:space="preserve">тематичних рубрик </w:t>
      </w:r>
      <w:r w:rsidR="00304A61">
        <w:rPr>
          <w:rFonts w:ascii="Times New Roman" w:eastAsia="Calibri" w:hAnsi="Times New Roman" w:cs="Calibri"/>
          <w:color w:val="000000"/>
          <w:sz w:val="28"/>
          <w:szCs w:val="28"/>
          <w:lang w:val="uk-UA"/>
        </w:rPr>
        <w:t>«Донбас. Реалії», «Як ти?», «Російська «фільтрація»</w:t>
      </w:r>
      <w:r w:rsidR="007B13A7">
        <w:rPr>
          <w:rFonts w:ascii="Times New Roman" w:eastAsia="Calibri" w:hAnsi="Times New Roman" w:cs="Calibri"/>
          <w:color w:val="000000"/>
          <w:sz w:val="28"/>
          <w:szCs w:val="28"/>
          <w:lang w:val="uk-UA"/>
        </w:rPr>
        <w:t>. Р</w:t>
      </w:r>
      <w:r w:rsidR="007A1CDF">
        <w:rPr>
          <w:rFonts w:ascii="Times New Roman" w:eastAsia="Calibri" w:hAnsi="Times New Roman" w:cs="Calibri"/>
          <w:color w:val="000000"/>
          <w:sz w:val="28"/>
          <w:szCs w:val="28"/>
          <w:lang w:val="uk-UA"/>
        </w:rPr>
        <w:t>осійсь</w:t>
      </w:r>
      <w:r w:rsidR="00C11D5D">
        <w:rPr>
          <w:rFonts w:ascii="Times New Roman" w:eastAsia="Calibri" w:hAnsi="Times New Roman" w:cs="Calibri"/>
          <w:color w:val="000000"/>
          <w:sz w:val="28"/>
          <w:szCs w:val="28"/>
          <w:lang w:val="uk-UA"/>
        </w:rPr>
        <w:t>ко-українська війна стала основн</w:t>
      </w:r>
      <w:r w:rsidR="007A1CDF">
        <w:rPr>
          <w:rFonts w:ascii="Times New Roman" w:eastAsia="Calibri" w:hAnsi="Times New Roman" w:cs="Calibri"/>
          <w:color w:val="000000"/>
          <w:sz w:val="28"/>
          <w:szCs w:val="28"/>
          <w:lang w:val="uk-UA"/>
        </w:rPr>
        <w:t>ою подією</w:t>
      </w:r>
      <w:r w:rsidR="00E63625">
        <w:rPr>
          <w:rFonts w:ascii="Times New Roman" w:eastAsia="Calibri" w:hAnsi="Times New Roman" w:cs="Calibri"/>
          <w:color w:val="000000"/>
          <w:sz w:val="28"/>
          <w:szCs w:val="28"/>
          <w:lang w:val="uk-UA"/>
        </w:rPr>
        <w:t xml:space="preserve"> </w:t>
      </w:r>
      <w:r w:rsidR="007A1CDF">
        <w:rPr>
          <w:rFonts w:ascii="Times New Roman" w:eastAsia="Calibri" w:hAnsi="Times New Roman" w:cs="Calibri"/>
          <w:color w:val="000000"/>
          <w:sz w:val="28"/>
          <w:szCs w:val="28"/>
          <w:lang w:val="uk-UA"/>
        </w:rPr>
        <w:t>загальноукраїнського</w:t>
      </w:r>
      <w:r w:rsidR="0072073C">
        <w:rPr>
          <w:rFonts w:ascii="Times New Roman" w:eastAsia="Calibri" w:hAnsi="Times New Roman" w:cs="Calibri"/>
          <w:color w:val="000000"/>
          <w:sz w:val="28"/>
          <w:szCs w:val="28"/>
          <w:lang w:val="uk-UA"/>
        </w:rPr>
        <w:t xml:space="preserve"> ін</w:t>
      </w:r>
      <w:r w:rsidR="007A1CDF">
        <w:rPr>
          <w:rFonts w:ascii="Times New Roman" w:eastAsia="Calibri" w:hAnsi="Times New Roman" w:cs="Calibri"/>
          <w:color w:val="000000"/>
          <w:sz w:val="28"/>
          <w:szCs w:val="28"/>
          <w:lang w:val="uk-UA"/>
        </w:rPr>
        <w:t>формаційного</w:t>
      </w:r>
      <w:r w:rsidR="0072073C">
        <w:rPr>
          <w:rFonts w:ascii="Times New Roman" w:eastAsia="Calibri" w:hAnsi="Times New Roman" w:cs="Calibri"/>
          <w:color w:val="000000"/>
          <w:sz w:val="28"/>
          <w:szCs w:val="28"/>
          <w:lang w:val="uk-UA"/>
        </w:rPr>
        <w:t xml:space="preserve"> телемарафон</w:t>
      </w:r>
      <w:r w:rsidR="007A1CDF">
        <w:rPr>
          <w:rFonts w:ascii="Times New Roman" w:eastAsia="Calibri" w:hAnsi="Times New Roman" w:cs="Calibri"/>
          <w:color w:val="000000"/>
          <w:sz w:val="28"/>
          <w:szCs w:val="28"/>
          <w:lang w:val="uk-UA"/>
        </w:rPr>
        <w:t>у</w:t>
      </w:r>
      <w:r w:rsidR="0072073C">
        <w:rPr>
          <w:rFonts w:ascii="Times New Roman" w:eastAsia="Calibri" w:hAnsi="Times New Roman" w:cs="Calibri"/>
          <w:color w:val="000000"/>
          <w:sz w:val="28"/>
          <w:szCs w:val="28"/>
          <w:lang w:val="uk-UA"/>
        </w:rPr>
        <w:t xml:space="preserve"> «Єдині новини»</w:t>
      </w:r>
      <w:r w:rsidR="007A1CDF">
        <w:rPr>
          <w:rFonts w:ascii="Times New Roman" w:eastAsia="Calibri" w:hAnsi="Times New Roman" w:cs="Calibri"/>
          <w:color w:val="000000"/>
          <w:sz w:val="28"/>
          <w:szCs w:val="28"/>
          <w:lang w:val="uk-UA"/>
        </w:rPr>
        <w:t>.</w:t>
      </w:r>
    </w:p>
    <w:p w:rsidR="00485B12" w:rsidRPr="00E63625" w:rsidRDefault="00F1149C" w:rsidP="004E3526">
      <w:pPr>
        <w:suppressAutoHyphens/>
        <w:spacing w:after="0" w:line="360" w:lineRule="auto"/>
        <w:ind w:firstLine="709"/>
        <w:jc w:val="both"/>
        <w:rPr>
          <w:rFonts w:ascii="Times New Roman" w:eastAsia="Calibri" w:hAnsi="Times New Roman" w:cs="Calibri"/>
          <w:color w:val="000000"/>
          <w:sz w:val="28"/>
          <w:szCs w:val="28"/>
          <w:lang w:val="uk-UA"/>
        </w:rPr>
      </w:pPr>
      <w:r>
        <w:rPr>
          <w:rFonts w:ascii="Times New Roman" w:eastAsia="Calibri" w:hAnsi="Times New Roman" w:cs="Calibri"/>
          <w:color w:val="000000"/>
          <w:sz w:val="28"/>
          <w:szCs w:val="28"/>
          <w:lang w:val="uk-UA"/>
        </w:rPr>
        <w:lastRenderedPageBreak/>
        <w:t>Засоби масової інформації, фіксуючи події, водночас стають</w:t>
      </w:r>
      <w:r w:rsidR="00E63625">
        <w:rPr>
          <w:rFonts w:ascii="Times New Roman" w:eastAsia="Calibri" w:hAnsi="Times New Roman" w:cs="Calibri"/>
          <w:color w:val="000000"/>
          <w:sz w:val="28"/>
          <w:szCs w:val="28"/>
          <w:lang w:val="uk-UA"/>
        </w:rPr>
        <w:t xml:space="preserve"> їхніми</w:t>
      </w:r>
      <w:r>
        <w:rPr>
          <w:rFonts w:ascii="Times New Roman" w:eastAsia="Calibri" w:hAnsi="Times New Roman" w:cs="Calibri"/>
          <w:color w:val="000000"/>
          <w:sz w:val="28"/>
          <w:szCs w:val="28"/>
          <w:lang w:val="uk-UA"/>
        </w:rPr>
        <w:t xml:space="preserve"> ак</w:t>
      </w:r>
      <w:r w:rsidR="00E63625">
        <w:rPr>
          <w:rFonts w:ascii="Times New Roman" w:eastAsia="Calibri" w:hAnsi="Times New Roman" w:cs="Calibri"/>
          <w:color w:val="000000"/>
          <w:sz w:val="28"/>
          <w:szCs w:val="28"/>
          <w:lang w:val="uk-UA"/>
        </w:rPr>
        <w:t>тивними учасниками, адже</w:t>
      </w:r>
      <w:r w:rsidR="00FB508E">
        <w:rPr>
          <w:rFonts w:ascii="Times New Roman" w:eastAsia="Calibri" w:hAnsi="Times New Roman" w:cs="Calibri"/>
          <w:color w:val="000000"/>
          <w:sz w:val="28"/>
          <w:szCs w:val="28"/>
          <w:lang w:val="uk-UA"/>
        </w:rPr>
        <w:t xml:space="preserve"> </w:t>
      </w:r>
      <w:r w:rsidR="0078343E">
        <w:rPr>
          <w:rFonts w:ascii="Times New Roman" w:eastAsia="Calibri" w:hAnsi="Times New Roman" w:cs="Calibri"/>
          <w:color w:val="000000"/>
          <w:sz w:val="28"/>
          <w:szCs w:val="28"/>
          <w:lang w:val="uk-UA"/>
        </w:rPr>
        <w:t xml:space="preserve">різножанрові </w:t>
      </w:r>
      <w:r w:rsidR="00FB508E">
        <w:rPr>
          <w:rFonts w:ascii="Times New Roman" w:eastAsia="Calibri" w:hAnsi="Times New Roman" w:cs="Calibri"/>
          <w:color w:val="000000"/>
          <w:sz w:val="28"/>
          <w:szCs w:val="28"/>
          <w:lang w:val="uk-UA"/>
        </w:rPr>
        <w:t>журналістські публікації покликані</w:t>
      </w:r>
      <w:r>
        <w:rPr>
          <w:rFonts w:ascii="Times New Roman" w:eastAsia="Calibri" w:hAnsi="Times New Roman" w:cs="Calibri"/>
          <w:color w:val="000000"/>
          <w:sz w:val="28"/>
          <w:szCs w:val="28"/>
          <w:lang w:val="uk-UA"/>
        </w:rPr>
        <w:t xml:space="preserve"> не тільки</w:t>
      </w:r>
      <w:r w:rsidR="00FB508E">
        <w:rPr>
          <w:rFonts w:ascii="Times New Roman" w:eastAsia="Calibri" w:hAnsi="Times New Roman" w:cs="Calibri"/>
          <w:color w:val="000000"/>
          <w:sz w:val="28"/>
          <w:szCs w:val="28"/>
          <w:lang w:val="uk-UA"/>
        </w:rPr>
        <w:t xml:space="preserve"> висвітлити хроніку подій, поширити інформацію</w:t>
      </w:r>
      <w:r w:rsidR="00483241">
        <w:rPr>
          <w:rFonts w:ascii="Times New Roman" w:eastAsia="Calibri" w:hAnsi="Times New Roman" w:cs="Calibri"/>
          <w:color w:val="000000"/>
          <w:sz w:val="28"/>
          <w:szCs w:val="28"/>
          <w:lang w:val="uk-UA"/>
        </w:rPr>
        <w:t>,</w:t>
      </w:r>
      <w:r>
        <w:rPr>
          <w:rFonts w:ascii="Times New Roman" w:eastAsia="Calibri" w:hAnsi="Times New Roman" w:cs="Calibri"/>
          <w:color w:val="000000"/>
          <w:sz w:val="28"/>
          <w:szCs w:val="28"/>
          <w:lang w:val="uk-UA"/>
        </w:rPr>
        <w:t xml:space="preserve"> </w:t>
      </w:r>
      <w:r w:rsidR="00FB508E">
        <w:rPr>
          <w:rFonts w:ascii="Times New Roman" w:eastAsia="Calibri" w:hAnsi="Times New Roman" w:cs="Calibri"/>
          <w:color w:val="000000"/>
          <w:sz w:val="28"/>
          <w:szCs w:val="28"/>
          <w:lang w:val="uk-UA"/>
        </w:rPr>
        <w:t>надати аналітичну оцінку, але</w:t>
      </w:r>
      <w:r w:rsidR="007B13A7">
        <w:rPr>
          <w:rFonts w:ascii="Times New Roman" w:eastAsia="Calibri" w:hAnsi="Times New Roman" w:cs="Calibri"/>
          <w:color w:val="000000"/>
          <w:sz w:val="28"/>
          <w:szCs w:val="28"/>
          <w:lang w:val="uk-UA"/>
        </w:rPr>
        <w:t xml:space="preserve"> й пропагувати певні цінності й</w:t>
      </w:r>
      <w:r w:rsidR="00FB508E">
        <w:rPr>
          <w:rFonts w:ascii="Times New Roman" w:eastAsia="Calibri" w:hAnsi="Times New Roman" w:cs="Calibri"/>
          <w:color w:val="000000"/>
          <w:sz w:val="28"/>
          <w:szCs w:val="28"/>
          <w:lang w:val="uk-UA"/>
        </w:rPr>
        <w:t xml:space="preserve"> погляди</w:t>
      </w:r>
      <w:r w:rsidR="00B948C9">
        <w:rPr>
          <w:rFonts w:ascii="Times New Roman" w:eastAsia="Calibri" w:hAnsi="Times New Roman" w:cs="Calibri"/>
          <w:color w:val="000000"/>
          <w:sz w:val="28"/>
          <w:szCs w:val="28"/>
          <w:lang w:val="uk-UA"/>
        </w:rPr>
        <w:t>,</w:t>
      </w:r>
      <w:r w:rsidR="00FB508E">
        <w:rPr>
          <w:rFonts w:ascii="Times New Roman" w:eastAsia="Calibri" w:hAnsi="Times New Roman" w:cs="Calibri"/>
          <w:color w:val="000000"/>
          <w:sz w:val="28"/>
          <w:szCs w:val="28"/>
          <w:lang w:val="uk-UA"/>
        </w:rPr>
        <w:t xml:space="preserve"> формувати</w:t>
      </w:r>
      <w:r>
        <w:rPr>
          <w:rFonts w:ascii="Times New Roman" w:eastAsia="Calibri" w:hAnsi="Times New Roman" w:cs="Calibri"/>
          <w:color w:val="000000"/>
          <w:sz w:val="28"/>
          <w:szCs w:val="28"/>
          <w:lang w:val="uk-UA"/>
        </w:rPr>
        <w:t xml:space="preserve"> у свідомості аудиторії</w:t>
      </w:r>
      <w:r w:rsidR="00FB508E">
        <w:rPr>
          <w:rFonts w:ascii="Times New Roman" w:eastAsia="Calibri" w:hAnsi="Times New Roman" w:cs="Calibri"/>
          <w:color w:val="000000"/>
          <w:sz w:val="28"/>
          <w:szCs w:val="28"/>
          <w:lang w:val="uk-UA"/>
        </w:rPr>
        <w:t xml:space="preserve"> певні образи</w:t>
      </w:r>
      <w:r>
        <w:rPr>
          <w:rFonts w:ascii="Times New Roman" w:eastAsia="Calibri" w:hAnsi="Times New Roman" w:cs="Calibri"/>
          <w:color w:val="000000"/>
          <w:sz w:val="28"/>
          <w:szCs w:val="28"/>
          <w:lang w:val="uk-UA"/>
        </w:rPr>
        <w:t>,</w:t>
      </w:r>
      <w:r w:rsidR="00FB508E">
        <w:rPr>
          <w:rFonts w:ascii="Times New Roman" w:eastAsia="Calibri" w:hAnsi="Times New Roman" w:cs="Calibri"/>
          <w:color w:val="000000"/>
          <w:sz w:val="28"/>
          <w:szCs w:val="28"/>
          <w:lang w:val="uk-UA"/>
        </w:rPr>
        <w:t xml:space="preserve"> уявлення про збройне протистояння за допомогою слова.</w:t>
      </w:r>
    </w:p>
    <w:p w:rsidR="00714604" w:rsidRDefault="00777706" w:rsidP="004E3526">
      <w:pPr>
        <w:suppressAutoHyphens/>
        <w:spacing w:after="0" w:line="360" w:lineRule="auto"/>
        <w:ind w:firstLine="709"/>
        <w:jc w:val="both"/>
        <w:rPr>
          <w:rFonts w:ascii="Times New Roman" w:eastAsia="Calibri" w:hAnsi="Times New Roman" w:cs="Calibri"/>
          <w:color w:val="000000"/>
          <w:sz w:val="28"/>
          <w:szCs w:val="28"/>
          <w:lang w:val="uk-UA"/>
        </w:rPr>
      </w:pPr>
      <w:r>
        <w:rPr>
          <w:rFonts w:ascii="Times New Roman" w:eastAsia="Calibri" w:hAnsi="Times New Roman" w:cs="Calibri"/>
          <w:color w:val="000000"/>
          <w:sz w:val="28"/>
          <w:szCs w:val="28"/>
          <w:lang w:val="uk-UA"/>
        </w:rPr>
        <w:t xml:space="preserve">Опис лексики як системи взаємозумовлених </w:t>
      </w:r>
      <w:proofErr w:type="spellStart"/>
      <w:r>
        <w:rPr>
          <w:rFonts w:ascii="Times New Roman" w:eastAsia="Calibri" w:hAnsi="Times New Roman" w:cs="Calibri"/>
          <w:color w:val="000000"/>
          <w:sz w:val="28"/>
          <w:szCs w:val="28"/>
          <w:lang w:val="uk-UA"/>
        </w:rPr>
        <w:t>конституєнтів</w:t>
      </w:r>
      <w:proofErr w:type="spellEnd"/>
      <w:r>
        <w:rPr>
          <w:rFonts w:ascii="Times New Roman" w:eastAsia="Calibri" w:hAnsi="Times New Roman" w:cs="Calibri"/>
          <w:color w:val="000000"/>
          <w:sz w:val="28"/>
          <w:szCs w:val="28"/>
          <w:lang w:val="uk-UA"/>
        </w:rPr>
        <w:t xml:space="preserve"> перебуває в центрі уваги сучасних лінгвістичних досліджень. З погляду лексичної</w:t>
      </w:r>
      <w:r w:rsidR="00815BE0">
        <w:rPr>
          <w:rFonts w:ascii="Times New Roman" w:eastAsia="Calibri" w:hAnsi="Times New Roman" w:cs="Calibri"/>
          <w:color w:val="000000"/>
          <w:sz w:val="28"/>
          <w:szCs w:val="28"/>
          <w:lang w:val="uk-UA"/>
        </w:rPr>
        <w:t xml:space="preserve"> семантики актуальним є</w:t>
      </w:r>
      <w:r>
        <w:rPr>
          <w:rFonts w:ascii="Times New Roman" w:eastAsia="Calibri" w:hAnsi="Times New Roman" w:cs="Calibri"/>
          <w:color w:val="000000"/>
          <w:sz w:val="28"/>
          <w:szCs w:val="28"/>
          <w:lang w:val="uk-UA"/>
        </w:rPr>
        <w:t xml:space="preserve"> вивчення сема</w:t>
      </w:r>
      <w:r w:rsidR="00925725">
        <w:rPr>
          <w:rFonts w:ascii="Times New Roman" w:eastAsia="Calibri" w:hAnsi="Times New Roman" w:cs="Calibri"/>
          <w:color w:val="000000"/>
          <w:sz w:val="28"/>
          <w:szCs w:val="28"/>
          <w:lang w:val="uk-UA"/>
        </w:rPr>
        <w:t>н</w:t>
      </w:r>
      <w:r>
        <w:rPr>
          <w:rFonts w:ascii="Times New Roman" w:eastAsia="Calibri" w:hAnsi="Times New Roman" w:cs="Calibri"/>
          <w:color w:val="000000"/>
          <w:sz w:val="28"/>
          <w:szCs w:val="28"/>
          <w:lang w:val="uk-UA"/>
        </w:rPr>
        <w:t xml:space="preserve">тичної співвіднесеності </w:t>
      </w:r>
      <w:proofErr w:type="spellStart"/>
      <w:r>
        <w:rPr>
          <w:rFonts w:ascii="Times New Roman" w:eastAsia="Calibri" w:hAnsi="Times New Roman" w:cs="Calibri"/>
          <w:color w:val="000000"/>
          <w:sz w:val="28"/>
          <w:szCs w:val="28"/>
          <w:lang w:val="uk-UA"/>
        </w:rPr>
        <w:t>мовних</w:t>
      </w:r>
      <w:proofErr w:type="spellEnd"/>
      <w:r>
        <w:rPr>
          <w:rFonts w:ascii="Times New Roman" w:eastAsia="Calibri" w:hAnsi="Times New Roman" w:cs="Calibri"/>
          <w:color w:val="000000"/>
          <w:sz w:val="28"/>
          <w:szCs w:val="28"/>
          <w:lang w:val="uk-UA"/>
        </w:rPr>
        <w:t xml:space="preserve"> одиниць, які утворю</w:t>
      </w:r>
      <w:r w:rsidR="00925725">
        <w:rPr>
          <w:rFonts w:ascii="Times New Roman" w:eastAsia="Calibri" w:hAnsi="Times New Roman" w:cs="Calibri"/>
          <w:color w:val="000000"/>
          <w:sz w:val="28"/>
          <w:szCs w:val="28"/>
          <w:lang w:val="uk-UA"/>
        </w:rPr>
        <w:t>ють своєрідні</w:t>
      </w:r>
      <w:r w:rsidR="007B13A7">
        <w:rPr>
          <w:rFonts w:ascii="Times New Roman" w:eastAsia="Calibri" w:hAnsi="Times New Roman" w:cs="Calibri"/>
          <w:color w:val="000000"/>
          <w:sz w:val="28"/>
          <w:szCs w:val="28"/>
          <w:lang w:val="uk-UA"/>
        </w:rPr>
        <w:t xml:space="preserve"> семантичні блоки – лексико-семантичні поля</w:t>
      </w:r>
      <w:r w:rsidR="00714604">
        <w:rPr>
          <w:rFonts w:ascii="Times New Roman" w:eastAsia="Calibri" w:hAnsi="Times New Roman" w:cs="Calibri"/>
          <w:color w:val="000000"/>
          <w:sz w:val="28"/>
          <w:szCs w:val="28"/>
          <w:lang w:val="uk-UA"/>
        </w:rPr>
        <w:t xml:space="preserve"> (ЛСП).</w:t>
      </w:r>
      <w:r w:rsidR="009553E5">
        <w:rPr>
          <w:rFonts w:ascii="Times New Roman" w:eastAsia="Calibri" w:hAnsi="Times New Roman" w:cs="Calibri"/>
          <w:color w:val="000000"/>
          <w:sz w:val="28"/>
          <w:szCs w:val="28"/>
          <w:lang w:val="uk-UA"/>
        </w:rPr>
        <w:t xml:space="preserve"> </w:t>
      </w:r>
      <w:r w:rsidR="009553E5" w:rsidRPr="009553E5">
        <w:rPr>
          <w:rFonts w:ascii="Times New Roman" w:eastAsia="Calibri" w:hAnsi="Times New Roman" w:cs="Calibri"/>
          <w:color w:val="000000"/>
          <w:sz w:val="28"/>
          <w:szCs w:val="28"/>
          <w:lang w:val="uk-UA"/>
        </w:rPr>
        <w:t>Основним конститує</w:t>
      </w:r>
      <w:r w:rsidR="007B13A7">
        <w:rPr>
          <w:rFonts w:ascii="Times New Roman" w:eastAsia="Calibri" w:hAnsi="Times New Roman" w:cs="Calibri"/>
          <w:color w:val="000000"/>
          <w:sz w:val="28"/>
          <w:szCs w:val="28"/>
          <w:lang w:val="uk-UA"/>
        </w:rPr>
        <w:t>нтом ЛСП</w:t>
      </w:r>
      <w:r w:rsidR="009553E5" w:rsidRPr="009553E5">
        <w:rPr>
          <w:rFonts w:ascii="Times New Roman" w:eastAsia="Calibri" w:hAnsi="Times New Roman" w:cs="Calibri"/>
          <w:color w:val="000000"/>
          <w:sz w:val="28"/>
          <w:szCs w:val="28"/>
          <w:lang w:val="uk-UA"/>
        </w:rPr>
        <w:t xml:space="preserve"> є лексико-семантична група (ЛСГ) – лексика з однорідною семантикою, переважно синонімічною, об’єднана одним або більше стрижневим</w:t>
      </w:r>
      <w:r w:rsidR="00815BE0">
        <w:rPr>
          <w:rFonts w:ascii="Times New Roman" w:eastAsia="Calibri" w:hAnsi="Times New Roman" w:cs="Calibri"/>
          <w:color w:val="000000"/>
          <w:sz w:val="28"/>
          <w:szCs w:val="28"/>
          <w:lang w:val="uk-UA"/>
        </w:rPr>
        <w:t>и</w:t>
      </w:r>
      <w:r w:rsidR="009553E5" w:rsidRPr="009553E5">
        <w:rPr>
          <w:rFonts w:ascii="Times New Roman" w:eastAsia="Calibri" w:hAnsi="Times New Roman" w:cs="Calibri"/>
          <w:color w:val="000000"/>
          <w:sz w:val="28"/>
          <w:szCs w:val="28"/>
          <w:lang w:val="uk-UA"/>
        </w:rPr>
        <w:t xml:space="preserve"> поняттям</w:t>
      </w:r>
      <w:r w:rsidR="00815BE0">
        <w:rPr>
          <w:rFonts w:ascii="Times New Roman" w:eastAsia="Calibri" w:hAnsi="Times New Roman" w:cs="Calibri"/>
          <w:color w:val="000000"/>
          <w:sz w:val="28"/>
          <w:szCs w:val="28"/>
          <w:lang w:val="uk-UA"/>
        </w:rPr>
        <w:t>и</w:t>
      </w:r>
      <w:r w:rsidR="009553E5" w:rsidRPr="009553E5">
        <w:rPr>
          <w:rFonts w:ascii="Times New Roman" w:eastAsia="Calibri" w:hAnsi="Times New Roman" w:cs="Calibri"/>
          <w:color w:val="000000"/>
          <w:sz w:val="28"/>
          <w:szCs w:val="28"/>
          <w:lang w:val="uk-UA"/>
        </w:rPr>
        <w:t>, інтегральною семою</w:t>
      </w:r>
      <w:r w:rsidR="007B13A7">
        <w:rPr>
          <w:rFonts w:ascii="Times New Roman" w:eastAsia="Calibri" w:hAnsi="Times New Roman" w:cs="Calibri"/>
          <w:color w:val="000000"/>
          <w:sz w:val="28"/>
          <w:szCs w:val="28"/>
          <w:lang w:val="uk-UA"/>
        </w:rPr>
        <w:t xml:space="preserve"> чи семами. </w:t>
      </w:r>
      <w:r w:rsidR="00815BE0">
        <w:rPr>
          <w:rFonts w:ascii="Times New Roman" w:eastAsia="Calibri" w:hAnsi="Times New Roman" w:cs="Calibri"/>
          <w:color w:val="000000"/>
          <w:sz w:val="28"/>
          <w:szCs w:val="28"/>
          <w:lang w:val="uk-UA"/>
        </w:rPr>
        <w:t>Своєю чергою ЛСГ як системно-структурне утворення</w:t>
      </w:r>
      <w:r w:rsidR="009553E5" w:rsidRPr="009553E5">
        <w:rPr>
          <w:rFonts w:ascii="Times New Roman" w:eastAsia="Calibri" w:hAnsi="Times New Roman" w:cs="Calibri"/>
          <w:color w:val="000000"/>
          <w:sz w:val="28"/>
          <w:szCs w:val="28"/>
          <w:lang w:val="uk-UA"/>
        </w:rPr>
        <w:t xml:space="preserve"> складається з </w:t>
      </w:r>
      <w:r w:rsidR="006F0FEA">
        <w:rPr>
          <w:rFonts w:ascii="Times New Roman" w:eastAsia="Calibri" w:hAnsi="Times New Roman" w:cs="Calibri"/>
          <w:color w:val="000000"/>
          <w:sz w:val="28"/>
          <w:szCs w:val="28"/>
          <w:lang w:val="uk-UA"/>
        </w:rPr>
        <w:t>лексико-семантичних мікрогруп (ЛСМ</w:t>
      </w:r>
      <w:r w:rsidR="009553E5" w:rsidRPr="009553E5">
        <w:rPr>
          <w:rFonts w:ascii="Times New Roman" w:eastAsia="Calibri" w:hAnsi="Times New Roman" w:cs="Calibri"/>
          <w:color w:val="000000"/>
          <w:sz w:val="28"/>
          <w:szCs w:val="28"/>
          <w:lang w:val="uk-UA"/>
        </w:rPr>
        <w:t>Г).</w:t>
      </w:r>
    </w:p>
    <w:p w:rsidR="00102ABA" w:rsidRDefault="00925725" w:rsidP="004E3526">
      <w:pPr>
        <w:suppressAutoHyphens/>
        <w:spacing w:after="0" w:line="360" w:lineRule="auto"/>
        <w:ind w:firstLine="709"/>
        <w:jc w:val="both"/>
        <w:rPr>
          <w:rFonts w:ascii="Times New Roman" w:eastAsia="Calibri" w:hAnsi="Times New Roman" w:cs="Times New Roman"/>
          <w:color w:val="000000"/>
          <w:sz w:val="28"/>
          <w:szCs w:val="28"/>
          <w:lang w:val="uk-UA"/>
        </w:rPr>
      </w:pPr>
      <w:r>
        <w:rPr>
          <w:rFonts w:ascii="Times New Roman" w:eastAsia="Calibri" w:hAnsi="Times New Roman" w:cs="Calibri"/>
          <w:color w:val="000000"/>
          <w:sz w:val="28"/>
          <w:szCs w:val="28"/>
          <w:lang w:val="uk-UA"/>
        </w:rPr>
        <w:t>Польова структура лексичних одиниць неодноразово</w:t>
      </w:r>
      <w:r w:rsidR="00B852D2">
        <w:rPr>
          <w:rFonts w:ascii="Times New Roman" w:eastAsia="Calibri" w:hAnsi="Times New Roman" w:cs="Calibri"/>
          <w:color w:val="000000"/>
          <w:sz w:val="28"/>
          <w:szCs w:val="28"/>
          <w:lang w:val="uk-UA"/>
        </w:rPr>
        <w:t xml:space="preserve"> була предметом наукового вивч</w:t>
      </w:r>
      <w:r>
        <w:rPr>
          <w:rFonts w:ascii="Times New Roman" w:eastAsia="Calibri" w:hAnsi="Times New Roman" w:cs="Calibri"/>
          <w:color w:val="000000"/>
          <w:sz w:val="28"/>
          <w:szCs w:val="28"/>
          <w:lang w:val="uk-UA"/>
        </w:rPr>
        <w:t>ення в різних напрямах і в межах різних типів дискурсів, на матеріалі різномовних текстів. З</w:t>
      </w:r>
      <w:r w:rsidR="00714604">
        <w:rPr>
          <w:rFonts w:ascii="Times New Roman" w:eastAsia="Calibri" w:hAnsi="Times New Roman" w:cs="Calibri"/>
          <w:color w:val="000000"/>
          <w:sz w:val="28"/>
          <w:szCs w:val="28"/>
          <w:lang w:val="uk-UA"/>
        </w:rPr>
        <w:t>іставне вивчення</w:t>
      </w:r>
      <w:r w:rsidRPr="00925725">
        <w:rPr>
          <w:rFonts w:ascii="Times New Roman" w:eastAsia="Calibri" w:hAnsi="Times New Roman" w:cs="Calibri"/>
          <w:color w:val="000000"/>
          <w:sz w:val="28"/>
          <w:szCs w:val="28"/>
          <w:lang w:val="uk-UA"/>
        </w:rPr>
        <w:t xml:space="preserve"> лексико-семантичних полів «патріотизм» в українській, «</w:t>
      </w:r>
      <w:proofErr w:type="spellStart"/>
      <w:r w:rsidRPr="00925725">
        <w:rPr>
          <w:rFonts w:ascii="Times New Roman" w:eastAsia="Calibri" w:hAnsi="Times New Roman" w:cs="Calibri"/>
          <w:color w:val="000000"/>
          <w:sz w:val="28"/>
          <w:szCs w:val="28"/>
        </w:rPr>
        <w:t>patriotism</w:t>
      </w:r>
      <w:proofErr w:type="spellEnd"/>
      <w:r w:rsidRPr="00925725">
        <w:rPr>
          <w:rFonts w:ascii="Times New Roman" w:eastAsia="Calibri" w:hAnsi="Times New Roman" w:cs="Calibri"/>
          <w:color w:val="000000"/>
          <w:sz w:val="28"/>
          <w:szCs w:val="28"/>
          <w:lang w:val="uk-UA"/>
        </w:rPr>
        <w:t>» в англійській (американський варіант) і «</w:t>
      </w:r>
      <w:proofErr w:type="spellStart"/>
      <w:r w:rsidRPr="00925725">
        <w:rPr>
          <w:rFonts w:ascii="Times New Roman" w:eastAsia="Calibri" w:hAnsi="Times New Roman" w:cs="Calibri"/>
          <w:color w:val="000000"/>
          <w:sz w:val="28"/>
          <w:szCs w:val="28"/>
        </w:rPr>
        <w:t>patriotyzm</w:t>
      </w:r>
      <w:proofErr w:type="spellEnd"/>
      <w:r w:rsidRPr="00925725">
        <w:rPr>
          <w:rFonts w:ascii="Times New Roman" w:eastAsia="Calibri" w:hAnsi="Times New Roman" w:cs="Calibri"/>
          <w:color w:val="000000"/>
          <w:sz w:val="28"/>
          <w:szCs w:val="28"/>
          <w:lang w:val="uk-UA"/>
        </w:rPr>
        <w:t>» у польській мовах</w:t>
      </w:r>
      <w:r w:rsidR="00714604">
        <w:rPr>
          <w:rFonts w:ascii="Times New Roman" w:eastAsia="Calibri" w:hAnsi="Times New Roman" w:cs="Calibri"/>
          <w:color w:val="000000"/>
          <w:sz w:val="28"/>
          <w:szCs w:val="28"/>
          <w:lang w:val="uk-UA"/>
        </w:rPr>
        <w:t xml:space="preserve"> здійснено</w:t>
      </w:r>
      <w:r>
        <w:rPr>
          <w:rFonts w:ascii="Times New Roman" w:eastAsia="Calibri" w:hAnsi="Times New Roman" w:cs="Calibri"/>
          <w:color w:val="000000"/>
          <w:sz w:val="28"/>
          <w:szCs w:val="28"/>
          <w:lang w:val="uk-UA"/>
        </w:rPr>
        <w:t xml:space="preserve"> К. Близнюк </w:t>
      </w:r>
      <w:r w:rsidR="00536552">
        <w:rPr>
          <w:rFonts w:ascii="Times New Roman" w:eastAsia="Calibri" w:hAnsi="Times New Roman" w:cs="Times New Roman"/>
          <w:color w:val="000000"/>
          <w:sz w:val="28"/>
          <w:szCs w:val="28"/>
          <w:lang w:val="uk-UA"/>
        </w:rPr>
        <w:t>(Близнюк, 2019)</w:t>
      </w:r>
      <w:r w:rsidR="00A353C5">
        <w:rPr>
          <w:rFonts w:ascii="Times New Roman" w:eastAsia="Calibri" w:hAnsi="Times New Roman" w:cs="Times New Roman"/>
          <w:color w:val="000000"/>
          <w:sz w:val="28"/>
          <w:szCs w:val="28"/>
          <w:lang w:val="uk-UA"/>
        </w:rPr>
        <w:t>, специфіку</w:t>
      </w:r>
      <w:r w:rsidR="00A353C5" w:rsidRPr="00A353C5">
        <w:rPr>
          <w:rFonts w:ascii="Times New Roman" w:eastAsia="Calibri" w:hAnsi="Times New Roman" w:cs="Times New Roman"/>
          <w:color w:val="000000"/>
          <w:sz w:val="28"/>
          <w:szCs w:val="28"/>
          <w:lang w:val="uk-UA"/>
        </w:rPr>
        <w:t xml:space="preserve"> структурної організації парадигми локусів сучасної української літературної мови</w:t>
      </w:r>
      <w:r w:rsidR="00A353C5">
        <w:rPr>
          <w:rFonts w:ascii="Times New Roman" w:eastAsia="Calibri" w:hAnsi="Times New Roman" w:cs="Times New Roman"/>
          <w:color w:val="000000"/>
          <w:sz w:val="28"/>
          <w:szCs w:val="28"/>
          <w:lang w:val="uk-UA"/>
        </w:rPr>
        <w:t xml:space="preserve"> </w:t>
      </w:r>
      <w:r w:rsidR="00714604">
        <w:rPr>
          <w:rFonts w:ascii="Times New Roman" w:eastAsia="Calibri" w:hAnsi="Times New Roman" w:cs="Times New Roman"/>
          <w:color w:val="000000"/>
          <w:sz w:val="28"/>
          <w:szCs w:val="28"/>
          <w:lang w:val="uk-UA"/>
        </w:rPr>
        <w:t>з’ясовано С. </w:t>
      </w:r>
      <w:proofErr w:type="spellStart"/>
      <w:r w:rsidR="00714604">
        <w:rPr>
          <w:rFonts w:ascii="Times New Roman" w:eastAsia="Calibri" w:hAnsi="Times New Roman" w:cs="Times New Roman"/>
          <w:color w:val="000000"/>
          <w:sz w:val="28"/>
          <w:szCs w:val="28"/>
          <w:lang w:val="uk-UA"/>
        </w:rPr>
        <w:t>Лутавою</w:t>
      </w:r>
      <w:proofErr w:type="spellEnd"/>
      <w:r w:rsidR="00536552">
        <w:rPr>
          <w:rFonts w:ascii="Times New Roman" w:eastAsia="Calibri" w:hAnsi="Times New Roman" w:cs="Times New Roman"/>
          <w:color w:val="000000"/>
          <w:sz w:val="28"/>
          <w:szCs w:val="28"/>
          <w:lang w:val="uk-UA"/>
        </w:rPr>
        <w:t xml:space="preserve"> (</w:t>
      </w:r>
      <w:proofErr w:type="spellStart"/>
      <w:r w:rsidR="00536552">
        <w:rPr>
          <w:rFonts w:ascii="Times New Roman" w:eastAsia="Calibri" w:hAnsi="Times New Roman" w:cs="Times New Roman"/>
          <w:color w:val="000000"/>
          <w:sz w:val="28"/>
          <w:szCs w:val="28"/>
          <w:lang w:val="uk-UA"/>
        </w:rPr>
        <w:t>Лутава</w:t>
      </w:r>
      <w:proofErr w:type="spellEnd"/>
      <w:r w:rsidR="00536552">
        <w:rPr>
          <w:rFonts w:ascii="Times New Roman" w:eastAsia="Calibri" w:hAnsi="Times New Roman" w:cs="Times New Roman"/>
          <w:color w:val="000000"/>
          <w:sz w:val="28"/>
          <w:szCs w:val="28"/>
          <w:lang w:val="uk-UA"/>
        </w:rPr>
        <w:t>, 2019)</w:t>
      </w:r>
      <w:r w:rsidR="00714604">
        <w:rPr>
          <w:rFonts w:ascii="Times New Roman" w:eastAsia="Calibri" w:hAnsi="Times New Roman" w:cs="Times New Roman"/>
          <w:color w:val="000000"/>
          <w:sz w:val="28"/>
          <w:szCs w:val="28"/>
          <w:lang w:val="uk-UA"/>
        </w:rPr>
        <w:t xml:space="preserve">, </w:t>
      </w:r>
      <w:r w:rsidR="00102ABA">
        <w:rPr>
          <w:rFonts w:ascii="Times New Roman" w:eastAsia="Calibri" w:hAnsi="Times New Roman" w:cs="Times New Roman"/>
          <w:color w:val="000000"/>
          <w:sz w:val="28"/>
          <w:szCs w:val="28"/>
          <w:lang w:val="uk-UA"/>
        </w:rPr>
        <w:t xml:space="preserve">структурно-семантичні особливості латинської риторичної термінології схарактеризовано Х. Швець (Швець, 2021). </w:t>
      </w:r>
    </w:p>
    <w:p w:rsidR="007B13A7" w:rsidRPr="006639B9" w:rsidRDefault="007B13A7" w:rsidP="001953EA">
      <w:pPr>
        <w:suppressAutoHyphens/>
        <w:spacing w:after="0" w:line="360" w:lineRule="auto"/>
        <w:ind w:firstLine="709"/>
        <w:jc w:val="both"/>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Польова структура концепту ВІЙНА, о</w:t>
      </w:r>
      <w:r w:rsidR="00AA0269">
        <w:rPr>
          <w:rFonts w:ascii="Times New Roman" w:eastAsia="Calibri" w:hAnsi="Times New Roman" w:cs="Times New Roman"/>
          <w:color w:val="000000"/>
          <w:sz w:val="28"/>
          <w:szCs w:val="28"/>
          <w:lang w:val="uk-UA"/>
        </w:rPr>
        <w:t xml:space="preserve">собливості </w:t>
      </w:r>
      <w:proofErr w:type="spellStart"/>
      <w:r w:rsidR="00AA0269">
        <w:rPr>
          <w:rFonts w:ascii="Times New Roman" w:eastAsia="Calibri" w:hAnsi="Times New Roman" w:cs="Times New Roman"/>
          <w:color w:val="000000"/>
          <w:sz w:val="28"/>
          <w:szCs w:val="28"/>
          <w:lang w:val="uk-UA"/>
        </w:rPr>
        <w:t>лінгвального</w:t>
      </w:r>
      <w:proofErr w:type="spellEnd"/>
      <w:r w:rsidR="000348FB">
        <w:rPr>
          <w:rFonts w:ascii="Times New Roman" w:eastAsia="Calibri" w:hAnsi="Times New Roman" w:cs="Times New Roman"/>
          <w:color w:val="000000"/>
          <w:sz w:val="28"/>
          <w:szCs w:val="28"/>
          <w:lang w:val="uk-UA"/>
        </w:rPr>
        <w:t xml:space="preserve"> відтворення збройного конфлікту</w:t>
      </w:r>
      <w:r w:rsidR="00AA0269">
        <w:rPr>
          <w:rFonts w:ascii="Times New Roman" w:eastAsia="Calibri" w:hAnsi="Times New Roman" w:cs="Times New Roman"/>
          <w:color w:val="000000"/>
          <w:sz w:val="28"/>
          <w:szCs w:val="28"/>
          <w:lang w:val="uk-UA"/>
        </w:rPr>
        <w:t xml:space="preserve"> в</w:t>
      </w:r>
      <w:r w:rsidR="000348FB">
        <w:rPr>
          <w:rFonts w:ascii="Times New Roman" w:eastAsia="Calibri" w:hAnsi="Times New Roman" w:cs="Times New Roman"/>
          <w:color w:val="000000"/>
          <w:sz w:val="28"/>
          <w:szCs w:val="28"/>
          <w:lang w:val="uk-UA"/>
        </w:rPr>
        <w:t xml:space="preserve"> українських</w:t>
      </w:r>
      <w:r>
        <w:rPr>
          <w:rFonts w:ascii="Times New Roman" w:eastAsia="Calibri" w:hAnsi="Times New Roman" w:cs="Times New Roman"/>
          <w:color w:val="000000"/>
          <w:sz w:val="28"/>
          <w:szCs w:val="28"/>
          <w:lang w:val="uk-UA"/>
        </w:rPr>
        <w:t xml:space="preserve"> ЗМІ</w:t>
      </w:r>
      <w:r w:rsidR="00AA0269">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вивчені ще недостатньо.</w:t>
      </w:r>
      <w:r w:rsidR="001953EA" w:rsidRPr="001953EA">
        <w:rPr>
          <w:rFonts w:ascii="Times New Roman" w:eastAsia="Calibri" w:hAnsi="Times New Roman" w:cs="Calibri"/>
          <w:color w:val="000000"/>
          <w:sz w:val="28"/>
          <w:szCs w:val="28"/>
          <w:lang w:val="uk-UA"/>
        </w:rPr>
        <w:t xml:space="preserve"> </w:t>
      </w:r>
      <w:r w:rsidR="001953EA" w:rsidRPr="001953EA">
        <w:rPr>
          <w:rFonts w:ascii="Times New Roman" w:eastAsia="Calibri" w:hAnsi="Times New Roman" w:cs="Times New Roman"/>
          <w:color w:val="000000"/>
          <w:sz w:val="28"/>
          <w:szCs w:val="28"/>
          <w:lang w:val="uk-UA"/>
        </w:rPr>
        <w:t>Семантична структура та мовні засоби моделювання концепту «воїн» у сучасних українськомовних засобах масової інформації досліджені Л. </w:t>
      </w:r>
      <w:proofErr w:type="spellStart"/>
      <w:r w:rsidR="001953EA" w:rsidRPr="001953EA">
        <w:rPr>
          <w:rFonts w:ascii="Times New Roman" w:eastAsia="Calibri" w:hAnsi="Times New Roman" w:cs="Times New Roman"/>
          <w:color w:val="000000"/>
          <w:sz w:val="28"/>
          <w:szCs w:val="28"/>
          <w:lang w:val="uk-UA"/>
        </w:rPr>
        <w:t>Підкамінною</w:t>
      </w:r>
      <w:proofErr w:type="spellEnd"/>
      <w:r w:rsidR="001953EA" w:rsidRPr="001953EA">
        <w:rPr>
          <w:rFonts w:ascii="Times New Roman" w:eastAsia="Calibri" w:hAnsi="Times New Roman" w:cs="Times New Roman"/>
          <w:color w:val="000000"/>
          <w:sz w:val="28"/>
          <w:szCs w:val="28"/>
          <w:lang w:val="uk-UA"/>
        </w:rPr>
        <w:t xml:space="preserve"> (</w:t>
      </w:r>
      <w:proofErr w:type="spellStart"/>
      <w:r w:rsidR="001953EA" w:rsidRPr="001953EA">
        <w:rPr>
          <w:rFonts w:ascii="Times New Roman" w:eastAsia="Calibri" w:hAnsi="Times New Roman" w:cs="Times New Roman"/>
          <w:color w:val="000000"/>
          <w:sz w:val="28"/>
          <w:szCs w:val="28"/>
          <w:lang w:val="uk-UA"/>
        </w:rPr>
        <w:t>Підкамінна</w:t>
      </w:r>
      <w:proofErr w:type="spellEnd"/>
      <w:r w:rsidR="001953EA" w:rsidRPr="001953EA">
        <w:rPr>
          <w:rFonts w:ascii="Times New Roman" w:eastAsia="Calibri" w:hAnsi="Times New Roman" w:cs="Times New Roman"/>
          <w:color w:val="000000"/>
          <w:sz w:val="28"/>
          <w:szCs w:val="28"/>
          <w:lang w:val="uk-UA"/>
        </w:rPr>
        <w:t xml:space="preserve">, 2017). На матеріалі текстів українських інформаційних порталів та сторінок соціальних мереж О. Кирилюк (Кирилюк, 2022) змоделювала структуру </w:t>
      </w:r>
      <w:r w:rsidR="001953EA" w:rsidRPr="001953EA">
        <w:rPr>
          <w:rFonts w:ascii="Times New Roman" w:eastAsia="Calibri" w:hAnsi="Times New Roman" w:cs="Times New Roman"/>
          <w:color w:val="000000"/>
          <w:sz w:val="28"/>
          <w:szCs w:val="28"/>
          <w:lang w:val="uk-UA"/>
        </w:rPr>
        <w:lastRenderedPageBreak/>
        <w:t xml:space="preserve">та проаналізувала змістове наповнення ЛСГ ВОЇНИ в межах ЛСП ВІЙНА. Спираючись на результати попередніх досліджень науковців, маємо констатувати: структура ЛСГ ВОЇНИ зазнає трансформацій у </w:t>
      </w:r>
      <w:proofErr w:type="spellStart"/>
      <w:r w:rsidR="001953EA" w:rsidRPr="001953EA">
        <w:rPr>
          <w:rFonts w:ascii="Times New Roman" w:eastAsia="Calibri" w:hAnsi="Times New Roman" w:cs="Times New Roman"/>
          <w:color w:val="000000"/>
          <w:sz w:val="28"/>
          <w:szCs w:val="28"/>
          <w:lang w:val="uk-UA"/>
        </w:rPr>
        <w:t>мовній</w:t>
      </w:r>
      <w:proofErr w:type="spellEnd"/>
      <w:r w:rsidR="001953EA" w:rsidRPr="001953EA">
        <w:rPr>
          <w:rFonts w:ascii="Times New Roman" w:eastAsia="Calibri" w:hAnsi="Times New Roman" w:cs="Times New Roman"/>
          <w:color w:val="000000"/>
          <w:sz w:val="28"/>
          <w:szCs w:val="28"/>
          <w:lang w:val="uk-UA"/>
        </w:rPr>
        <w:t xml:space="preserve"> свідомості </w:t>
      </w:r>
      <w:proofErr w:type="spellStart"/>
      <w:r w:rsidR="001953EA" w:rsidRPr="001953EA">
        <w:rPr>
          <w:rFonts w:ascii="Times New Roman" w:eastAsia="Calibri" w:hAnsi="Times New Roman" w:cs="Times New Roman"/>
          <w:color w:val="000000"/>
          <w:sz w:val="28"/>
          <w:szCs w:val="28"/>
          <w:lang w:val="uk-UA"/>
        </w:rPr>
        <w:t>етноколективу</w:t>
      </w:r>
      <w:proofErr w:type="spellEnd"/>
      <w:r w:rsidR="001953EA" w:rsidRPr="001953EA">
        <w:rPr>
          <w:rFonts w:ascii="Times New Roman" w:eastAsia="Calibri" w:hAnsi="Times New Roman" w:cs="Times New Roman"/>
          <w:color w:val="000000"/>
          <w:sz w:val="28"/>
          <w:szCs w:val="28"/>
          <w:lang w:val="uk-UA"/>
        </w:rPr>
        <w:t xml:space="preserve"> з огляду на різні чинники, зокрема стадії і способи ведення російсько-української війни (гібридна війна, розпочата 2014 року, перейшла у фазу повномасштабного вторгнення 2022 року), ключові фігури української сторони в цьому збройному конфлікті (воїни АТО, воїни-добровольці, кіборги/воїни ЗСУ, ЗСУ, </w:t>
      </w:r>
      <w:proofErr w:type="spellStart"/>
      <w:r w:rsidR="001953EA" w:rsidRPr="001953EA">
        <w:rPr>
          <w:rFonts w:ascii="Times New Roman" w:eastAsia="Calibri" w:hAnsi="Times New Roman" w:cs="Times New Roman"/>
          <w:color w:val="000000"/>
          <w:sz w:val="28"/>
          <w:szCs w:val="28"/>
          <w:lang w:val="uk-UA"/>
        </w:rPr>
        <w:t>нацгвардійці</w:t>
      </w:r>
      <w:proofErr w:type="spellEnd"/>
      <w:r w:rsidR="001953EA" w:rsidRPr="001953EA">
        <w:rPr>
          <w:rFonts w:ascii="Times New Roman" w:eastAsia="Calibri" w:hAnsi="Times New Roman" w:cs="Times New Roman"/>
          <w:color w:val="000000"/>
          <w:sz w:val="28"/>
          <w:szCs w:val="28"/>
          <w:lang w:val="uk-UA"/>
        </w:rPr>
        <w:t xml:space="preserve"> та ін.), суспільно-політичну ситуацію в Україні та світі тощо.</w:t>
      </w:r>
    </w:p>
    <w:p w:rsidR="00485B12" w:rsidRPr="00F11254" w:rsidRDefault="00485B12" w:rsidP="00F11254">
      <w:pPr>
        <w:suppressAutoHyphens/>
        <w:spacing w:after="0" w:line="360" w:lineRule="auto"/>
        <w:ind w:firstLine="709"/>
        <w:jc w:val="both"/>
        <w:rPr>
          <w:rFonts w:ascii="Calibri" w:eastAsia="Calibri" w:hAnsi="Calibri" w:cs="Calibri"/>
        </w:rPr>
      </w:pPr>
      <w:r w:rsidRPr="00F11254">
        <w:rPr>
          <w:rFonts w:ascii="Times New Roman" w:eastAsia="Calibri" w:hAnsi="Times New Roman" w:cs="Calibri"/>
          <w:color w:val="000000"/>
          <w:sz w:val="28"/>
          <w:szCs w:val="28"/>
          <w:lang w:val="uk-UA"/>
        </w:rPr>
        <w:t>Мета статті</w:t>
      </w:r>
      <w:r w:rsidRPr="00485B12">
        <w:rPr>
          <w:rFonts w:ascii="Times New Roman" w:eastAsia="Calibri" w:hAnsi="Times New Roman" w:cs="Calibri"/>
          <w:b/>
          <w:color w:val="000000"/>
          <w:sz w:val="28"/>
          <w:szCs w:val="28"/>
          <w:lang w:val="uk-UA"/>
        </w:rPr>
        <w:t xml:space="preserve"> </w:t>
      </w:r>
      <w:r w:rsidRPr="00485B12">
        <w:rPr>
          <w:rFonts w:ascii="Times New Roman" w:eastAsia="Calibri" w:hAnsi="Times New Roman" w:cs="Calibri"/>
          <w:color w:val="000000"/>
          <w:sz w:val="28"/>
          <w:szCs w:val="28"/>
          <w:lang w:val="uk-UA"/>
        </w:rPr>
        <w:t>– дослідити</w:t>
      </w:r>
      <w:r w:rsidR="00F95537">
        <w:rPr>
          <w:rFonts w:ascii="Times New Roman" w:eastAsia="Calibri" w:hAnsi="Times New Roman" w:cs="Calibri"/>
          <w:color w:val="000000"/>
          <w:sz w:val="28"/>
          <w:szCs w:val="28"/>
          <w:lang w:val="uk-UA"/>
        </w:rPr>
        <w:t xml:space="preserve"> структурну організацію і</w:t>
      </w:r>
      <w:r w:rsidRPr="00485B12">
        <w:rPr>
          <w:rFonts w:ascii="Times New Roman" w:eastAsia="Calibri" w:hAnsi="Times New Roman" w:cs="Calibri"/>
          <w:b/>
          <w:color w:val="000000"/>
          <w:sz w:val="28"/>
          <w:szCs w:val="28"/>
          <w:lang w:val="uk-UA"/>
        </w:rPr>
        <w:t xml:space="preserve"> </w:t>
      </w:r>
      <w:proofErr w:type="spellStart"/>
      <w:r w:rsidRPr="00485B12">
        <w:rPr>
          <w:rFonts w:ascii="Times New Roman" w:eastAsia="Calibri" w:hAnsi="Times New Roman" w:cs="Calibri"/>
          <w:color w:val="000000"/>
          <w:sz w:val="28"/>
          <w:szCs w:val="28"/>
          <w:lang w:val="uk-UA"/>
        </w:rPr>
        <w:t>лінгвальну</w:t>
      </w:r>
      <w:proofErr w:type="spellEnd"/>
      <w:r w:rsidRPr="00485B12">
        <w:rPr>
          <w:rFonts w:ascii="Times New Roman" w:eastAsia="Calibri" w:hAnsi="Times New Roman" w:cs="Calibri"/>
          <w:color w:val="000000"/>
          <w:sz w:val="28"/>
          <w:szCs w:val="28"/>
          <w:lang w:val="uk-UA"/>
        </w:rPr>
        <w:t xml:space="preserve"> р</w:t>
      </w:r>
      <w:r w:rsidR="00D27862">
        <w:rPr>
          <w:rFonts w:ascii="Times New Roman" w:eastAsia="Calibri" w:hAnsi="Times New Roman" w:cs="Calibri"/>
          <w:color w:val="000000"/>
          <w:sz w:val="28"/>
          <w:szCs w:val="28"/>
          <w:lang w:val="uk-UA"/>
        </w:rPr>
        <w:t>епрезентацію ЛСГ</w:t>
      </w:r>
      <w:r w:rsidRPr="00485B12">
        <w:rPr>
          <w:rFonts w:ascii="Times New Roman" w:eastAsia="Calibri" w:hAnsi="Times New Roman" w:cs="Calibri"/>
          <w:color w:val="000000"/>
          <w:sz w:val="28"/>
          <w:szCs w:val="28"/>
          <w:lang w:val="uk-UA"/>
        </w:rPr>
        <w:t xml:space="preserve"> </w:t>
      </w:r>
      <w:r w:rsidR="00F95537">
        <w:rPr>
          <w:rFonts w:ascii="Times New Roman" w:eastAsia="Calibri" w:hAnsi="Times New Roman" w:cs="Calibri"/>
          <w:i/>
          <w:color w:val="000000"/>
          <w:sz w:val="28"/>
          <w:szCs w:val="28"/>
          <w:lang w:val="uk-UA"/>
        </w:rPr>
        <w:t xml:space="preserve">ВОЇНИ </w:t>
      </w:r>
      <w:r w:rsidRPr="00485B12">
        <w:rPr>
          <w:rFonts w:ascii="Times New Roman" w:eastAsia="Calibri" w:hAnsi="Times New Roman" w:cs="Calibri"/>
          <w:color w:val="000000"/>
          <w:sz w:val="28"/>
          <w:szCs w:val="28"/>
          <w:lang w:val="uk-UA"/>
        </w:rPr>
        <w:t>періоду російсько-української війни 2022 р. у публіцистично-політичному дискурсі.</w:t>
      </w:r>
    </w:p>
    <w:p w:rsidR="00F11254" w:rsidRDefault="00F11254" w:rsidP="00F11254">
      <w:pPr>
        <w:suppressAutoHyphens/>
        <w:spacing w:after="0" w:line="360" w:lineRule="auto"/>
        <w:ind w:firstLine="709"/>
        <w:jc w:val="center"/>
        <w:rPr>
          <w:rFonts w:ascii="Times New Roman" w:eastAsia="Calibri" w:hAnsi="Times New Roman" w:cs="Calibri"/>
          <w:b/>
          <w:color w:val="000000"/>
          <w:sz w:val="28"/>
          <w:szCs w:val="28"/>
          <w:lang w:val="uk-UA"/>
        </w:rPr>
      </w:pPr>
      <w:r w:rsidRPr="00F11254">
        <w:rPr>
          <w:rFonts w:ascii="Times New Roman" w:eastAsia="Calibri" w:hAnsi="Times New Roman" w:cs="Calibri"/>
          <w:b/>
          <w:color w:val="000000"/>
          <w:sz w:val="28"/>
          <w:szCs w:val="28"/>
          <w:lang w:val="uk-UA"/>
        </w:rPr>
        <w:t>Методи дослідження</w:t>
      </w:r>
    </w:p>
    <w:p w:rsidR="00F11254" w:rsidRPr="0041002A" w:rsidRDefault="00F11254" w:rsidP="00F11254">
      <w:pPr>
        <w:suppressAutoHyphens/>
        <w:spacing w:after="0" w:line="360" w:lineRule="auto"/>
        <w:ind w:firstLine="709"/>
        <w:jc w:val="both"/>
        <w:rPr>
          <w:rFonts w:ascii="Calibri" w:eastAsia="Calibri" w:hAnsi="Calibri" w:cs="Calibri"/>
          <w:color w:val="000000"/>
          <w:lang w:val="uk-UA"/>
        </w:rPr>
      </w:pPr>
      <w:r>
        <w:rPr>
          <w:rFonts w:ascii="Times New Roman" w:eastAsia="Calibri" w:hAnsi="Times New Roman" w:cs="Calibri"/>
          <w:color w:val="000000"/>
          <w:sz w:val="28"/>
          <w:szCs w:val="28"/>
          <w:lang w:val="uk-UA"/>
        </w:rPr>
        <w:t xml:space="preserve">Задля реалізації поставленої мети </w:t>
      </w:r>
      <w:proofErr w:type="spellStart"/>
      <w:r>
        <w:rPr>
          <w:rFonts w:ascii="Times New Roman" w:eastAsia="Calibri" w:hAnsi="Times New Roman" w:cs="Calibri"/>
          <w:color w:val="000000"/>
          <w:sz w:val="28"/>
          <w:szCs w:val="28"/>
          <w:lang w:val="uk-UA"/>
        </w:rPr>
        <w:t>застосв</w:t>
      </w:r>
      <w:r w:rsidR="00325129">
        <w:rPr>
          <w:rFonts w:ascii="Times New Roman" w:eastAsia="Calibri" w:hAnsi="Times New Roman" w:cs="Calibri"/>
          <w:color w:val="000000"/>
          <w:sz w:val="28"/>
          <w:szCs w:val="28"/>
          <w:lang w:val="uk-UA"/>
        </w:rPr>
        <w:t>ано</w:t>
      </w:r>
      <w:proofErr w:type="spellEnd"/>
      <w:r w:rsidR="00325129">
        <w:rPr>
          <w:rFonts w:ascii="Times New Roman" w:eastAsia="Calibri" w:hAnsi="Times New Roman" w:cs="Calibri"/>
          <w:color w:val="000000"/>
          <w:sz w:val="28"/>
          <w:szCs w:val="28"/>
          <w:lang w:val="uk-UA"/>
        </w:rPr>
        <w:t xml:space="preserve"> </w:t>
      </w:r>
      <w:proofErr w:type="spellStart"/>
      <w:r w:rsidR="00325129">
        <w:rPr>
          <w:rFonts w:ascii="Times New Roman" w:eastAsia="Calibri" w:hAnsi="Times New Roman" w:cs="Calibri"/>
          <w:color w:val="000000"/>
          <w:sz w:val="28"/>
          <w:szCs w:val="28"/>
          <w:lang w:val="uk-UA"/>
        </w:rPr>
        <w:t>загальньнонаукові</w:t>
      </w:r>
      <w:proofErr w:type="spellEnd"/>
      <w:r w:rsidR="00325129">
        <w:rPr>
          <w:rFonts w:ascii="Times New Roman" w:eastAsia="Calibri" w:hAnsi="Times New Roman" w:cs="Calibri"/>
          <w:color w:val="000000"/>
          <w:sz w:val="28"/>
          <w:szCs w:val="28"/>
          <w:lang w:val="uk-UA"/>
        </w:rPr>
        <w:t xml:space="preserve"> методи індукції і дедукції, емпірико-</w:t>
      </w:r>
      <w:proofErr w:type="spellStart"/>
      <w:r w:rsidR="00325129">
        <w:rPr>
          <w:rFonts w:ascii="Times New Roman" w:eastAsia="Calibri" w:hAnsi="Times New Roman" w:cs="Calibri"/>
          <w:color w:val="000000"/>
          <w:sz w:val="28"/>
          <w:szCs w:val="28"/>
          <w:lang w:val="uk-UA"/>
        </w:rPr>
        <w:t>теоертичні</w:t>
      </w:r>
      <w:proofErr w:type="spellEnd"/>
      <w:r w:rsidR="00325129">
        <w:rPr>
          <w:rFonts w:ascii="Times New Roman" w:eastAsia="Calibri" w:hAnsi="Times New Roman" w:cs="Calibri"/>
          <w:color w:val="000000"/>
          <w:sz w:val="28"/>
          <w:szCs w:val="28"/>
          <w:lang w:val="uk-UA"/>
        </w:rPr>
        <w:t xml:space="preserve"> методи аналізу і синтезу</w:t>
      </w:r>
      <w:r>
        <w:rPr>
          <w:rFonts w:ascii="Times New Roman" w:eastAsia="Calibri" w:hAnsi="Times New Roman" w:cs="Calibri"/>
          <w:color w:val="000000"/>
          <w:sz w:val="28"/>
          <w:szCs w:val="28"/>
          <w:lang w:val="uk-UA"/>
        </w:rPr>
        <w:t xml:space="preserve">. </w:t>
      </w:r>
      <w:r w:rsidR="00C11D5D">
        <w:rPr>
          <w:rFonts w:ascii="Times New Roman" w:eastAsia="Calibri" w:hAnsi="Times New Roman" w:cs="Calibri"/>
          <w:color w:val="000000"/>
          <w:sz w:val="28"/>
          <w:szCs w:val="28"/>
          <w:lang w:val="uk-UA"/>
        </w:rPr>
        <w:t>Контент-аналіз уможливив виявлення лексичного</w:t>
      </w:r>
      <w:r>
        <w:rPr>
          <w:rFonts w:ascii="Times New Roman" w:eastAsia="Calibri" w:hAnsi="Times New Roman" w:cs="Calibri"/>
          <w:color w:val="000000"/>
          <w:sz w:val="28"/>
          <w:szCs w:val="28"/>
          <w:lang w:val="uk-UA"/>
        </w:rPr>
        <w:t xml:space="preserve"> наповнення ЛСГ ВОЇНИ в </w:t>
      </w:r>
      <w:r w:rsidR="0041002A">
        <w:rPr>
          <w:rFonts w:ascii="Times New Roman" w:eastAsia="Calibri" w:hAnsi="Times New Roman" w:cs="Calibri"/>
          <w:color w:val="000000"/>
          <w:sz w:val="28"/>
          <w:szCs w:val="28"/>
          <w:lang w:val="uk-UA"/>
        </w:rPr>
        <w:t xml:space="preserve">публіцистично-політичному дискурсі. Структурна організація лексичних одиниць у межах ЛСМГ упорядкована завдяки методу </w:t>
      </w:r>
      <w:r w:rsidRPr="00F11254">
        <w:rPr>
          <w:rFonts w:ascii="Times New Roman" w:eastAsia="Calibri" w:hAnsi="Times New Roman" w:cs="Calibri"/>
          <w:color w:val="000000"/>
          <w:sz w:val="28"/>
          <w:szCs w:val="28"/>
          <w:lang w:val="uk-UA"/>
        </w:rPr>
        <w:t>моделювання</w:t>
      </w:r>
      <w:r w:rsidR="0041002A">
        <w:rPr>
          <w:rFonts w:ascii="Times New Roman" w:eastAsia="Calibri" w:hAnsi="Times New Roman" w:cs="Calibri"/>
          <w:color w:val="000000"/>
          <w:sz w:val="28"/>
          <w:szCs w:val="28"/>
          <w:lang w:val="uk-UA"/>
        </w:rPr>
        <w:t xml:space="preserve">. Парадигматичні зв’язки синонімії, лінгвальна </w:t>
      </w:r>
      <w:proofErr w:type="spellStart"/>
      <w:r w:rsidR="0041002A">
        <w:rPr>
          <w:rFonts w:ascii="Times New Roman" w:eastAsia="Calibri" w:hAnsi="Times New Roman" w:cs="Calibri"/>
          <w:color w:val="000000"/>
          <w:sz w:val="28"/>
          <w:szCs w:val="28"/>
          <w:lang w:val="uk-UA"/>
        </w:rPr>
        <w:t>репрезантація</w:t>
      </w:r>
      <w:proofErr w:type="spellEnd"/>
      <w:r w:rsidR="0041002A">
        <w:rPr>
          <w:rFonts w:ascii="Times New Roman" w:eastAsia="Calibri" w:hAnsi="Times New Roman" w:cs="Calibri"/>
          <w:color w:val="000000"/>
          <w:sz w:val="28"/>
          <w:szCs w:val="28"/>
          <w:lang w:val="uk-UA"/>
        </w:rPr>
        <w:t xml:space="preserve"> </w:t>
      </w:r>
      <w:proofErr w:type="spellStart"/>
      <w:r w:rsidR="0041002A">
        <w:rPr>
          <w:rFonts w:ascii="Times New Roman" w:eastAsia="Calibri" w:hAnsi="Times New Roman" w:cs="Calibri"/>
          <w:color w:val="000000"/>
          <w:sz w:val="28"/>
          <w:szCs w:val="28"/>
          <w:lang w:val="uk-UA"/>
        </w:rPr>
        <w:t>мовних</w:t>
      </w:r>
      <w:proofErr w:type="spellEnd"/>
      <w:r w:rsidR="0041002A">
        <w:rPr>
          <w:rFonts w:ascii="Times New Roman" w:eastAsia="Calibri" w:hAnsi="Times New Roman" w:cs="Calibri"/>
          <w:color w:val="000000"/>
          <w:sz w:val="28"/>
          <w:szCs w:val="28"/>
          <w:lang w:val="uk-UA"/>
        </w:rPr>
        <w:t xml:space="preserve"> одиниць</w:t>
      </w:r>
      <w:r w:rsidR="00325129">
        <w:rPr>
          <w:rFonts w:ascii="Times New Roman" w:eastAsia="Calibri" w:hAnsi="Times New Roman" w:cs="Calibri"/>
          <w:color w:val="000000"/>
          <w:sz w:val="28"/>
          <w:szCs w:val="28"/>
          <w:lang w:val="uk-UA"/>
        </w:rPr>
        <w:t>, зокрема в</w:t>
      </w:r>
      <w:r w:rsidR="0041002A">
        <w:rPr>
          <w:rFonts w:ascii="Times New Roman" w:eastAsia="Calibri" w:hAnsi="Times New Roman" w:cs="Calibri"/>
          <w:color w:val="000000"/>
          <w:sz w:val="28"/>
          <w:szCs w:val="28"/>
          <w:lang w:val="uk-UA"/>
        </w:rPr>
        <w:t xml:space="preserve"> семантико-стилістичн</w:t>
      </w:r>
      <w:r w:rsidR="00325129">
        <w:rPr>
          <w:rFonts w:ascii="Times New Roman" w:eastAsia="Calibri" w:hAnsi="Times New Roman" w:cs="Calibri"/>
          <w:color w:val="000000"/>
          <w:sz w:val="28"/>
          <w:szCs w:val="28"/>
          <w:lang w:val="uk-UA"/>
        </w:rPr>
        <w:t>ому аспекті,</w:t>
      </w:r>
      <w:r w:rsidR="0041002A">
        <w:rPr>
          <w:rFonts w:ascii="Times New Roman" w:eastAsia="Calibri" w:hAnsi="Times New Roman" w:cs="Calibri"/>
          <w:color w:val="000000"/>
          <w:sz w:val="28"/>
          <w:szCs w:val="28"/>
          <w:lang w:val="uk-UA"/>
        </w:rPr>
        <w:t xml:space="preserve"> потребувала використання</w:t>
      </w:r>
      <w:r w:rsidR="00325129">
        <w:rPr>
          <w:rFonts w:ascii="Times New Roman" w:eastAsia="Calibri" w:hAnsi="Times New Roman" w:cs="Calibri"/>
          <w:color w:val="000000"/>
          <w:sz w:val="28"/>
          <w:szCs w:val="28"/>
          <w:lang w:val="uk-UA"/>
        </w:rPr>
        <w:t xml:space="preserve"> методів</w:t>
      </w:r>
      <w:r w:rsidR="0041002A">
        <w:rPr>
          <w:rFonts w:ascii="Times New Roman" w:eastAsia="Calibri" w:hAnsi="Times New Roman" w:cs="Calibri"/>
          <w:color w:val="000000"/>
          <w:sz w:val="28"/>
          <w:szCs w:val="28"/>
          <w:lang w:val="uk-UA"/>
        </w:rPr>
        <w:t xml:space="preserve"> </w:t>
      </w:r>
      <w:r w:rsidR="00325129">
        <w:rPr>
          <w:rFonts w:ascii="Times New Roman" w:eastAsia="Calibri" w:hAnsi="Times New Roman" w:cs="Calibri"/>
          <w:color w:val="000000"/>
          <w:sz w:val="28"/>
          <w:szCs w:val="28"/>
          <w:lang w:val="uk-UA"/>
        </w:rPr>
        <w:t>лінгвістичного спостереження й</w:t>
      </w:r>
      <w:r w:rsidR="0041002A">
        <w:rPr>
          <w:rFonts w:ascii="Times New Roman" w:eastAsia="Calibri" w:hAnsi="Times New Roman" w:cs="Calibri"/>
          <w:color w:val="000000"/>
          <w:sz w:val="28"/>
          <w:szCs w:val="28"/>
          <w:lang w:val="uk-UA"/>
        </w:rPr>
        <w:t xml:space="preserve"> опису </w:t>
      </w:r>
      <w:proofErr w:type="spellStart"/>
      <w:r w:rsidR="0041002A">
        <w:rPr>
          <w:rFonts w:ascii="Times New Roman" w:eastAsia="Calibri" w:hAnsi="Times New Roman" w:cs="Calibri"/>
          <w:color w:val="000000"/>
          <w:sz w:val="28"/>
          <w:szCs w:val="28"/>
          <w:lang w:val="uk-UA"/>
        </w:rPr>
        <w:t>мовних</w:t>
      </w:r>
      <w:proofErr w:type="spellEnd"/>
      <w:r w:rsidR="0041002A">
        <w:rPr>
          <w:rFonts w:ascii="Times New Roman" w:eastAsia="Calibri" w:hAnsi="Times New Roman" w:cs="Calibri"/>
          <w:color w:val="000000"/>
          <w:sz w:val="28"/>
          <w:szCs w:val="28"/>
          <w:lang w:val="uk-UA"/>
        </w:rPr>
        <w:t xml:space="preserve"> явищ.</w:t>
      </w:r>
    </w:p>
    <w:p w:rsidR="00F11254" w:rsidRPr="00F11254" w:rsidRDefault="00F11254" w:rsidP="00F11254">
      <w:pPr>
        <w:suppressAutoHyphens/>
        <w:spacing w:after="0" w:line="360" w:lineRule="auto"/>
        <w:ind w:firstLine="709"/>
        <w:jc w:val="center"/>
        <w:rPr>
          <w:rFonts w:ascii="Times New Roman" w:eastAsia="Calibri" w:hAnsi="Times New Roman" w:cs="Calibri"/>
          <w:b/>
          <w:color w:val="000000"/>
          <w:sz w:val="28"/>
          <w:szCs w:val="28"/>
          <w:lang w:val="uk-UA"/>
        </w:rPr>
      </w:pPr>
      <w:r>
        <w:rPr>
          <w:rFonts w:ascii="Times New Roman" w:eastAsia="Calibri" w:hAnsi="Times New Roman" w:cs="Calibri"/>
          <w:b/>
          <w:color w:val="000000"/>
          <w:sz w:val="28"/>
          <w:szCs w:val="28"/>
          <w:lang w:val="uk-UA"/>
        </w:rPr>
        <w:t>Виклад основного матеріалу</w:t>
      </w:r>
    </w:p>
    <w:p w:rsidR="00A056F4" w:rsidRDefault="00546186" w:rsidP="004E3526">
      <w:pPr>
        <w:suppressAutoHyphens/>
        <w:spacing w:after="0" w:line="360" w:lineRule="auto"/>
        <w:ind w:firstLine="709"/>
        <w:jc w:val="both"/>
        <w:rPr>
          <w:rFonts w:ascii="Times New Roman" w:eastAsia="Calibri" w:hAnsi="Times New Roman" w:cs="Calibri"/>
          <w:color w:val="000000"/>
          <w:sz w:val="28"/>
          <w:szCs w:val="28"/>
          <w:lang w:val="uk-UA"/>
        </w:rPr>
      </w:pPr>
      <w:r w:rsidRPr="00546186">
        <w:rPr>
          <w:rFonts w:ascii="Times New Roman" w:eastAsia="Calibri" w:hAnsi="Times New Roman" w:cs="Calibri"/>
          <w:color w:val="000000"/>
          <w:sz w:val="28"/>
          <w:szCs w:val="28"/>
          <w:lang w:val="uk-UA"/>
        </w:rPr>
        <w:t>Проаналізований фактичний матеріал</w:t>
      </w:r>
      <w:r w:rsidR="006F0FEA">
        <w:rPr>
          <w:rFonts w:ascii="Times New Roman" w:eastAsia="Calibri" w:hAnsi="Times New Roman" w:cs="Calibri"/>
          <w:color w:val="000000"/>
          <w:sz w:val="28"/>
          <w:szCs w:val="28"/>
          <w:lang w:val="uk-UA"/>
        </w:rPr>
        <w:t xml:space="preserve"> </w:t>
      </w:r>
      <w:r w:rsidR="00F11254" w:rsidRPr="00F11254">
        <w:rPr>
          <w:rFonts w:ascii="Times New Roman" w:eastAsia="Calibri" w:hAnsi="Times New Roman" w:cs="Calibri"/>
          <w:color w:val="000000"/>
          <w:sz w:val="28"/>
          <w:szCs w:val="28"/>
          <w:lang w:val="uk-UA"/>
        </w:rPr>
        <w:t xml:space="preserve">рубрики «Війна» українського інтернет-видання </w:t>
      </w:r>
      <w:hyperlink r:id="rId7">
        <w:r w:rsidR="00F11254" w:rsidRPr="009617A7">
          <w:rPr>
            <w:rStyle w:val="a3"/>
            <w:rFonts w:ascii="Times New Roman" w:eastAsia="Calibri" w:hAnsi="Times New Roman" w:cs="Calibri"/>
            <w:color w:val="auto"/>
            <w:sz w:val="28"/>
            <w:szCs w:val="28"/>
            <w:u w:val="none"/>
            <w:lang w:val="uk-UA"/>
          </w:rPr>
          <w:t>«Український тиждень»</w:t>
        </w:r>
      </w:hyperlink>
      <w:r w:rsidR="00F11254" w:rsidRPr="009617A7">
        <w:rPr>
          <w:rFonts w:ascii="Times New Roman" w:eastAsia="Calibri" w:hAnsi="Times New Roman" w:cs="Calibri"/>
          <w:sz w:val="28"/>
          <w:szCs w:val="28"/>
          <w:lang w:val="uk-UA"/>
        </w:rPr>
        <w:t xml:space="preserve"> </w:t>
      </w:r>
      <w:r w:rsidR="00F11254" w:rsidRPr="00F11254">
        <w:rPr>
          <w:rFonts w:ascii="Times New Roman" w:eastAsia="Calibri" w:hAnsi="Times New Roman" w:cs="Calibri"/>
          <w:color w:val="000000"/>
          <w:sz w:val="28"/>
          <w:szCs w:val="28"/>
          <w:lang w:val="uk-UA"/>
        </w:rPr>
        <w:t xml:space="preserve">(УТ) з 01.05.2022 р. до 01.10.2023 р. </w:t>
      </w:r>
      <w:r w:rsidR="006F0FEA">
        <w:rPr>
          <w:rFonts w:ascii="Times New Roman" w:eastAsia="Calibri" w:hAnsi="Times New Roman" w:cs="Calibri"/>
          <w:color w:val="000000"/>
          <w:sz w:val="28"/>
          <w:szCs w:val="28"/>
          <w:lang w:val="uk-UA"/>
        </w:rPr>
        <w:t>дав змогу виокремити в межах</w:t>
      </w:r>
      <w:r w:rsidRPr="00546186">
        <w:rPr>
          <w:rFonts w:ascii="Times New Roman" w:eastAsia="Calibri" w:hAnsi="Times New Roman" w:cs="Calibri"/>
          <w:color w:val="000000"/>
          <w:sz w:val="28"/>
          <w:szCs w:val="28"/>
          <w:lang w:val="uk-UA"/>
        </w:rPr>
        <w:t xml:space="preserve"> </w:t>
      </w:r>
      <w:r w:rsidR="00485B12" w:rsidRPr="00485B12">
        <w:rPr>
          <w:rFonts w:ascii="Times New Roman" w:eastAsia="Calibri" w:hAnsi="Times New Roman" w:cs="Calibri"/>
          <w:color w:val="000000"/>
          <w:sz w:val="28"/>
          <w:szCs w:val="28"/>
          <w:lang w:val="uk-UA"/>
        </w:rPr>
        <w:t xml:space="preserve">ЛСГ </w:t>
      </w:r>
      <w:r>
        <w:rPr>
          <w:rFonts w:ascii="Times New Roman" w:eastAsia="Calibri" w:hAnsi="Times New Roman" w:cs="Calibri"/>
          <w:i/>
          <w:color w:val="000000"/>
          <w:sz w:val="28"/>
          <w:szCs w:val="28"/>
          <w:lang w:val="uk-UA"/>
        </w:rPr>
        <w:t>ВОЇНИ</w:t>
      </w:r>
      <w:r w:rsidR="00485B12" w:rsidRPr="00485B12">
        <w:rPr>
          <w:rFonts w:ascii="Times New Roman" w:eastAsia="Calibri" w:hAnsi="Times New Roman" w:cs="Calibri"/>
          <w:i/>
          <w:color w:val="000000"/>
          <w:sz w:val="28"/>
          <w:szCs w:val="28"/>
          <w:lang w:val="uk-UA"/>
        </w:rPr>
        <w:t xml:space="preserve"> </w:t>
      </w:r>
      <w:r w:rsidR="006F0FEA">
        <w:rPr>
          <w:rFonts w:ascii="Times New Roman" w:eastAsia="Calibri" w:hAnsi="Times New Roman" w:cs="Calibri"/>
          <w:color w:val="000000"/>
          <w:sz w:val="28"/>
          <w:szCs w:val="28"/>
          <w:lang w:val="uk-UA"/>
        </w:rPr>
        <w:t xml:space="preserve">такі ЛСМГ: </w:t>
      </w:r>
    </w:p>
    <w:p w:rsidR="0070319E" w:rsidRPr="000F2231" w:rsidRDefault="001268DA" w:rsidP="004E3526">
      <w:pPr>
        <w:pStyle w:val="a4"/>
        <w:numPr>
          <w:ilvl w:val="0"/>
          <w:numId w:val="3"/>
        </w:numPr>
        <w:spacing w:line="360" w:lineRule="auto"/>
        <w:ind w:left="0" w:firstLine="709"/>
        <w:jc w:val="both"/>
        <w:rPr>
          <w:rFonts w:ascii="Times New Roman" w:eastAsia="Calibri" w:hAnsi="Times New Roman" w:cs="Times New Roman"/>
          <w:color w:val="000000"/>
          <w:sz w:val="28"/>
          <w:szCs w:val="28"/>
          <w:lang w:val="uk-UA"/>
        </w:rPr>
      </w:pPr>
      <w:r>
        <w:rPr>
          <w:rFonts w:ascii="Times New Roman" w:eastAsia="Calibri" w:hAnsi="Times New Roman" w:cs="Calibri"/>
          <w:color w:val="000000"/>
          <w:sz w:val="28"/>
          <w:szCs w:val="28"/>
          <w:lang w:val="uk-UA"/>
        </w:rPr>
        <w:t>ВОЇНИ</w:t>
      </w:r>
      <w:r w:rsidR="008C4EC4" w:rsidRPr="00501B0B">
        <w:rPr>
          <w:rFonts w:ascii="Times New Roman" w:eastAsia="Calibri" w:hAnsi="Times New Roman" w:cs="Calibri"/>
          <w:color w:val="000000"/>
          <w:sz w:val="28"/>
          <w:szCs w:val="28"/>
          <w:lang w:val="uk-UA"/>
        </w:rPr>
        <w:t xml:space="preserve"> із висхідною стилістично нейтральною лексемою </w:t>
      </w:r>
      <w:r w:rsidR="008C4EC4" w:rsidRPr="00501B0B">
        <w:rPr>
          <w:rFonts w:ascii="Times New Roman" w:eastAsia="Calibri" w:hAnsi="Times New Roman" w:cs="Calibri"/>
          <w:i/>
          <w:color w:val="000000"/>
          <w:sz w:val="28"/>
          <w:szCs w:val="28"/>
          <w:lang w:val="uk-UA"/>
        </w:rPr>
        <w:t>воїн</w:t>
      </w:r>
      <w:r>
        <w:rPr>
          <w:rFonts w:ascii="Times New Roman" w:eastAsia="Calibri" w:hAnsi="Times New Roman" w:cs="Calibri"/>
          <w:i/>
          <w:color w:val="000000"/>
          <w:sz w:val="28"/>
          <w:szCs w:val="28"/>
          <w:lang w:val="uk-UA"/>
        </w:rPr>
        <w:t>и</w:t>
      </w:r>
      <w:r w:rsidR="008C4EC4" w:rsidRPr="00501B0B">
        <w:rPr>
          <w:rFonts w:ascii="Times New Roman" w:eastAsia="Calibri" w:hAnsi="Times New Roman" w:cs="Calibri"/>
          <w:color w:val="000000"/>
          <w:sz w:val="28"/>
          <w:szCs w:val="28"/>
          <w:lang w:val="uk-UA"/>
        </w:rPr>
        <w:t xml:space="preserve"> </w:t>
      </w:r>
      <w:r w:rsidR="008C4EC4" w:rsidRPr="00501B0B">
        <w:rPr>
          <w:rFonts w:ascii="Times New Roman" w:eastAsia="Calibri" w:hAnsi="Times New Roman" w:cs="Times New Roman"/>
          <w:color w:val="000000"/>
          <w:sz w:val="28"/>
          <w:szCs w:val="28"/>
          <w:lang w:val="uk-UA"/>
        </w:rPr>
        <w:t xml:space="preserve">та її семантичними еквівалентами: </w:t>
      </w:r>
      <w:r w:rsidR="008C4EC4" w:rsidRPr="00501B0B">
        <w:rPr>
          <w:rFonts w:ascii="Times New Roman" w:eastAsia="Calibri" w:hAnsi="Times New Roman" w:cs="Times New Roman"/>
          <w:i/>
          <w:color w:val="000000"/>
          <w:sz w:val="28"/>
          <w:szCs w:val="28"/>
          <w:lang w:val="uk-UA"/>
        </w:rPr>
        <w:t>солдати</w:t>
      </w:r>
      <w:r w:rsidR="008C4EC4" w:rsidRPr="00501B0B">
        <w:rPr>
          <w:rFonts w:ascii="Times New Roman" w:eastAsia="Calibri" w:hAnsi="Times New Roman" w:cs="Times New Roman"/>
          <w:color w:val="000000"/>
          <w:sz w:val="28"/>
          <w:szCs w:val="28"/>
          <w:lang w:val="uk-UA"/>
        </w:rPr>
        <w:t xml:space="preserve">, </w:t>
      </w:r>
      <w:r w:rsidR="008C4EC4" w:rsidRPr="00501B0B">
        <w:rPr>
          <w:rFonts w:ascii="Times New Roman" w:eastAsia="Calibri" w:hAnsi="Times New Roman" w:cs="Times New Roman"/>
          <w:i/>
          <w:color w:val="000000"/>
          <w:sz w:val="28"/>
          <w:szCs w:val="28"/>
          <w:lang w:val="uk-UA"/>
        </w:rPr>
        <w:t>бійці</w:t>
      </w:r>
      <w:r w:rsidR="008C4EC4" w:rsidRPr="00501B0B">
        <w:rPr>
          <w:rFonts w:ascii="Times New Roman" w:eastAsia="Calibri" w:hAnsi="Times New Roman" w:cs="Times New Roman"/>
          <w:color w:val="000000"/>
          <w:sz w:val="28"/>
          <w:szCs w:val="28"/>
          <w:lang w:val="uk-UA"/>
        </w:rPr>
        <w:t xml:space="preserve">, </w:t>
      </w:r>
      <w:r w:rsidR="008C4EC4" w:rsidRPr="00501B0B">
        <w:rPr>
          <w:rFonts w:ascii="Times New Roman" w:eastAsia="Calibri" w:hAnsi="Times New Roman" w:cs="Times New Roman"/>
          <w:i/>
          <w:color w:val="000000"/>
          <w:sz w:val="28"/>
          <w:szCs w:val="28"/>
          <w:lang w:val="uk-UA"/>
        </w:rPr>
        <w:t>вояки</w:t>
      </w:r>
      <w:r w:rsidR="00DB60F2" w:rsidRPr="00501B0B">
        <w:rPr>
          <w:rFonts w:ascii="Times New Roman" w:eastAsia="Calibri" w:hAnsi="Times New Roman" w:cs="Times New Roman"/>
          <w:color w:val="000000"/>
          <w:sz w:val="28"/>
          <w:szCs w:val="28"/>
          <w:lang w:val="uk-UA"/>
        </w:rPr>
        <w:t xml:space="preserve">, </w:t>
      </w:r>
      <w:r w:rsidR="00DB60F2" w:rsidRPr="00501B0B">
        <w:rPr>
          <w:rFonts w:ascii="Times New Roman" w:eastAsia="Calibri" w:hAnsi="Times New Roman" w:cs="Times New Roman"/>
          <w:i/>
          <w:color w:val="000000"/>
          <w:sz w:val="28"/>
          <w:szCs w:val="28"/>
          <w:lang w:val="uk-UA"/>
        </w:rPr>
        <w:t>військові</w:t>
      </w:r>
      <w:r w:rsidR="00DB60F2" w:rsidRPr="00501B0B">
        <w:rPr>
          <w:rFonts w:ascii="Times New Roman" w:eastAsia="Calibri" w:hAnsi="Times New Roman" w:cs="Times New Roman"/>
          <w:color w:val="000000"/>
          <w:sz w:val="28"/>
          <w:szCs w:val="28"/>
          <w:lang w:val="uk-UA"/>
        </w:rPr>
        <w:t xml:space="preserve">, </w:t>
      </w:r>
      <w:r w:rsidR="00DB60F2" w:rsidRPr="00501B0B">
        <w:rPr>
          <w:rFonts w:ascii="Times New Roman" w:eastAsia="Calibri" w:hAnsi="Times New Roman" w:cs="Times New Roman"/>
          <w:i/>
          <w:color w:val="000000"/>
          <w:sz w:val="28"/>
          <w:szCs w:val="28"/>
          <w:lang w:val="uk-UA"/>
        </w:rPr>
        <w:t>військовослужбовці</w:t>
      </w:r>
      <w:r w:rsidR="00563BA0" w:rsidRPr="00501B0B">
        <w:rPr>
          <w:rFonts w:ascii="Times New Roman" w:eastAsia="Calibri" w:hAnsi="Times New Roman" w:cs="Times New Roman"/>
          <w:color w:val="000000"/>
          <w:sz w:val="28"/>
          <w:szCs w:val="28"/>
          <w:lang w:val="uk-UA"/>
        </w:rPr>
        <w:t>: «</w:t>
      </w:r>
      <w:r w:rsidR="00563BA0" w:rsidRPr="00F312CD">
        <w:rPr>
          <w:rFonts w:ascii="Times New Roman" w:eastAsia="Calibri" w:hAnsi="Times New Roman" w:cs="Times New Roman"/>
          <w:bCs/>
          <w:i/>
          <w:color w:val="000000"/>
          <w:sz w:val="28"/>
          <w:szCs w:val="28"/>
          <w:lang w:val="uk-UA"/>
        </w:rPr>
        <w:t xml:space="preserve">У Нескучному стояли різні підрозділи ворожої армії, кажуть </w:t>
      </w:r>
      <w:r w:rsidR="00563BA0" w:rsidRPr="00F312CD">
        <w:rPr>
          <w:rFonts w:ascii="Times New Roman" w:eastAsia="Calibri" w:hAnsi="Times New Roman" w:cs="Times New Roman"/>
          <w:b/>
          <w:bCs/>
          <w:i/>
          <w:color w:val="000000"/>
          <w:sz w:val="28"/>
          <w:szCs w:val="28"/>
          <w:lang w:val="uk-UA"/>
        </w:rPr>
        <w:t>вояки</w:t>
      </w:r>
      <w:r w:rsidR="00563BA0" w:rsidRPr="00F312CD">
        <w:rPr>
          <w:rFonts w:ascii="Times New Roman" w:eastAsia="Calibri" w:hAnsi="Times New Roman" w:cs="Times New Roman"/>
          <w:bCs/>
          <w:i/>
          <w:color w:val="000000"/>
          <w:sz w:val="28"/>
          <w:szCs w:val="28"/>
          <w:lang w:val="uk-UA"/>
        </w:rPr>
        <w:t>»</w:t>
      </w:r>
      <w:r w:rsidR="002829B5">
        <w:rPr>
          <w:rFonts w:ascii="Times New Roman" w:eastAsia="Calibri" w:hAnsi="Times New Roman" w:cs="Times New Roman"/>
          <w:bCs/>
          <w:color w:val="000000"/>
          <w:sz w:val="28"/>
          <w:szCs w:val="28"/>
          <w:lang w:val="uk-UA"/>
        </w:rPr>
        <w:t xml:space="preserve"> </w:t>
      </w:r>
      <w:r w:rsidR="00563BA0" w:rsidRPr="00501B0B">
        <w:rPr>
          <w:rFonts w:ascii="Times New Roman" w:eastAsia="Calibri" w:hAnsi="Times New Roman" w:cs="Times New Roman"/>
          <w:bCs/>
          <w:color w:val="000000"/>
          <w:sz w:val="28"/>
          <w:szCs w:val="28"/>
          <w:lang w:val="uk-UA"/>
        </w:rPr>
        <w:t xml:space="preserve">[УТ, 2022]; </w:t>
      </w:r>
      <w:r w:rsidR="002829B5" w:rsidRPr="00F312CD">
        <w:rPr>
          <w:rFonts w:ascii="Times New Roman" w:eastAsia="Calibri" w:hAnsi="Times New Roman" w:cs="Times New Roman"/>
          <w:bCs/>
          <w:i/>
          <w:color w:val="000000"/>
          <w:sz w:val="28"/>
          <w:szCs w:val="28"/>
          <w:lang w:val="uk-UA"/>
        </w:rPr>
        <w:t>«</w:t>
      </w:r>
      <w:r w:rsidR="002829B5" w:rsidRPr="00F312CD">
        <w:rPr>
          <w:rFonts w:ascii="Times New Roman" w:eastAsia="Calibri" w:hAnsi="Times New Roman" w:cs="Times New Roman"/>
          <w:b/>
          <w:bCs/>
          <w:i/>
          <w:color w:val="000000"/>
          <w:sz w:val="28"/>
          <w:szCs w:val="28"/>
          <w:lang w:val="uk-UA"/>
        </w:rPr>
        <w:t>Військові</w:t>
      </w:r>
      <w:r w:rsidR="002829B5" w:rsidRPr="00F312CD">
        <w:rPr>
          <w:rFonts w:ascii="Times New Roman" w:eastAsia="Calibri" w:hAnsi="Times New Roman" w:cs="Times New Roman"/>
          <w:bCs/>
          <w:i/>
          <w:color w:val="000000"/>
          <w:sz w:val="28"/>
          <w:szCs w:val="28"/>
          <w:lang w:val="uk-UA"/>
        </w:rPr>
        <w:t xml:space="preserve"> розповідають, що люди, які залишились у </w:t>
      </w:r>
      <w:r w:rsidR="002829B5" w:rsidRPr="00F312CD">
        <w:rPr>
          <w:rFonts w:ascii="Times New Roman" w:eastAsia="Calibri" w:hAnsi="Times New Roman" w:cs="Times New Roman"/>
          <w:bCs/>
          <w:i/>
          <w:color w:val="000000"/>
          <w:sz w:val="28"/>
          <w:szCs w:val="28"/>
          <w:lang w:val="uk-UA"/>
        </w:rPr>
        <w:lastRenderedPageBreak/>
        <w:t xml:space="preserve">Великій </w:t>
      </w:r>
      <w:proofErr w:type="spellStart"/>
      <w:r w:rsidR="002829B5" w:rsidRPr="00F312CD">
        <w:rPr>
          <w:rFonts w:ascii="Times New Roman" w:eastAsia="Calibri" w:hAnsi="Times New Roman" w:cs="Times New Roman"/>
          <w:bCs/>
          <w:i/>
          <w:color w:val="000000"/>
          <w:sz w:val="28"/>
          <w:szCs w:val="28"/>
          <w:lang w:val="uk-UA"/>
        </w:rPr>
        <w:t>Новосілці</w:t>
      </w:r>
      <w:proofErr w:type="spellEnd"/>
      <w:r w:rsidR="002829B5" w:rsidRPr="00F312CD">
        <w:rPr>
          <w:rFonts w:ascii="Times New Roman" w:eastAsia="Calibri" w:hAnsi="Times New Roman" w:cs="Times New Roman"/>
          <w:bCs/>
          <w:i/>
          <w:color w:val="000000"/>
          <w:sz w:val="28"/>
          <w:szCs w:val="28"/>
          <w:lang w:val="uk-UA"/>
        </w:rPr>
        <w:t>, на 90</w:t>
      </w:r>
      <w:r w:rsidR="002829B5" w:rsidRPr="00F312CD">
        <w:rPr>
          <w:rFonts w:ascii="Times New Roman" w:eastAsia="Calibri" w:hAnsi="Times New Roman" w:cs="Times New Roman"/>
          <w:bCs/>
          <w:i/>
          <w:color w:val="000000"/>
          <w:sz w:val="28"/>
          <w:szCs w:val="28"/>
        </w:rPr>
        <w:t> </w:t>
      </w:r>
      <w:r w:rsidR="002829B5" w:rsidRPr="00F312CD">
        <w:rPr>
          <w:rFonts w:ascii="Times New Roman" w:eastAsia="Calibri" w:hAnsi="Times New Roman" w:cs="Times New Roman"/>
          <w:bCs/>
          <w:i/>
          <w:color w:val="000000"/>
          <w:sz w:val="28"/>
          <w:szCs w:val="28"/>
          <w:lang w:val="uk-UA"/>
        </w:rPr>
        <w:t>% типові «</w:t>
      </w:r>
      <w:proofErr w:type="spellStart"/>
      <w:r w:rsidR="002829B5" w:rsidRPr="00F312CD">
        <w:rPr>
          <w:rFonts w:ascii="Times New Roman" w:eastAsia="Calibri" w:hAnsi="Times New Roman" w:cs="Times New Roman"/>
          <w:bCs/>
          <w:i/>
          <w:color w:val="000000"/>
          <w:sz w:val="28"/>
          <w:szCs w:val="28"/>
          <w:lang w:val="uk-UA"/>
        </w:rPr>
        <w:t>ждуни</w:t>
      </w:r>
      <w:proofErr w:type="spellEnd"/>
      <w:r w:rsidR="002829B5" w:rsidRPr="00F312CD">
        <w:rPr>
          <w:rFonts w:ascii="Times New Roman" w:eastAsia="Calibri" w:hAnsi="Times New Roman" w:cs="Times New Roman"/>
          <w:bCs/>
          <w:i/>
          <w:color w:val="000000"/>
          <w:sz w:val="28"/>
          <w:szCs w:val="28"/>
          <w:lang w:val="uk-UA"/>
        </w:rPr>
        <w:t>», які чекають на «</w:t>
      </w:r>
      <w:proofErr w:type="spellStart"/>
      <w:r w:rsidR="002829B5" w:rsidRPr="00F312CD">
        <w:rPr>
          <w:rFonts w:ascii="Times New Roman" w:eastAsia="Calibri" w:hAnsi="Times New Roman" w:cs="Times New Roman"/>
          <w:bCs/>
          <w:i/>
          <w:color w:val="000000"/>
          <w:sz w:val="28"/>
          <w:szCs w:val="28"/>
          <w:lang w:val="uk-UA"/>
        </w:rPr>
        <w:t>русскій</w:t>
      </w:r>
      <w:proofErr w:type="spellEnd"/>
      <w:r w:rsidR="002829B5" w:rsidRPr="00F312CD">
        <w:rPr>
          <w:rFonts w:ascii="Times New Roman" w:eastAsia="Calibri" w:hAnsi="Times New Roman" w:cs="Times New Roman"/>
          <w:bCs/>
          <w:i/>
          <w:color w:val="000000"/>
          <w:sz w:val="28"/>
          <w:szCs w:val="28"/>
          <w:lang w:val="uk-UA"/>
        </w:rPr>
        <w:t xml:space="preserve"> мір» </w:t>
      </w:r>
      <w:r w:rsidR="002829B5">
        <w:rPr>
          <w:rFonts w:ascii="Times New Roman" w:eastAsia="Calibri" w:hAnsi="Times New Roman" w:cs="Times New Roman"/>
          <w:bCs/>
          <w:color w:val="000000"/>
          <w:sz w:val="28"/>
          <w:szCs w:val="28"/>
          <w:lang w:val="uk-UA"/>
        </w:rPr>
        <w:t>[УТ, 2023</w:t>
      </w:r>
      <w:r w:rsidR="00563BA0" w:rsidRPr="009617A7">
        <w:rPr>
          <w:rFonts w:ascii="Times New Roman" w:eastAsia="Calibri" w:hAnsi="Times New Roman" w:cs="Times New Roman"/>
          <w:bCs/>
          <w:color w:val="000000"/>
          <w:sz w:val="28"/>
          <w:szCs w:val="28"/>
          <w:lang w:val="uk-UA"/>
        </w:rPr>
        <w:t>]</w:t>
      </w:r>
      <w:r w:rsidR="009617A7">
        <w:rPr>
          <w:rFonts w:ascii="Times New Roman" w:eastAsia="Calibri" w:hAnsi="Times New Roman" w:cs="Times New Roman"/>
          <w:bCs/>
          <w:color w:val="000000"/>
          <w:sz w:val="28"/>
          <w:szCs w:val="28"/>
          <w:lang w:val="uk-UA"/>
        </w:rPr>
        <w:t>;</w:t>
      </w:r>
      <w:r w:rsidR="002829B5" w:rsidRPr="009617A7">
        <w:rPr>
          <w:rFonts w:ascii="Times New Roman" w:eastAsia="Calibri" w:hAnsi="Times New Roman" w:cs="Times New Roman"/>
          <w:bCs/>
          <w:color w:val="000000"/>
          <w:sz w:val="28"/>
          <w:szCs w:val="28"/>
          <w:lang w:val="uk-UA"/>
        </w:rPr>
        <w:t xml:space="preserve"> </w:t>
      </w:r>
      <w:r w:rsidR="00F312CD">
        <w:rPr>
          <w:rFonts w:ascii="Times New Roman" w:eastAsia="Calibri" w:hAnsi="Times New Roman" w:cs="Times New Roman"/>
          <w:i/>
          <w:color w:val="000000"/>
          <w:sz w:val="28"/>
          <w:szCs w:val="28"/>
          <w:lang w:val="uk-UA"/>
        </w:rPr>
        <w:t xml:space="preserve">«Вони заряджені максимально, – </w:t>
      </w:r>
      <w:r w:rsidR="00563BA0" w:rsidRPr="00F312CD">
        <w:rPr>
          <w:rFonts w:ascii="Times New Roman" w:eastAsia="Calibri" w:hAnsi="Times New Roman" w:cs="Times New Roman"/>
          <w:i/>
          <w:color w:val="000000"/>
          <w:sz w:val="28"/>
          <w:szCs w:val="28"/>
          <w:lang w:val="uk-UA"/>
        </w:rPr>
        <w:t xml:space="preserve">каже </w:t>
      </w:r>
      <w:r w:rsidR="00563BA0" w:rsidRPr="00F312CD">
        <w:rPr>
          <w:rFonts w:ascii="Times New Roman" w:eastAsia="Calibri" w:hAnsi="Times New Roman" w:cs="Times New Roman"/>
          <w:b/>
          <w:i/>
          <w:color w:val="000000"/>
          <w:sz w:val="28"/>
          <w:szCs w:val="28"/>
          <w:lang w:val="uk-UA"/>
        </w:rPr>
        <w:t>військовослужбовець</w:t>
      </w:r>
      <w:r w:rsidR="00F312CD">
        <w:rPr>
          <w:rFonts w:ascii="Times New Roman" w:eastAsia="Calibri" w:hAnsi="Times New Roman" w:cs="Times New Roman"/>
          <w:i/>
          <w:color w:val="000000"/>
          <w:sz w:val="28"/>
          <w:szCs w:val="28"/>
          <w:lang w:val="uk-UA"/>
        </w:rPr>
        <w:t xml:space="preserve"> із позивним Рак. –</w:t>
      </w:r>
      <w:r w:rsidR="00563BA0" w:rsidRPr="00F312CD">
        <w:rPr>
          <w:rFonts w:ascii="Times New Roman" w:eastAsia="Calibri" w:hAnsi="Times New Roman" w:cs="Times New Roman"/>
          <w:i/>
          <w:color w:val="000000"/>
          <w:sz w:val="28"/>
          <w:szCs w:val="28"/>
          <w:lang w:val="uk-UA"/>
        </w:rPr>
        <w:t xml:space="preserve"> У них якісне екіпірування з якихось азійських країн»</w:t>
      </w:r>
      <w:r w:rsidR="00563BA0" w:rsidRPr="00501B0B">
        <w:rPr>
          <w:rFonts w:ascii="Times New Roman" w:eastAsia="Calibri" w:hAnsi="Times New Roman" w:cs="Times New Roman"/>
          <w:color w:val="000000"/>
          <w:sz w:val="28"/>
          <w:szCs w:val="28"/>
          <w:lang w:val="uk-UA"/>
        </w:rPr>
        <w:t xml:space="preserve"> [УТ, 2023].</w:t>
      </w:r>
      <w:r w:rsidR="00DB60F2" w:rsidRPr="00501B0B">
        <w:rPr>
          <w:rFonts w:ascii="Times New Roman" w:eastAsia="Calibri" w:hAnsi="Times New Roman" w:cs="Times New Roman"/>
          <w:color w:val="000000"/>
          <w:sz w:val="28"/>
          <w:szCs w:val="28"/>
          <w:lang w:val="uk-UA"/>
        </w:rPr>
        <w:t xml:space="preserve"> </w:t>
      </w:r>
      <w:r w:rsidR="00563BA0" w:rsidRPr="00501B0B">
        <w:rPr>
          <w:rFonts w:ascii="Times New Roman" w:eastAsia="Calibri" w:hAnsi="Times New Roman" w:cs="Times New Roman"/>
          <w:color w:val="000000"/>
          <w:sz w:val="28"/>
          <w:szCs w:val="28"/>
          <w:lang w:val="uk-UA"/>
        </w:rPr>
        <w:t>Назван</w:t>
      </w:r>
      <w:r w:rsidR="00FF4F0E" w:rsidRPr="00501B0B">
        <w:rPr>
          <w:rFonts w:ascii="Times New Roman" w:eastAsia="Calibri" w:hAnsi="Times New Roman" w:cs="Times New Roman"/>
          <w:color w:val="000000"/>
          <w:sz w:val="28"/>
          <w:szCs w:val="28"/>
          <w:lang w:val="uk-UA"/>
        </w:rPr>
        <w:t xml:space="preserve">і </w:t>
      </w:r>
      <w:proofErr w:type="spellStart"/>
      <w:r w:rsidR="00FF4F0E" w:rsidRPr="00501B0B">
        <w:rPr>
          <w:rFonts w:ascii="Times New Roman" w:eastAsia="Calibri" w:hAnsi="Times New Roman" w:cs="Times New Roman"/>
          <w:color w:val="000000"/>
          <w:sz w:val="28"/>
          <w:szCs w:val="28"/>
          <w:lang w:val="uk-UA"/>
        </w:rPr>
        <w:t>конституєнти</w:t>
      </w:r>
      <w:proofErr w:type="spellEnd"/>
      <w:r w:rsidR="00FF4F0E" w:rsidRPr="00501B0B">
        <w:rPr>
          <w:rFonts w:ascii="Times New Roman" w:eastAsia="Calibri" w:hAnsi="Times New Roman" w:cs="Times New Roman"/>
          <w:color w:val="000000"/>
          <w:sz w:val="28"/>
          <w:szCs w:val="28"/>
          <w:lang w:val="uk-UA"/>
        </w:rPr>
        <w:t xml:space="preserve"> найчастіше </w:t>
      </w:r>
      <w:r w:rsidR="00DB60F2" w:rsidRPr="00501B0B">
        <w:rPr>
          <w:rFonts w:ascii="Times New Roman" w:eastAsia="Calibri" w:hAnsi="Times New Roman" w:cs="Times New Roman"/>
          <w:color w:val="000000"/>
          <w:sz w:val="28"/>
          <w:szCs w:val="28"/>
          <w:lang w:val="uk-UA"/>
        </w:rPr>
        <w:t>поєднуються</w:t>
      </w:r>
      <w:r w:rsidR="00AF5B35" w:rsidRPr="00501B0B">
        <w:rPr>
          <w:rFonts w:ascii="Times New Roman" w:eastAsia="Calibri" w:hAnsi="Times New Roman" w:cs="Times New Roman"/>
          <w:color w:val="000000"/>
          <w:sz w:val="28"/>
          <w:szCs w:val="28"/>
          <w:lang w:val="uk-UA"/>
        </w:rPr>
        <w:t xml:space="preserve"> з </w:t>
      </w:r>
      <w:proofErr w:type="spellStart"/>
      <w:r w:rsidR="00AF5B35" w:rsidRPr="00501B0B">
        <w:rPr>
          <w:rFonts w:ascii="Times New Roman" w:eastAsia="Calibri" w:hAnsi="Times New Roman" w:cs="Times New Roman"/>
          <w:color w:val="000000"/>
          <w:sz w:val="28"/>
          <w:szCs w:val="28"/>
          <w:lang w:val="uk-UA"/>
        </w:rPr>
        <w:t>конкретиза</w:t>
      </w:r>
      <w:r w:rsidR="00FF4F0E" w:rsidRPr="00501B0B">
        <w:rPr>
          <w:rFonts w:ascii="Times New Roman" w:eastAsia="Calibri" w:hAnsi="Times New Roman" w:cs="Times New Roman"/>
          <w:color w:val="000000"/>
          <w:sz w:val="28"/>
          <w:szCs w:val="28"/>
          <w:lang w:val="uk-UA"/>
        </w:rPr>
        <w:t>тором</w:t>
      </w:r>
      <w:proofErr w:type="spellEnd"/>
      <w:r w:rsidR="00AF5B35" w:rsidRPr="00501B0B">
        <w:rPr>
          <w:rFonts w:ascii="Times New Roman" w:eastAsia="Calibri" w:hAnsi="Times New Roman" w:cs="Times New Roman"/>
          <w:color w:val="000000"/>
          <w:sz w:val="28"/>
          <w:szCs w:val="28"/>
          <w:lang w:val="uk-UA"/>
        </w:rPr>
        <w:t xml:space="preserve"> </w:t>
      </w:r>
      <w:r w:rsidR="00AF5B35" w:rsidRPr="00501B0B">
        <w:rPr>
          <w:rFonts w:ascii="Times New Roman" w:eastAsia="Calibri" w:hAnsi="Times New Roman" w:cs="Times New Roman"/>
          <w:i/>
          <w:color w:val="000000"/>
          <w:sz w:val="28"/>
          <w:szCs w:val="28"/>
          <w:lang w:val="uk-UA"/>
        </w:rPr>
        <w:t>український</w:t>
      </w:r>
      <w:r w:rsidR="00DB60F2" w:rsidRPr="00501B0B">
        <w:rPr>
          <w:rFonts w:ascii="Times New Roman" w:eastAsia="Calibri" w:hAnsi="Times New Roman" w:cs="Times New Roman"/>
          <w:color w:val="000000"/>
          <w:sz w:val="28"/>
          <w:szCs w:val="28"/>
          <w:lang w:val="uk-UA"/>
        </w:rPr>
        <w:t xml:space="preserve">, рідше – </w:t>
      </w:r>
      <w:r w:rsidR="00DB60F2" w:rsidRPr="00501B0B">
        <w:rPr>
          <w:rFonts w:ascii="Times New Roman" w:eastAsia="Calibri" w:hAnsi="Times New Roman" w:cs="Times New Roman"/>
          <w:i/>
          <w:color w:val="000000"/>
          <w:sz w:val="28"/>
          <w:szCs w:val="28"/>
          <w:lang w:val="uk-UA"/>
        </w:rPr>
        <w:t>наш</w:t>
      </w:r>
      <w:r w:rsidR="000F2231">
        <w:rPr>
          <w:rFonts w:ascii="Times New Roman" w:eastAsia="Calibri" w:hAnsi="Times New Roman" w:cs="Times New Roman"/>
          <w:i/>
          <w:color w:val="000000"/>
          <w:sz w:val="28"/>
          <w:szCs w:val="28"/>
          <w:lang w:val="uk-UA"/>
        </w:rPr>
        <w:t xml:space="preserve">, </w:t>
      </w:r>
      <w:r w:rsidR="000F2231">
        <w:rPr>
          <w:rFonts w:ascii="Times New Roman" w:eastAsia="Calibri" w:hAnsi="Times New Roman" w:cs="Times New Roman"/>
          <w:color w:val="000000"/>
          <w:sz w:val="28"/>
          <w:szCs w:val="28"/>
          <w:lang w:val="uk-UA"/>
        </w:rPr>
        <w:t xml:space="preserve">а також </w:t>
      </w:r>
      <w:r w:rsidR="000F2231" w:rsidRPr="000F2231">
        <w:rPr>
          <w:rFonts w:ascii="Times New Roman" w:eastAsia="Calibri" w:hAnsi="Times New Roman" w:cs="Times New Roman"/>
          <w:i/>
          <w:color w:val="000000"/>
          <w:sz w:val="28"/>
          <w:szCs w:val="28"/>
          <w:lang w:val="uk-UA"/>
        </w:rPr>
        <w:t>ЗСУ</w:t>
      </w:r>
      <w:r w:rsidR="00FF4F0E" w:rsidRPr="00501B0B">
        <w:rPr>
          <w:rFonts w:ascii="Times New Roman" w:eastAsia="Calibri" w:hAnsi="Times New Roman" w:cs="Times New Roman"/>
          <w:color w:val="000000"/>
          <w:sz w:val="28"/>
          <w:szCs w:val="28"/>
          <w:lang w:val="uk-UA"/>
        </w:rPr>
        <w:t xml:space="preserve">: </w:t>
      </w:r>
      <w:r w:rsidR="00FF4F0E" w:rsidRPr="00501B0B">
        <w:rPr>
          <w:rFonts w:ascii="Times New Roman" w:eastAsia="Calibri" w:hAnsi="Times New Roman" w:cs="Times New Roman"/>
          <w:i/>
          <w:color w:val="000000"/>
          <w:sz w:val="28"/>
          <w:szCs w:val="28"/>
          <w:lang w:val="uk-UA"/>
        </w:rPr>
        <w:t>українські воїни</w:t>
      </w:r>
      <w:r w:rsidR="00FF4F0E" w:rsidRPr="00501B0B">
        <w:rPr>
          <w:rFonts w:ascii="Times New Roman" w:eastAsia="Calibri" w:hAnsi="Times New Roman" w:cs="Times New Roman"/>
          <w:color w:val="000000"/>
          <w:sz w:val="28"/>
          <w:szCs w:val="28"/>
          <w:lang w:val="uk-UA"/>
        </w:rPr>
        <w:t xml:space="preserve">, </w:t>
      </w:r>
      <w:r w:rsidR="00FF4F0E" w:rsidRPr="00501B0B">
        <w:rPr>
          <w:rFonts w:ascii="Times New Roman" w:eastAsia="Calibri" w:hAnsi="Times New Roman" w:cs="Times New Roman"/>
          <w:i/>
          <w:color w:val="000000"/>
          <w:sz w:val="28"/>
          <w:szCs w:val="28"/>
          <w:lang w:val="uk-UA"/>
        </w:rPr>
        <w:t>українські вояки</w:t>
      </w:r>
      <w:r w:rsidR="00AF5B35" w:rsidRPr="00501B0B">
        <w:rPr>
          <w:rFonts w:ascii="Times New Roman" w:eastAsia="Calibri" w:hAnsi="Times New Roman" w:cs="Times New Roman"/>
          <w:color w:val="000000"/>
          <w:sz w:val="28"/>
          <w:szCs w:val="28"/>
          <w:lang w:val="uk-UA"/>
        </w:rPr>
        <w:t xml:space="preserve">, </w:t>
      </w:r>
      <w:r w:rsidR="00DB60F2" w:rsidRPr="00501B0B">
        <w:rPr>
          <w:rFonts w:ascii="Times New Roman" w:eastAsia="Calibri" w:hAnsi="Times New Roman" w:cs="Times New Roman"/>
          <w:i/>
          <w:color w:val="000000"/>
          <w:sz w:val="28"/>
          <w:szCs w:val="28"/>
          <w:lang w:val="uk-UA"/>
        </w:rPr>
        <w:t>українські солдати</w:t>
      </w:r>
      <w:r w:rsidR="00DB60F2" w:rsidRPr="00501B0B">
        <w:rPr>
          <w:rFonts w:ascii="Times New Roman" w:eastAsia="Calibri" w:hAnsi="Times New Roman" w:cs="Times New Roman"/>
          <w:color w:val="000000"/>
          <w:sz w:val="28"/>
          <w:szCs w:val="28"/>
          <w:lang w:val="uk-UA"/>
        </w:rPr>
        <w:t xml:space="preserve">, </w:t>
      </w:r>
      <w:r w:rsidR="00DB60F2" w:rsidRPr="00501B0B">
        <w:rPr>
          <w:rFonts w:ascii="Times New Roman" w:eastAsia="Calibri" w:hAnsi="Times New Roman" w:cs="Times New Roman"/>
          <w:i/>
          <w:color w:val="000000"/>
          <w:sz w:val="28"/>
          <w:szCs w:val="28"/>
          <w:lang w:val="uk-UA"/>
        </w:rPr>
        <w:t>українській бійці</w:t>
      </w:r>
      <w:r w:rsidR="0078343E">
        <w:rPr>
          <w:rFonts w:ascii="Times New Roman" w:eastAsia="Calibri" w:hAnsi="Times New Roman" w:cs="Times New Roman"/>
          <w:color w:val="000000"/>
          <w:sz w:val="28"/>
          <w:szCs w:val="28"/>
          <w:lang w:val="uk-UA"/>
        </w:rPr>
        <w:t xml:space="preserve">, </w:t>
      </w:r>
      <w:r>
        <w:rPr>
          <w:rFonts w:ascii="Times New Roman" w:eastAsia="Calibri" w:hAnsi="Times New Roman" w:cs="Times New Roman"/>
          <w:i/>
          <w:color w:val="000000"/>
          <w:sz w:val="28"/>
          <w:szCs w:val="28"/>
          <w:lang w:val="uk-UA"/>
        </w:rPr>
        <w:t>українські військові</w:t>
      </w:r>
      <w:r w:rsidR="00DB60F2" w:rsidRPr="00501B0B">
        <w:rPr>
          <w:rFonts w:ascii="Times New Roman" w:eastAsia="Calibri" w:hAnsi="Times New Roman" w:cs="Times New Roman"/>
          <w:color w:val="000000"/>
          <w:sz w:val="28"/>
          <w:szCs w:val="28"/>
          <w:lang w:val="uk-UA"/>
        </w:rPr>
        <w:t xml:space="preserve">, </w:t>
      </w:r>
      <w:r w:rsidR="00DB60F2" w:rsidRPr="00501B0B">
        <w:rPr>
          <w:rFonts w:ascii="Times New Roman" w:eastAsia="Calibri" w:hAnsi="Times New Roman" w:cs="Times New Roman"/>
          <w:i/>
          <w:color w:val="000000"/>
          <w:sz w:val="28"/>
          <w:szCs w:val="28"/>
          <w:lang w:val="uk-UA"/>
        </w:rPr>
        <w:t>наші солдати</w:t>
      </w:r>
      <w:r w:rsidR="00091D7E">
        <w:rPr>
          <w:rFonts w:ascii="Times New Roman" w:eastAsia="Calibri" w:hAnsi="Times New Roman" w:cs="Times New Roman"/>
          <w:i/>
          <w:color w:val="000000"/>
          <w:sz w:val="28"/>
          <w:szCs w:val="28"/>
          <w:lang w:val="uk-UA"/>
        </w:rPr>
        <w:t>, солдати ЗСУ</w:t>
      </w:r>
      <w:r w:rsidR="00563BA0" w:rsidRPr="00501B0B">
        <w:rPr>
          <w:rFonts w:ascii="Times New Roman" w:eastAsia="Calibri" w:hAnsi="Times New Roman" w:cs="Times New Roman"/>
          <w:color w:val="000000"/>
          <w:sz w:val="28"/>
          <w:szCs w:val="28"/>
          <w:lang w:val="uk-UA"/>
        </w:rPr>
        <w:t>: «</w:t>
      </w:r>
      <w:r w:rsidR="00563BA0" w:rsidRPr="00F312CD">
        <w:rPr>
          <w:rFonts w:ascii="Times New Roman" w:eastAsia="Calibri" w:hAnsi="Times New Roman" w:cs="Times New Roman"/>
          <w:i/>
          <w:color w:val="000000"/>
          <w:sz w:val="28"/>
          <w:szCs w:val="28"/>
          <w:lang w:val="uk-UA"/>
        </w:rPr>
        <w:t xml:space="preserve">Західним консультантам і радникам до такого байдуже, але я чув, що </w:t>
      </w:r>
      <w:r w:rsidR="00563BA0" w:rsidRPr="00F312CD">
        <w:rPr>
          <w:rFonts w:ascii="Times New Roman" w:eastAsia="Calibri" w:hAnsi="Times New Roman" w:cs="Times New Roman"/>
          <w:b/>
          <w:i/>
          <w:color w:val="000000"/>
          <w:sz w:val="28"/>
          <w:szCs w:val="28"/>
          <w:lang w:val="uk-UA"/>
        </w:rPr>
        <w:t>українські солдати</w:t>
      </w:r>
      <w:r w:rsidR="00563BA0" w:rsidRPr="00F312CD">
        <w:rPr>
          <w:rFonts w:ascii="Times New Roman" w:eastAsia="Calibri" w:hAnsi="Times New Roman" w:cs="Times New Roman"/>
          <w:i/>
          <w:color w:val="000000"/>
          <w:sz w:val="28"/>
          <w:szCs w:val="28"/>
          <w:lang w:val="uk-UA"/>
        </w:rPr>
        <w:t xml:space="preserve"> в </w:t>
      </w:r>
      <w:proofErr w:type="spellStart"/>
      <w:r w:rsidR="00563BA0" w:rsidRPr="00F312CD">
        <w:rPr>
          <w:rFonts w:ascii="Times New Roman" w:eastAsia="Calibri" w:hAnsi="Times New Roman" w:cs="Times New Roman"/>
          <w:i/>
          <w:color w:val="000000"/>
          <w:sz w:val="28"/>
          <w:szCs w:val="28"/>
          <w:lang w:val="uk-UA"/>
        </w:rPr>
        <w:t>Бахмуті</w:t>
      </w:r>
      <w:proofErr w:type="spellEnd"/>
      <w:r w:rsidR="00563BA0" w:rsidRPr="00F312CD">
        <w:rPr>
          <w:rFonts w:ascii="Times New Roman" w:eastAsia="Calibri" w:hAnsi="Times New Roman" w:cs="Times New Roman"/>
          <w:i/>
          <w:color w:val="000000"/>
          <w:sz w:val="28"/>
          <w:szCs w:val="28"/>
          <w:lang w:val="uk-UA"/>
        </w:rPr>
        <w:t xml:space="preserve"> й на захід від міста сповнені оптимізму»</w:t>
      </w:r>
      <w:r w:rsidR="00563BA0" w:rsidRPr="00F312CD">
        <w:rPr>
          <w:rFonts w:ascii="Times New Roman" w:eastAsia="Calibri" w:hAnsi="Times New Roman" w:cs="Times New Roman"/>
          <w:i/>
          <w:color w:val="000000"/>
          <w:sz w:val="28"/>
          <w:szCs w:val="28"/>
          <w:lang w:val="en-US"/>
        </w:rPr>
        <w:t> </w:t>
      </w:r>
      <w:r w:rsidR="00563BA0" w:rsidRPr="00501B0B">
        <w:rPr>
          <w:rFonts w:ascii="Times New Roman" w:eastAsia="Calibri" w:hAnsi="Times New Roman" w:cs="Times New Roman"/>
          <w:color w:val="000000"/>
          <w:sz w:val="28"/>
          <w:szCs w:val="28"/>
          <w:lang w:val="uk-UA"/>
        </w:rPr>
        <w:t xml:space="preserve">[УТ, 2023]; </w:t>
      </w:r>
      <w:r w:rsidR="00563BA0" w:rsidRPr="00F312CD">
        <w:rPr>
          <w:rFonts w:ascii="Times New Roman" w:eastAsia="Calibri" w:hAnsi="Times New Roman" w:cs="Times New Roman"/>
          <w:i/>
          <w:color w:val="000000"/>
          <w:sz w:val="28"/>
          <w:szCs w:val="28"/>
          <w:lang w:val="uk-UA"/>
        </w:rPr>
        <w:t xml:space="preserve">«А </w:t>
      </w:r>
      <w:r w:rsidR="00563BA0" w:rsidRPr="00F312CD">
        <w:rPr>
          <w:rFonts w:ascii="Times New Roman" w:eastAsia="Calibri" w:hAnsi="Times New Roman" w:cs="Times New Roman"/>
          <w:b/>
          <w:i/>
          <w:color w:val="000000"/>
          <w:sz w:val="28"/>
          <w:szCs w:val="28"/>
          <w:lang w:val="uk-UA"/>
        </w:rPr>
        <w:t>наші солдати</w:t>
      </w:r>
      <w:r w:rsidR="00563BA0" w:rsidRPr="00F312CD">
        <w:rPr>
          <w:rFonts w:ascii="Times New Roman" w:eastAsia="Calibri" w:hAnsi="Times New Roman" w:cs="Times New Roman"/>
          <w:i/>
          <w:color w:val="000000"/>
          <w:sz w:val="28"/>
          <w:szCs w:val="28"/>
          <w:lang w:val="uk-UA"/>
        </w:rPr>
        <w:t xml:space="preserve"> з односельцем якраз поїхали туди на розвідку»</w:t>
      </w:r>
      <w:r w:rsidR="00563BA0" w:rsidRPr="00501B0B">
        <w:rPr>
          <w:rFonts w:ascii="Times New Roman" w:eastAsia="Calibri" w:hAnsi="Times New Roman" w:cs="Times New Roman"/>
          <w:color w:val="000000"/>
          <w:sz w:val="28"/>
          <w:szCs w:val="28"/>
          <w:lang w:val="uk-UA"/>
        </w:rPr>
        <w:t xml:space="preserve"> [УТ, 2023]</w:t>
      </w:r>
      <w:r w:rsidR="000F2231">
        <w:rPr>
          <w:rFonts w:ascii="Times New Roman" w:eastAsia="Calibri" w:hAnsi="Times New Roman" w:cs="Times New Roman"/>
          <w:color w:val="000000"/>
          <w:sz w:val="28"/>
          <w:szCs w:val="28"/>
          <w:lang w:val="uk-UA"/>
        </w:rPr>
        <w:t xml:space="preserve">; </w:t>
      </w:r>
      <w:r w:rsidR="000F2231" w:rsidRPr="000F2231">
        <w:rPr>
          <w:rFonts w:ascii="Times New Roman" w:eastAsia="Calibri" w:hAnsi="Times New Roman" w:cs="Times New Roman"/>
          <w:i/>
          <w:color w:val="000000"/>
          <w:sz w:val="28"/>
          <w:szCs w:val="28"/>
          <w:lang w:val="uk-UA"/>
        </w:rPr>
        <w:t xml:space="preserve">«Що побачили </w:t>
      </w:r>
      <w:r w:rsidR="000F2231" w:rsidRPr="000F2231">
        <w:rPr>
          <w:rFonts w:ascii="Times New Roman" w:eastAsia="Calibri" w:hAnsi="Times New Roman" w:cs="Times New Roman"/>
          <w:b/>
          <w:i/>
          <w:color w:val="000000"/>
          <w:sz w:val="28"/>
          <w:szCs w:val="28"/>
          <w:lang w:val="uk-UA"/>
        </w:rPr>
        <w:t>солдати ЗСУ</w:t>
      </w:r>
      <w:r w:rsidR="000F2231" w:rsidRPr="000F2231">
        <w:rPr>
          <w:rFonts w:ascii="Times New Roman" w:eastAsia="Calibri" w:hAnsi="Times New Roman" w:cs="Times New Roman"/>
          <w:i/>
          <w:color w:val="000000"/>
          <w:sz w:val="28"/>
          <w:szCs w:val="28"/>
          <w:lang w:val="uk-UA"/>
        </w:rPr>
        <w:t xml:space="preserve"> на звільненій Харківщині» </w:t>
      </w:r>
      <w:r w:rsidR="000F2231" w:rsidRPr="000F2231">
        <w:rPr>
          <w:rFonts w:ascii="Times New Roman" w:eastAsia="Calibri" w:hAnsi="Times New Roman" w:cs="Times New Roman"/>
          <w:color w:val="000000"/>
          <w:sz w:val="28"/>
          <w:szCs w:val="28"/>
          <w:lang w:val="uk-UA"/>
        </w:rPr>
        <w:t>[УТ, 2022]</w:t>
      </w:r>
      <w:r w:rsidR="000F2231">
        <w:rPr>
          <w:rFonts w:ascii="Times New Roman" w:eastAsia="Calibri" w:hAnsi="Times New Roman" w:cs="Times New Roman"/>
          <w:color w:val="000000"/>
          <w:sz w:val="28"/>
          <w:szCs w:val="28"/>
          <w:lang w:val="uk-UA"/>
        </w:rPr>
        <w:t>.</w:t>
      </w:r>
    </w:p>
    <w:p w:rsidR="0070319E" w:rsidRPr="0070319E" w:rsidRDefault="00501B0B" w:rsidP="004E3526">
      <w:pPr>
        <w:pStyle w:val="a4"/>
        <w:numPr>
          <w:ilvl w:val="0"/>
          <w:numId w:val="3"/>
        </w:numPr>
        <w:spacing w:after="0" w:line="360" w:lineRule="auto"/>
        <w:ind w:left="0" w:firstLine="709"/>
        <w:jc w:val="both"/>
        <w:rPr>
          <w:rFonts w:ascii="Times New Roman" w:eastAsia="Calibri" w:hAnsi="Times New Roman" w:cs="Times New Roman"/>
          <w:color w:val="000000"/>
          <w:sz w:val="28"/>
          <w:szCs w:val="28"/>
          <w:lang w:val="uk-UA"/>
        </w:rPr>
      </w:pPr>
      <w:r w:rsidRPr="0070319E">
        <w:rPr>
          <w:rFonts w:ascii="Times New Roman" w:eastAsia="Calibri" w:hAnsi="Times New Roman" w:cs="Times New Roman"/>
          <w:bCs/>
          <w:color w:val="000000"/>
          <w:sz w:val="28"/>
          <w:szCs w:val="28"/>
          <w:lang w:val="uk-UA"/>
        </w:rPr>
        <w:t>ЗАХИСНИКИ. Ця ЛСМГ</w:t>
      </w:r>
      <w:r w:rsidR="001268DA" w:rsidRPr="0070319E">
        <w:rPr>
          <w:rFonts w:ascii="Times New Roman" w:eastAsia="Calibri" w:hAnsi="Times New Roman" w:cs="Times New Roman"/>
          <w:bCs/>
          <w:color w:val="000000"/>
          <w:sz w:val="28"/>
          <w:szCs w:val="28"/>
          <w:lang w:val="uk-UA"/>
        </w:rPr>
        <w:t xml:space="preserve"> </w:t>
      </w:r>
      <w:r w:rsidRPr="0070319E">
        <w:rPr>
          <w:rFonts w:ascii="Times New Roman" w:eastAsia="Calibri" w:hAnsi="Times New Roman" w:cs="Times New Roman"/>
          <w:bCs/>
          <w:color w:val="000000"/>
          <w:sz w:val="28"/>
          <w:szCs w:val="28"/>
          <w:lang w:val="uk-UA"/>
        </w:rPr>
        <w:t xml:space="preserve">об’єднує </w:t>
      </w:r>
      <w:r w:rsidR="001268DA" w:rsidRPr="0070319E">
        <w:rPr>
          <w:rFonts w:ascii="Times New Roman" w:eastAsia="Calibri" w:hAnsi="Times New Roman" w:cs="Times New Roman"/>
          <w:bCs/>
          <w:color w:val="000000" w:themeColor="text1"/>
          <w:sz w:val="28"/>
          <w:szCs w:val="28"/>
          <w:lang w:val="uk-UA"/>
        </w:rPr>
        <w:t>лексичні одиниці</w:t>
      </w:r>
      <w:r w:rsidRPr="0070319E">
        <w:rPr>
          <w:rFonts w:ascii="Times New Roman" w:eastAsia="Calibri" w:hAnsi="Times New Roman" w:cs="Times New Roman"/>
          <w:bCs/>
          <w:color w:val="000000"/>
          <w:sz w:val="28"/>
          <w:szCs w:val="28"/>
          <w:lang w:val="uk-UA"/>
        </w:rPr>
        <w:t xml:space="preserve"> на п</w:t>
      </w:r>
      <w:r w:rsidR="00091D7E">
        <w:rPr>
          <w:rFonts w:ascii="Times New Roman" w:eastAsia="Calibri" w:hAnsi="Times New Roman" w:cs="Times New Roman"/>
          <w:bCs/>
          <w:color w:val="000000"/>
          <w:sz w:val="28"/>
          <w:szCs w:val="28"/>
          <w:lang w:val="uk-UA"/>
        </w:rPr>
        <w:t>означення осіб, які боронять Україну</w:t>
      </w:r>
      <w:r w:rsidR="0078343E">
        <w:rPr>
          <w:rFonts w:ascii="Times New Roman" w:eastAsia="Calibri" w:hAnsi="Times New Roman" w:cs="Times New Roman"/>
          <w:bCs/>
          <w:color w:val="000000"/>
          <w:sz w:val="28"/>
          <w:szCs w:val="28"/>
          <w:lang w:val="uk-UA"/>
        </w:rPr>
        <w:t xml:space="preserve"> від зовнішнього ворога</w:t>
      </w:r>
      <w:r w:rsidR="0070319E">
        <w:rPr>
          <w:rFonts w:ascii="Times New Roman" w:eastAsia="Calibri" w:hAnsi="Times New Roman" w:cs="Times New Roman"/>
          <w:bCs/>
          <w:color w:val="000000"/>
          <w:sz w:val="28"/>
          <w:szCs w:val="28"/>
          <w:lang w:val="uk-UA"/>
        </w:rPr>
        <w:t xml:space="preserve">. Найпродуктивнішими є лексеми </w:t>
      </w:r>
      <w:r w:rsidRPr="0070319E">
        <w:rPr>
          <w:rFonts w:ascii="Times New Roman" w:eastAsia="Calibri" w:hAnsi="Times New Roman" w:cs="Times New Roman"/>
          <w:bCs/>
          <w:i/>
          <w:color w:val="000000"/>
          <w:sz w:val="28"/>
          <w:szCs w:val="28"/>
          <w:lang w:val="uk-UA"/>
        </w:rPr>
        <w:t>захисники</w:t>
      </w:r>
      <w:r w:rsidRPr="0070319E">
        <w:rPr>
          <w:rFonts w:ascii="Times New Roman" w:eastAsia="Calibri" w:hAnsi="Times New Roman" w:cs="Times New Roman"/>
          <w:bCs/>
          <w:color w:val="000000"/>
          <w:sz w:val="28"/>
          <w:szCs w:val="28"/>
          <w:lang w:val="uk-UA"/>
        </w:rPr>
        <w:t xml:space="preserve">, </w:t>
      </w:r>
      <w:r w:rsidR="001268DA" w:rsidRPr="0070319E">
        <w:rPr>
          <w:rFonts w:ascii="Times New Roman" w:eastAsia="Calibri" w:hAnsi="Times New Roman" w:cs="Times New Roman"/>
          <w:bCs/>
          <w:i/>
          <w:color w:val="000000"/>
          <w:sz w:val="28"/>
          <w:szCs w:val="28"/>
          <w:lang w:val="uk-UA"/>
        </w:rPr>
        <w:t>оборонці</w:t>
      </w:r>
      <w:r w:rsidR="001268DA" w:rsidRPr="0070319E">
        <w:rPr>
          <w:rFonts w:ascii="Times New Roman" w:eastAsia="Calibri" w:hAnsi="Times New Roman" w:cs="Times New Roman"/>
          <w:bCs/>
          <w:color w:val="000000"/>
          <w:sz w:val="28"/>
          <w:szCs w:val="28"/>
          <w:lang w:val="uk-UA"/>
        </w:rPr>
        <w:t xml:space="preserve">: </w:t>
      </w:r>
      <w:r w:rsidR="0070319E" w:rsidRPr="00F312CD">
        <w:rPr>
          <w:rFonts w:ascii="Times New Roman" w:eastAsia="Calibri" w:hAnsi="Times New Roman" w:cs="Times New Roman"/>
          <w:bCs/>
          <w:i/>
          <w:color w:val="000000"/>
          <w:sz w:val="28"/>
          <w:szCs w:val="28"/>
          <w:lang w:val="uk-UA"/>
        </w:rPr>
        <w:t xml:space="preserve">«Наразі більшу частину міста повністю зруйновано постійними обстрілами та </w:t>
      </w:r>
      <w:proofErr w:type="spellStart"/>
      <w:r w:rsidR="0070319E" w:rsidRPr="00F312CD">
        <w:rPr>
          <w:rFonts w:ascii="Times New Roman" w:eastAsia="Calibri" w:hAnsi="Times New Roman" w:cs="Times New Roman"/>
          <w:bCs/>
          <w:i/>
          <w:color w:val="000000"/>
          <w:sz w:val="28"/>
          <w:szCs w:val="28"/>
          <w:lang w:val="uk-UA"/>
        </w:rPr>
        <w:t>авіаударами</w:t>
      </w:r>
      <w:proofErr w:type="spellEnd"/>
      <w:r w:rsidR="0070319E" w:rsidRPr="00F312CD">
        <w:rPr>
          <w:rFonts w:ascii="Times New Roman" w:eastAsia="Calibri" w:hAnsi="Times New Roman" w:cs="Times New Roman"/>
          <w:bCs/>
          <w:i/>
          <w:color w:val="000000"/>
          <w:sz w:val="28"/>
          <w:szCs w:val="28"/>
          <w:lang w:val="uk-UA"/>
        </w:rPr>
        <w:t xml:space="preserve">; </w:t>
      </w:r>
      <w:r w:rsidR="0070319E" w:rsidRPr="00F312CD">
        <w:rPr>
          <w:rFonts w:ascii="Times New Roman" w:eastAsia="Calibri" w:hAnsi="Times New Roman" w:cs="Times New Roman"/>
          <w:b/>
          <w:bCs/>
          <w:i/>
          <w:color w:val="000000"/>
          <w:sz w:val="28"/>
          <w:szCs w:val="28"/>
          <w:lang w:val="uk-UA"/>
        </w:rPr>
        <w:t>захисники</w:t>
      </w:r>
      <w:r w:rsidR="0070319E" w:rsidRPr="00F312CD">
        <w:rPr>
          <w:rFonts w:ascii="Times New Roman" w:eastAsia="Calibri" w:hAnsi="Times New Roman" w:cs="Times New Roman"/>
          <w:bCs/>
          <w:i/>
          <w:color w:val="000000"/>
          <w:sz w:val="28"/>
          <w:szCs w:val="28"/>
          <w:lang w:val="uk-UA"/>
        </w:rPr>
        <w:t xml:space="preserve"> тримаються без особливих проблем…»</w:t>
      </w:r>
      <w:r w:rsidR="0070319E" w:rsidRPr="0070319E">
        <w:rPr>
          <w:rFonts w:ascii="Times New Roman" w:eastAsia="Calibri" w:hAnsi="Times New Roman" w:cs="Times New Roman"/>
          <w:bCs/>
          <w:color w:val="000000"/>
          <w:sz w:val="28"/>
          <w:szCs w:val="28"/>
          <w:lang w:val="uk-UA"/>
        </w:rPr>
        <w:t xml:space="preserve"> [УТ, 2022]</w:t>
      </w:r>
      <w:r w:rsidR="0070319E">
        <w:rPr>
          <w:rFonts w:ascii="Times New Roman" w:eastAsia="Calibri" w:hAnsi="Times New Roman" w:cs="Times New Roman"/>
          <w:bCs/>
          <w:color w:val="000000"/>
          <w:sz w:val="28"/>
          <w:szCs w:val="28"/>
          <w:lang w:val="uk-UA"/>
        </w:rPr>
        <w:t>;</w:t>
      </w:r>
      <w:r w:rsidR="0070319E" w:rsidRPr="0070319E">
        <w:rPr>
          <w:rFonts w:ascii="Times New Roman" w:eastAsia="Calibri" w:hAnsi="Times New Roman" w:cs="Times New Roman"/>
          <w:bCs/>
          <w:color w:val="000000"/>
          <w:sz w:val="28"/>
          <w:szCs w:val="28"/>
          <w:lang w:val="uk-UA"/>
        </w:rPr>
        <w:t xml:space="preserve"> </w:t>
      </w:r>
      <w:r w:rsidR="001268DA" w:rsidRPr="00F312CD">
        <w:rPr>
          <w:rFonts w:ascii="Times New Roman" w:eastAsia="Calibri" w:hAnsi="Times New Roman" w:cs="Times New Roman"/>
          <w:bCs/>
          <w:i/>
          <w:color w:val="000000"/>
          <w:sz w:val="28"/>
          <w:szCs w:val="28"/>
          <w:lang w:val="uk-UA"/>
        </w:rPr>
        <w:t xml:space="preserve">«Принаймні деякий час ситуація була дуже скрутною і </w:t>
      </w:r>
      <w:r w:rsidR="001268DA" w:rsidRPr="00F312CD">
        <w:rPr>
          <w:rFonts w:ascii="Times New Roman" w:eastAsia="Calibri" w:hAnsi="Times New Roman" w:cs="Times New Roman"/>
          <w:b/>
          <w:bCs/>
          <w:i/>
          <w:color w:val="000000"/>
          <w:sz w:val="28"/>
          <w:szCs w:val="28"/>
          <w:lang w:val="uk-UA"/>
        </w:rPr>
        <w:t>оборонці</w:t>
      </w:r>
      <w:r w:rsidR="001268DA" w:rsidRPr="00F312CD">
        <w:rPr>
          <w:rFonts w:ascii="Times New Roman" w:eastAsia="Calibri" w:hAnsi="Times New Roman" w:cs="Times New Roman"/>
          <w:bCs/>
          <w:i/>
          <w:color w:val="000000"/>
          <w:sz w:val="28"/>
          <w:szCs w:val="28"/>
          <w:lang w:val="uk-UA"/>
        </w:rPr>
        <w:t xml:space="preserve"> теж зазнавали відчутних втрат» </w:t>
      </w:r>
      <w:r w:rsidR="001268DA" w:rsidRPr="0070319E">
        <w:rPr>
          <w:rFonts w:ascii="Times New Roman" w:eastAsia="Calibri" w:hAnsi="Times New Roman" w:cs="Times New Roman"/>
          <w:bCs/>
          <w:color w:val="000000"/>
          <w:sz w:val="28"/>
          <w:szCs w:val="28"/>
          <w:lang w:val="uk-UA"/>
        </w:rPr>
        <w:t>[УТ, 2022]</w:t>
      </w:r>
      <w:r w:rsidR="0070319E" w:rsidRPr="0070319E">
        <w:rPr>
          <w:rFonts w:ascii="Times New Roman" w:eastAsia="Calibri" w:hAnsi="Times New Roman" w:cs="Times New Roman"/>
          <w:bCs/>
          <w:color w:val="000000"/>
          <w:sz w:val="28"/>
          <w:szCs w:val="28"/>
          <w:lang w:val="uk-UA"/>
        </w:rPr>
        <w:t>.</w:t>
      </w:r>
    </w:p>
    <w:p w:rsidR="0070319E" w:rsidRDefault="00667A69" w:rsidP="004E3526">
      <w:pPr>
        <w:spacing w:after="0" w:line="360" w:lineRule="auto"/>
        <w:ind w:firstLine="709"/>
        <w:jc w:val="both"/>
        <w:rPr>
          <w:rFonts w:ascii="Times New Roman" w:eastAsia="Calibri" w:hAnsi="Times New Roman" w:cs="Times New Roman"/>
          <w:bCs/>
          <w:color w:val="000000"/>
          <w:sz w:val="28"/>
          <w:szCs w:val="28"/>
          <w:lang w:val="uk-UA"/>
        </w:rPr>
      </w:pPr>
      <w:r w:rsidRPr="0070319E">
        <w:rPr>
          <w:rFonts w:ascii="Times New Roman" w:eastAsia="Calibri" w:hAnsi="Times New Roman" w:cs="Times New Roman"/>
          <w:bCs/>
          <w:color w:val="000000"/>
          <w:sz w:val="28"/>
          <w:szCs w:val="28"/>
          <w:lang w:val="uk-UA"/>
        </w:rPr>
        <w:t xml:space="preserve">На позначення озброєних військ </w:t>
      </w:r>
      <w:r w:rsidR="00907057" w:rsidRPr="0070319E">
        <w:rPr>
          <w:rFonts w:ascii="Times New Roman" w:eastAsia="Calibri" w:hAnsi="Times New Roman" w:cs="Times New Roman"/>
          <w:bCs/>
          <w:color w:val="000000"/>
          <w:sz w:val="28"/>
          <w:szCs w:val="28"/>
          <w:lang w:val="uk-UA"/>
        </w:rPr>
        <w:t xml:space="preserve">журналісти також </w:t>
      </w:r>
      <w:r w:rsidRPr="0070319E">
        <w:rPr>
          <w:rFonts w:ascii="Times New Roman" w:eastAsia="Calibri" w:hAnsi="Times New Roman" w:cs="Times New Roman"/>
          <w:bCs/>
          <w:color w:val="000000"/>
          <w:sz w:val="28"/>
          <w:szCs w:val="28"/>
          <w:lang w:val="uk-UA"/>
        </w:rPr>
        <w:t>використову</w:t>
      </w:r>
      <w:r w:rsidR="00907057" w:rsidRPr="0070319E">
        <w:rPr>
          <w:rFonts w:ascii="Times New Roman" w:eastAsia="Calibri" w:hAnsi="Times New Roman" w:cs="Times New Roman"/>
          <w:bCs/>
          <w:color w:val="000000"/>
          <w:sz w:val="28"/>
          <w:szCs w:val="28"/>
          <w:lang w:val="uk-UA"/>
        </w:rPr>
        <w:t>ють</w:t>
      </w:r>
      <w:r w:rsidRPr="0070319E">
        <w:rPr>
          <w:rFonts w:ascii="Times New Roman" w:eastAsia="Calibri" w:hAnsi="Times New Roman" w:cs="Times New Roman"/>
          <w:bCs/>
          <w:color w:val="000000"/>
          <w:sz w:val="28"/>
          <w:szCs w:val="28"/>
          <w:lang w:val="uk-UA"/>
        </w:rPr>
        <w:t xml:space="preserve"> атрибутивні словосполучення </w:t>
      </w:r>
      <w:r w:rsidRPr="0070319E">
        <w:rPr>
          <w:rFonts w:ascii="Times New Roman" w:eastAsia="Calibri" w:hAnsi="Times New Roman" w:cs="Times New Roman"/>
          <w:bCs/>
          <w:i/>
          <w:color w:val="000000"/>
          <w:sz w:val="28"/>
          <w:szCs w:val="28"/>
          <w:lang w:val="uk-UA"/>
        </w:rPr>
        <w:t>українська оборона, українські сили</w:t>
      </w:r>
      <w:r w:rsidRPr="0070319E">
        <w:rPr>
          <w:rFonts w:ascii="Times New Roman" w:eastAsia="Calibri" w:hAnsi="Times New Roman" w:cs="Times New Roman"/>
          <w:bCs/>
          <w:color w:val="000000"/>
          <w:sz w:val="28"/>
          <w:szCs w:val="28"/>
          <w:lang w:val="uk-UA"/>
        </w:rPr>
        <w:t xml:space="preserve">: </w:t>
      </w:r>
      <w:r w:rsidRPr="00F312CD">
        <w:rPr>
          <w:rFonts w:ascii="Times New Roman" w:eastAsia="Calibri" w:hAnsi="Times New Roman" w:cs="Times New Roman"/>
          <w:bCs/>
          <w:i/>
          <w:color w:val="000000"/>
          <w:sz w:val="28"/>
          <w:szCs w:val="28"/>
          <w:lang w:val="uk-UA"/>
        </w:rPr>
        <w:t>«Так ПКС адаптуються до обмеженої кількості можливих ударів на місяць, через що</w:t>
      </w:r>
      <w:r w:rsidRPr="00F312CD">
        <w:rPr>
          <w:rFonts w:ascii="Times New Roman" w:eastAsia="Calibri" w:hAnsi="Times New Roman" w:cs="Times New Roman"/>
          <w:b/>
          <w:bCs/>
          <w:i/>
          <w:color w:val="000000"/>
          <w:sz w:val="28"/>
          <w:szCs w:val="28"/>
          <w:lang w:val="uk-UA"/>
        </w:rPr>
        <w:t xml:space="preserve"> українська оборона </w:t>
      </w:r>
      <w:r w:rsidRPr="00F312CD">
        <w:rPr>
          <w:rFonts w:ascii="Times New Roman" w:eastAsia="Calibri" w:hAnsi="Times New Roman" w:cs="Times New Roman"/>
          <w:bCs/>
          <w:i/>
          <w:color w:val="000000"/>
          <w:sz w:val="28"/>
          <w:szCs w:val="28"/>
          <w:lang w:val="uk-UA"/>
        </w:rPr>
        <w:t>отримує завчасне попередження про удари через зліт цих літаків</w:t>
      </w:r>
      <w:r w:rsidR="00907057" w:rsidRPr="00F312CD">
        <w:rPr>
          <w:rFonts w:ascii="Times New Roman" w:eastAsia="Calibri" w:hAnsi="Times New Roman" w:cs="Times New Roman"/>
          <w:bCs/>
          <w:i/>
          <w:color w:val="000000"/>
          <w:sz w:val="28"/>
          <w:szCs w:val="28"/>
          <w:lang w:val="uk-UA"/>
        </w:rPr>
        <w:t>»</w:t>
      </w:r>
      <w:r w:rsidRPr="0070319E">
        <w:rPr>
          <w:rFonts w:ascii="Times New Roman" w:eastAsia="Calibri" w:hAnsi="Times New Roman" w:cs="Times New Roman"/>
          <w:bCs/>
          <w:color w:val="000000"/>
          <w:sz w:val="28"/>
          <w:szCs w:val="28"/>
          <w:lang w:val="uk-UA"/>
        </w:rPr>
        <w:t xml:space="preserve"> [УТ, 2022]</w:t>
      </w:r>
      <w:r w:rsidR="008D67A2" w:rsidRPr="0070319E">
        <w:rPr>
          <w:rFonts w:ascii="Times New Roman" w:eastAsia="Calibri" w:hAnsi="Times New Roman" w:cs="Times New Roman"/>
          <w:bCs/>
          <w:color w:val="000000"/>
          <w:sz w:val="28"/>
          <w:szCs w:val="28"/>
          <w:lang w:val="uk-UA"/>
        </w:rPr>
        <w:t>.</w:t>
      </w:r>
      <w:r w:rsidR="00907057" w:rsidRPr="0070319E">
        <w:rPr>
          <w:rFonts w:ascii="Times New Roman" w:eastAsia="Calibri" w:hAnsi="Times New Roman" w:cs="Times New Roman"/>
          <w:bCs/>
          <w:color w:val="000000"/>
          <w:sz w:val="28"/>
          <w:szCs w:val="28"/>
          <w:lang w:val="uk-UA"/>
        </w:rPr>
        <w:t xml:space="preserve"> </w:t>
      </w:r>
    </w:p>
    <w:p w:rsidR="0078343E" w:rsidRDefault="00AB21AD" w:rsidP="004E3526">
      <w:pPr>
        <w:spacing w:after="0" w:line="360" w:lineRule="auto"/>
        <w:ind w:firstLine="709"/>
        <w:jc w:val="both"/>
        <w:rPr>
          <w:rFonts w:ascii="Times New Roman" w:eastAsia="Calibri" w:hAnsi="Times New Roman" w:cs="Times New Roman"/>
          <w:bCs/>
          <w:color w:val="000000"/>
          <w:sz w:val="28"/>
          <w:szCs w:val="28"/>
          <w:lang w:val="uk-UA"/>
        </w:rPr>
      </w:pPr>
      <w:r w:rsidRPr="0070319E">
        <w:rPr>
          <w:rFonts w:ascii="Times New Roman" w:eastAsia="Calibri" w:hAnsi="Times New Roman" w:cs="Times New Roman"/>
          <w:bCs/>
          <w:color w:val="000000"/>
          <w:sz w:val="28"/>
          <w:szCs w:val="28"/>
          <w:lang w:val="uk-UA"/>
        </w:rPr>
        <w:t>Для чіткого окреслення протиборчих сил</w:t>
      </w:r>
      <w:r w:rsidR="00066BF4" w:rsidRPr="0070319E">
        <w:rPr>
          <w:rFonts w:ascii="Times New Roman" w:eastAsia="Calibri" w:hAnsi="Times New Roman" w:cs="Times New Roman"/>
          <w:bCs/>
          <w:color w:val="000000"/>
          <w:sz w:val="28"/>
          <w:szCs w:val="28"/>
          <w:lang w:val="uk-UA"/>
        </w:rPr>
        <w:t xml:space="preserve"> </w:t>
      </w:r>
      <w:r w:rsidRPr="0070319E">
        <w:rPr>
          <w:rFonts w:ascii="Times New Roman" w:eastAsia="Calibri" w:hAnsi="Times New Roman" w:cs="Times New Roman"/>
          <w:bCs/>
          <w:color w:val="000000"/>
          <w:sz w:val="28"/>
          <w:szCs w:val="28"/>
          <w:lang w:val="uk-UA"/>
        </w:rPr>
        <w:t xml:space="preserve">у збройному конфлікті </w:t>
      </w:r>
      <w:r w:rsidR="009617A7">
        <w:rPr>
          <w:rFonts w:ascii="Times New Roman" w:eastAsia="Calibri" w:hAnsi="Times New Roman" w:cs="Times New Roman"/>
          <w:bCs/>
          <w:color w:val="000000"/>
          <w:sz w:val="28"/>
          <w:szCs w:val="28"/>
          <w:lang w:val="uk-UA"/>
        </w:rPr>
        <w:t>в</w:t>
      </w:r>
      <w:r w:rsidR="00091D7E">
        <w:rPr>
          <w:rFonts w:ascii="Times New Roman" w:eastAsia="Calibri" w:hAnsi="Times New Roman" w:cs="Times New Roman"/>
          <w:bCs/>
          <w:color w:val="000000"/>
          <w:sz w:val="28"/>
          <w:szCs w:val="28"/>
          <w:lang w:val="uk-UA"/>
        </w:rPr>
        <w:t xml:space="preserve"> публіцистично-політичному дискурсі </w:t>
      </w:r>
      <w:r w:rsidRPr="0070319E">
        <w:rPr>
          <w:rFonts w:ascii="Times New Roman" w:eastAsia="Calibri" w:hAnsi="Times New Roman" w:cs="Times New Roman"/>
          <w:bCs/>
          <w:color w:val="000000"/>
          <w:sz w:val="28"/>
          <w:szCs w:val="28"/>
          <w:lang w:val="uk-UA"/>
        </w:rPr>
        <w:t xml:space="preserve">використовуються </w:t>
      </w:r>
      <w:r w:rsidR="007675DC" w:rsidRPr="0070319E">
        <w:rPr>
          <w:rFonts w:ascii="Times New Roman" w:eastAsia="Calibri" w:hAnsi="Times New Roman" w:cs="Times New Roman"/>
          <w:bCs/>
          <w:color w:val="000000"/>
          <w:sz w:val="28"/>
          <w:szCs w:val="28"/>
          <w:lang w:val="uk-UA"/>
        </w:rPr>
        <w:t xml:space="preserve">атрибутивні </w:t>
      </w:r>
      <w:r w:rsidRPr="0070319E">
        <w:rPr>
          <w:rFonts w:ascii="Times New Roman" w:eastAsia="Calibri" w:hAnsi="Times New Roman" w:cs="Times New Roman"/>
          <w:bCs/>
          <w:color w:val="000000"/>
          <w:sz w:val="28"/>
          <w:szCs w:val="28"/>
          <w:lang w:val="uk-UA"/>
        </w:rPr>
        <w:t xml:space="preserve">словосполучення </w:t>
      </w:r>
      <w:r w:rsidRPr="0070319E">
        <w:rPr>
          <w:rFonts w:ascii="Times New Roman" w:eastAsia="Calibri" w:hAnsi="Times New Roman" w:cs="Times New Roman"/>
          <w:bCs/>
          <w:i/>
          <w:color w:val="000000"/>
          <w:sz w:val="28"/>
          <w:szCs w:val="28"/>
          <w:lang w:val="uk-UA"/>
        </w:rPr>
        <w:t>український бік, українська сторона</w:t>
      </w:r>
      <w:r w:rsidRPr="0070319E">
        <w:rPr>
          <w:rFonts w:ascii="Times New Roman" w:eastAsia="Calibri" w:hAnsi="Times New Roman" w:cs="Times New Roman"/>
          <w:bCs/>
          <w:color w:val="000000"/>
          <w:sz w:val="28"/>
          <w:szCs w:val="28"/>
          <w:lang w:val="uk-UA"/>
        </w:rPr>
        <w:t xml:space="preserve">: </w:t>
      </w:r>
      <w:r w:rsidR="00066BF4" w:rsidRPr="0070319E">
        <w:rPr>
          <w:rFonts w:ascii="Times New Roman" w:eastAsia="Calibri" w:hAnsi="Times New Roman" w:cs="Times New Roman"/>
          <w:bCs/>
          <w:color w:val="000000"/>
          <w:sz w:val="28"/>
          <w:szCs w:val="28"/>
          <w:lang w:val="uk-UA"/>
        </w:rPr>
        <w:t>«</w:t>
      </w:r>
      <w:r w:rsidR="00066BF4" w:rsidRPr="0070319E">
        <w:rPr>
          <w:rFonts w:ascii="Times New Roman" w:eastAsia="Calibri" w:hAnsi="Times New Roman" w:cs="Times New Roman"/>
          <w:b/>
          <w:bCs/>
          <w:i/>
          <w:color w:val="000000"/>
          <w:sz w:val="28"/>
          <w:szCs w:val="28"/>
          <w:lang w:val="uk-UA"/>
        </w:rPr>
        <w:t>Українська сторона</w:t>
      </w:r>
      <w:r w:rsidR="00066BF4" w:rsidRPr="0070319E">
        <w:rPr>
          <w:rFonts w:ascii="Times New Roman" w:eastAsia="Calibri" w:hAnsi="Times New Roman" w:cs="Times New Roman"/>
          <w:bCs/>
          <w:color w:val="000000"/>
          <w:sz w:val="28"/>
          <w:szCs w:val="28"/>
          <w:lang w:val="uk-UA"/>
        </w:rPr>
        <w:t xml:space="preserve"> </w:t>
      </w:r>
      <w:r w:rsidR="0078343E">
        <w:rPr>
          <w:rFonts w:ascii="Times New Roman" w:eastAsia="Calibri" w:hAnsi="Times New Roman" w:cs="Times New Roman"/>
          <w:bCs/>
          <w:i/>
          <w:color w:val="000000"/>
          <w:sz w:val="28"/>
          <w:szCs w:val="28"/>
          <w:lang w:val="uk-UA"/>
        </w:rPr>
        <w:t>– «ні пари з вуст»</w:t>
      </w:r>
      <w:r w:rsidR="00066BF4" w:rsidRPr="00F312CD">
        <w:rPr>
          <w:rFonts w:ascii="Times New Roman" w:eastAsia="Calibri" w:hAnsi="Times New Roman" w:cs="Times New Roman"/>
          <w:bCs/>
          <w:i/>
          <w:color w:val="000000"/>
          <w:sz w:val="28"/>
          <w:szCs w:val="28"/>
          <w:lang w:val="uk-UA"/>
        </w:rPr>
        <w:t xml:space="preserve"> (відповідно, українські </w:t>
      </w:r>
      <w:proofErr w:type="spellStart"/>
      <w:r w:rsidR="00066BF4" w:rsidRPr="00F312CD">
        <w:rPr>
          <w:rFonts w:ascii="Times New Roman" w:eastAsia="Calibri" w:hAnsi="Times New Roman" w:cs="Times New Roman"/>
          <w:bCs/>
          <w:i/>
          <w:color w:val="000000"/>
          <w:sz w:val="28"/>
          <w:szCs w:val="28"/>
          <w:lang w:val="uk-UA"/>
        </w:rPr>
        <w:t>соцмережі</w:t>
      </w:r>
      <w:proofErr w:type="spellEnd"/>
      <w:r w:rsidR="00066BF4" w:rsidRPr="00F312CD">
        <w:rPr>
          <w:rFonts w:ascii="Times New Roman" w:eastAsia="Calibri" w:hAnsi="Times New Roman" w:cs="Times New Roman"/>
          <w:bCs/>
          <w:i/>
          <w:color w:val="000000"/>
          <w:sz w:val="28"/>
          <w:szCs w:val="28"/>
          <w:lang w:val="uk-UA"/>
        </w:rPr>
        <w:t xml:space="preserve"> активно </w:t>
      </w:r>
      <w:proofErr w:type="spellStart"/>
      <w:r w:rsidR="00066BF4" w:rsidRPr="00F312CD">
        <w:rPr>
          <w:rFonts w:ascii="Times New Roman" w:eastAsia="Calibri" w:hAnsi="Times New Roman" w:cs="Times New Roman"/>
          <w:bCs/>
          <w:i/>
          <w:color w:val="000000"/>
          <w:sz w:val="28"/>
          <w:szCs w:val="28"/>
          <w:lang w:val="uk-UA"/>
        </w:rPr>
        <w:t>репостять</w:t>
      </w:r>
      <w:proofErr w:type="spellEnd"/>
      <w:r w:rsidR="00066BF4" w:rsidRPr="00F312CD">
        <w:rPr>
          <w:rFonts w:ascii="Times New Roman" w:eastAsia="Calibri" w:hAnsi="Times New Roman" w:cs="Times New Roman"/>
          <w:bCs/>
          <w:i/>
          <w:color w:val="000000"/>
          <w:sz w:val="28"/>
          <w:szCs w:val="28"/>
          <w:lang w:val="uk-UA"/>
        </w:rPr>
        <w:t xml:space="preserve"> російські повідомлення)»</w:t>
      </w:r>
      <w:r w:rsidR="009617A7">
        <w:rPr>
          <w:rFonts w:ascii="Times New Roman" w:eastAsia="Calibri" w:hAnsi="Times New Roman" w:cs="Times New Roman"/>
          <w:bCs/>
          <w:color w:val="000000"/>
          <w:sz w:val="28"/>
          <w:szCs w:val="28"/>
          <w:lang w:val="uk-UA"/>
        </w:rPr>
        <w:t xml:space="preserve"> [УТ, 2023];</w:t>
      </w:r>
      <w:r w:rsidR="00066BF4" w:rsidRPr="0070319E">
        <w:rPr>
          <w:rFonts w:ascii="Times New Roman" w:eastAsia="Calibri" w:hAnsi="Times New Roman" w:cs="Times New Roman"/>
          <w:bCs/>
          <w:color w:val="000000"/>
          <w:sz w:val="28"/>
          <w:szCs w:val="28"/>
          <w:lang w:val="uk-UA"/>
        </w:rPr>
        <w:t xml:space="preserve"> </w:t>
      </w:r>
      <w:r w:rsidR="00066BF4" w:rsidRPr="00F312CD">
        <w:rPr>
          <w:rFonts w:ascii="Times New Roman" w:eastAsia="Calibri" w:hAnsi="Times New Roman" w:cs="Times New Roman"/>
          <w:bCs/>
          <w:i/>
          <w:color w:val="000000"/>
          <w:sz w:val="28"/>
          <w:szCs w:val="28"/>
          <w:lang w:val="uk-UA"/>
        </w:rPr>
        <w:t xml:space="preserve">«Точний удар по складу боєприпасів у Шахтарську, що стався 10 липня, підтвердив один із місцевих, якому вдалося втекти через лінію фронту на </w:t>
      </w:r>
      <w:r w:rsidR="00066BF4" w:rsidRPr="00F312CD">
        <w:rPr>
          <w:rFonts w:ascii="Times New Roman" w:eastAsia="Calibri" w:hAnsi="Times New Roman" w:cs="Times New Roman"/>
          <w:b/>
          <w:bCs/>
          <w:i/>
          <w:color w:val="000000"/>
          <w:sz w:val="28"/>
          <w:szCs w:val="28"/>
          <w:lang w:val="uk-UA"/>
        </w:rPr>
        <w:t>український бік</w:t>
      </w:r>
      <w:r w:rsidR="00066BF4" w:rsidRPr="00F312CD">
        <w:rPr>
          <w:rFonts w:ascii="Times New Roman" w:eastAsia="Calibri" w:hAnsi="Times New Roman" w:cs="Times New Roman"/>
          <w:bCs/>
          <w:i/>
          <w:color w:val="000000"/>
          <w:sz w:val="28"/>
          <w:szCs w:val="28"/>
          <w:lang w:val="uk-UA"/>
        </w:rPr>
        <w:t>: локація зазнала удару та злетіла на повітря о 04:00 ранку»</w:t>
      </w:r>
      <w:r w:rsidR="0078343E">
        <w:rPr>
          <w:rFonts w:ascii="Times New Roman" w:eastAsia="Calibri" w:hAnsi="Times New Roman" w:cs="Times New Roman"/>
          <w:bCs/>
          <w:color w:val="000000"/>
          <w:sz w:val="28"/>
          <w:szCs w:val="28"/>
          <w:lang w:val="uk-UA"/>
        </w:rPr>
        <w:t xml:space="preserve"> [УТ, 2022].</w:t>
      </w:r>
    </w:p>
    <w:p w:rsidR="00066611" w:rsidRPr="003A6481" w:rsidRDefault="007675DC" w:rsidP="004E3526">
      <w:pPr>
        <w:spacing w:after="0" w:line="360" w:lineRule="auto"/>
        <w:ind w:firstLine="709"/>
        <w:jc w:val="both"/>
        <w:rPr>
          <w:rFonts w:ascii="Times New Roman" w:eastAsia="Calibri" w:hAnsi="Times New Roman" w:cs="Times New Roman"/>
          <w:bCs/>
          <w:color w:val="000000"/>
          <w:sz w:val="28"/>
          <w:szCs w:val="28"/>
          <w:lang w:val="uk-UA"/>
        </w:rPr>
      </w:pPr>
      <w:r w:rsidRPr="0070319E">
        <w:rPr>
          <w:rFonts w:ascii="Times New Roman" w:eastAsia="Calibri" w:hAnsi="Times New Roman" w:cs="Times New Roman"/>
          <w:bCs/>
          <w:color w:val="000000"/>
          <w:sz w:val="28"/>
          <w:szCs w:val="28"/>
          <w:lang w:val="uk-UA"/>
        </w:rPr>
        <w:lastRenderedPageBreak/>
        <w:t xml:space="preserve">Синонімічним до значення </w:t>
      </w:r>
      <w:r w:rsidRPr="0070319E">
        <w:rPr>
          <w:rFonts w:ascii="Times New Roman" w:eastAsia="Calibri" w:hAnsi="Times New Roman" w:cs="Times New Roman"/>
          <w:bCs/>
          <w:i/>
          <w:color w:val="000000"/>
          <w:sz w:val="28"/>
          <w:szCs w:val="28"/>
          <w:lang w:val="uk-UA"/>
        </w:rPr>
        <w:t>українська сторона</w:t>
      </w:r>
      <w:r w:rsidRPr="0070319E">
        <w:rPr>
          <w:rFonts w:ascii="Times New Roman" w:eastAsia="Calibri" w:hAnsi="Times New Roman" w:cs="Times New Roman"/>
          <w:bCs/>
          <w:color w:val="000000"/>
          <w:sz w:val="28"/>
          <w:szCs w:val="28"/>
          <w:lang w:val="uk-UA"/>
        </w:rPr>
        <w:t xml:space="preserve"> є етнонім </w:t>
      </w:r>
      <w:r w:rsidRPr="0070319E">
        <w:rPr>
          <w:rFonts w:ascii="Times New Roman" w:eastAsia="Calibri" w:hAnsi="Times New Roman" w:cs="Times New Roman"/>
          <w:bCs/>
          <w:i/>
          <w:color w:val="000000"/>
          <w:sz w:val="28"/>
          <w:szCs w:val="28"/>
          <w:lang w:val="uk-UA"/>
        </w:rPr>
        <w:t>українці</w:t>
      </w:r>
      <w:r w:rsidR="0078343E">
        <w:rPr>
          <w:rFonts w:ascii="Times New Roman" w:eastAsia="Calibri" w:hAnsi="Times New Roman" w:cs="Times New Roman"/>
          <w:bCs/>
          <w:color w:val="000000"/>
          <w:sz w:val="28"/>
          <w:szCs w:val="28"/>
          <w:lang w:val="uk-UA"/>
        </w:rPr>
        <w:t>, який вирізняється високою частотністю слововжитку</w:t>
      </w:r>
      <w:r w:rsidRPr="0070319E">
        <w:rPr>
          <w:rFonts w:ascii="Times New Roman" w:eastAsia="Calibri" w:hAnsi="Times New Roman" w:cs="Times New Roman"/>
          <w:bCs/>
          <w:color w:val="000000"/>
          <w:sz w:val="28"/>
          <w:szCs w:val="28"/>
          <w:lang w:val="uk-UA"/>
        </w:rPr>
        <w:t xml:space="preserve">: </w:t>
      </w:r>
      <w:r w:rsidRPr="00F312CD">
        <w:rPr>
          <w:rFonts w:ascii="Times New Roman" w:eastAsia="Calibri" w:hAnsi="Times New Roman" w:cs="Times New Roman"/>
          <w:bCs/>
          <w:i/>
          <w:color w:val="000000"/>
          <w:sz w:val="28"/>
          <w:szCs w:val="28"/>
          <w:lang w:val="uk-UA"/>
        </w:rPr>
        <w:t xml:space="preserve">«Протягом вчорашнього дня на Одещині спостерігалася активність російських БПЛА, </w:t>
      </w:r>
      <w:r w:rsidRPr="00F312CD">
        <w:rPr>
          <w:rFonts w:ascii="Times New Roman" w:eastAsia="Calibri" w:hAnsi="Times New Roman" w:cs="Times New Roman"/>
          <w:b/>
          <w:bCs/>
          <w:i/>
          <w:color w:val="000000"/>
          <w:sz w:val="28"/>
          <w:szCs w:val="28"/>
          <w:lang w:val="uk-UA"/>
        </w:rPr>
        <w:t>українці</w:t>
      </w:r>
      <w:r w:rsidRPr="00F312CD">
        <w:rPr>
          <w:rFonts w:ascii="Times New Roman" w:eastAsia="Calibri" w:hAnsi="Times New Roman" w:cs="Times New Roman"/>
          <w:bCs/>
          <w:i/>
          <w:color w:val="000000"/>
          <w:sz w:val="28"/>
          <w:szCs w:val="28"/>
          <w:lang w:val="uk-UA"/>
        </w:rPr>
        <w:t xml:space="preserve"> заявили про збиття трьох»</w:t>
      </w:r>
      <w:r w:rsidRPr="0070319E">
        <w:rPr>
          <w:rFonts w:ascii="Times New Roman" w:eastAsia="Calibri" w:hAnsi="Times New Roman" w:cs="Times New Roman"/>
          <w:bCs/>
          <w:color w:val="000000"/>
          <w:sz w:val="28"/>
          <w:szCs w:val="28"/>
          <w:lang w:val="uk-UA"/>
        </w:rPr>
        <w:t xml:space="preserve"> [УТ, 2022]</w:t>
      </w:r>
      <w:r w:rsidR="0078343E">
        <w:rPr>
          <w:rFonts w:ascii="Times New Roman" w:eastAsia="Calibri" w:hAnsi="Times New Roman" w:cs="Times New Roman"/>
          <w:bCs/>
          <w:color w:val="000000"/>
          <w:sz w:val="28"/>
          <w:szCs w:val="28"/>
          <w:lang w:val="uk-UA"/>
        </w:rPr>
        <w:t xml:space="preserve">; </w:t>
      </w:r>
      <w:r w:rsidR="0078343E" w:rsidRPr="0078343E">
        <w:rPr>
          <w:rFonts w:ascii="Times New Roman" w:eastAsia="Calibri" w:hAnsi="Times New Roman" w:cs="Times New Roman"/>
          <w:bCs/>
          <w:i/>
          <w:color w:val="000000"/>
          <w:sz w:val="28"/>
          <w:szCs w:val="28"/>
          <w:lang w:val="uk-UA"/>
        </w:rPr>
        <w:t>«Том Купер: «</w:t>
      </w:r>
      <w:r w:rsidR="0078343E" w:rsidRPr="0078343E">
        <w:rPr>
          <w:rFonts w:ascii="Times New Roman" w:eastAsia="Calibri" w:hAnsi="Times New Roman" w:cs="Times New Roman"/>
          <w:b/>
          <w:bCs/>
          <w:i/>
          <w:color w:val="000000"/>
          <w:sz w:val="28"/>
          <w:szCs w:val="28"/>
          <w:lang w:val="uk-UA"/>
        </w:rPr>
        <w:t>Українці</w:t>
      </w:r>
      <w:r w:rsidR="0078343E" w:rsidRPr="0078343E">
        <w:rPr>
          <w:rFonts w:ascii="Times New Roman" w:eastAsia="Calibri" w:hAnsi="Times New Roman" w:cs="Times New Roman"/>
          <w:bCs/>
          <w:i/>
          <w:color w:val="000000"/>
          <w:sz w:val="28"/>
          <w:szCs w:val="28"/>
          <w:lang w:val="uk-UA"/>
        </w:rPr>
        <w:t xml:space="preserve"> по максимуму використовують свою перевагу під час нічних боїв»</w:t>
      </w:r>
      <w:r w:rsidR="0078343E" w:rsidRPr="0078343E">
        <w:rPr>
          <w:rFonts w:ascii="Times New Roman" w:eastAsia="Calibri" w:hAnsi="Times New Roman" w:cs="Times New Roman"/>
          <w:bCs/>
          <w:color w:val="000000"/>
          <w:sz w:val="28"/>
          <w:szCs w:val="28"/>
          <w:lang w:val="uk-UA"/>
        </w:rPr>
        <w:t xml:space="preserve"> [УТ, 2022]; «</w:t>
      </w:r>
      <w:r w:rsidR="0078343E" w:rsidRPr="0078343E">
        <w:rPr>
          <w:rFonts w:ascii="Times New Roman" w:eastAsia="Calibri" w:hAnsi="Times New Roman" w:cs="Times New Roman"/>
          <w:bCs/>
          <w:i/>
          <w:color w:val="000000"/>
          <w:sz w:val="28"/>
          <w:szCs w:val="28"/>
          <w:lang w:val="uk-UA"/>
        </w:rPr>
        <w:t xml:space="preserve">Ходять чутки, що </w:t>
      </w:r>
      <w:r w:rsidR="0078343E" w:rsidRPr="0078343E">
        <w:rPr>
          <w:rFonts w:ascii="Times New Roman" w:eastAsia="Calibri" w:hAnsi="Times New Roman" w:cs="Times New Roman"/>
          <w:b/>
          <w:bCs/>
          <w:i/>
          <w:color w:val="000000"/>
          <w:sz w:val="28"/>
          <w:szCs w:val="28"/>
          <w:lang w:val="uk-UA"/>
        </w:rPr>
        <w:t>українці</w:t>
      </w:r>
      <w:r w:rsidR="0078343E" w:rsidRPr="0078343E">
        <w:rPr>
          <w:rFonts w:ascii="Times New Roman" w:eastAsia="Calibri" w:hAnsi="Times New Roman" w:cs="Times New Roman"/>
          <w:bCs/>
          <w:i/>
          <w:color w:val="000000"/>
          <w:sz w:val="28"/>
          <w:szCs w:val="28"/>
          <w:lang w:val="uk-UA"/>
        </w:rPr>
        <w:t xml:space="preserve"> вже просунулися на схід від траси Р66»</w:t>
      </w:r>
      <w:r w:rsidR="0078343E" w:rsidRPr="0078343E">
        <w:rPr>
          <w:rFonts w:ascii="Times New Roman" w:eastAsia="Calibri" w:hAnsi="Times New Roman" w:cs="Times New Roman"/>
          <w:bCs/>
          <w:color w:val="000000"/>
          <w:sz w:val="28"/>
          <w:szCs w:val="28"/>
          <w:lang w:val="uk-UA"/>
        </w:rPr>
        <w:t xml:space="preserve"> [УТ, 2023]; </w:t>
      </w:r>
      <w:r w:rsidR="0078343E" w:rsidRPr="0078343E">
        <w:rPr>
          <w:rFonts w:ascii="Times New Roman" w:eastAsia="Calibri" w:hAnsi="Times New Roman" w:cs="Times New Roman"/>
          <w:bCs/>
          <w:i/>
          <w:color w:val="000000"/>
          <w:sz w:val="28"/>
          <w:szCs w:val="28"/>
          <w:lang w:val="uk-UA"/>
        </w:rPr>
        <w:t xml:space="preserve">«Тому якщо </w:t>
      </w:r>
      <w:r w:rsidR="0078343E" w:rsidRPr="0078343E">
        <w:rPr>
          <w:rFonts w:ascii="Times New Roman" w:eastAsia="Calibri" w:hAnsi="Times New Roman" w:cs="Times New Roman"/>
          <w:b/>
          <w:bCs/>
          <w:i/>
          <w:color w:val="000000"/>
          <w:sz w:val="28"/>
          <w:szCs w:val="28"/>
          <w:lang w:val="uk-UA"/>
        </w:rPr>
        <w:t>українці</w:t>
      </w:r>
      <w:r w:rsidR="0078343E" w:rsidRPr="0078343E">
        <w:rPr>
          <w:rFonts w:ascii="Times New Roman" w:eastAsia="Calibri" w:hAnsi="Times New Roman" w:cs="Times New Roman"/>
          <w:bCs/>
          <w:i/>
          <w:color w:val="000000"/>
          <w:sz w:val="28"/>
          <w:szCs w:val="28"/>
          <w:lang w:val="uk-UA"/>
        </w:rPr>
        <w:t xml:space="preserve"> хочуть перехоплювати ракети і БПЛА системами попередження ракетного нападу, то мусять посилити їхню потужність»</w:t>
      </w:r>
      <w:r w:rsidR="0078343E" w:rsidRPr="0078343E">
        <w:rPr>
          <w:rFonts w:ascii="Times New Roman" w:eastAsia="Calibri" w:hAnsi="Times New Roman" w:cs="Times New Roman"/>
          <w:bCs/>
          <w:color w:val="000000"/>
          <w:sz w:val="28"/>
          <w:szCs w:val="28"/>
          <w:lang w:val="uk-UA"/>
        </w:rPr>
        <w:t xml:space="preserve"> [УТ, 2022].</w:t>
      </w:r>
      <w:r w:rsidR="0078343E" w:rsidRPr="0078343E">
        <w:rPr>
          <w:rFonts w:ascii="Times New Roman" w:eastAsia="Calibri" w:hAnsi="Times New Roman" w:cs="Times New Roman"/>
          <w:bCs/>
          <w:color w:val="000000"/>
          <w:sz w:val="28"/>
          <w:szCs w:val="28"/>
        </w:rPr>
        <w:t> </w:t>
      </w:r>
    </w:p>
    <w:p w:rsidR="000F1A13" w:rsidRPr="009617A7" w:rsidRDefault="005B1655" w:rsidP="004E3526">
      <w:pPr>
        <w:spacing w:after="0" w:line="360" w:lineRule="auto"/>
        <w:ind w:firstLine="709"/>
        <w:jc w:val="both"/>
        <w:rPr>
          <w:rFonts w:ascii="Times New Roman" w:eastAsia="Calibri" w:hAnsi="Times New Roman" w:cs="Times New Roman"/>
          <w:bCs/>
          <w:color w:val="000000"/>
          <w:sz w:val="28"/>
          <w:szCs w:val="28"/>
          <w:lang w:val="uk-UA"/>
        </w:rPr>
      </w:pPr>
      <w:r w:rsidRPr="00066611">
        <w:rPr>
          <w:rFonts w:ascii="Times New Roman" w:eastAsia="Calibri" w:hAnsi="Times New Roman" w:cs="Times New Roman"/>
          <w:bCs/>
          <w:color w:val="000000"/>
          <w:sz w:val="28"/>
          <w:szCs w:val="28"/>
          <w:lang w:val="uk-UA"/>
        </w:rPr>
        <w:t xml:space="preserve">Синонімічний ряд на позначення </w:t>
      </w:r>
      <w:r w:rsidRPr="00066611">
        <w:rPr>
          <w:rFonts w:ascii="Times New Roman" w:eastAsia="Calibri" w:hAnsi="Times New Roman" w:cs="Times New Roman"/>
          <w:bCs/>
          <w:i/>
          <w:color w:val="000000"/>
          <w:sz w:val="28"/>
          <w:szCs w:val="28"/>
          <w:lang w:val="uk-UA"/>
        </w:rPr>
        <w:t>захисників</w:t>
      </w:r>
      <w:r w:rsidRPr="00066611">
        <w:rPr>
          <w:rFonts w:ascii="Times New Roman" w:eastAsia="Calibri" w:hAnsi="Times New Roman" w:cs="Times New Roman"/>
          <w:bCs/>
          <w:color w:val="000000"/>
          <w:sz w:val="28"/>
          <w:szCs w:val="28"/>
          <w:lang w:val="uk-UA"/>
        </w:rPr>
        <w:t xml:space="preserve"> України розшир</w:t>
      </w:r>
      <w:r w:rsidR="00066611" w:rsidRPr="00066611">
        <w:rPr>
          <w:rFonts w:ascii="Times New Roman" w:eastAsia="Calibri" w:hAnsi="Times New Roman" w:cs="Times New Roman"/>
          <w:bCs/>
          <w:color w:val="000000"/>
          <w:sz w:val="28"/>
          <w:szCs w:val="28"/>
          <w:lang w:val="uk-UA"/>
        </w:rPr>
        <w:t>юється за рахунок</w:t>
      </w:r>
      <w:r w:rsidR="00066611">
        <w:rPr>
          <w:rFonts w:ascii="Times New Roman" w:eastAsia="Calibri" w:hAnsi="Times New Roman" w:cs="Times New Roman"/>
          <w:bCs/>
          <w:color w:val="000000"/>
          <w:sz w:val="28"/>
          <w:szCs w:val="28"/>
          <w:lang w:val="uk-UA"/>
        </w:rPr>
        <w:t xml:space="preserve"> субстантивів, які</w:t>
      </w:r>
      <w:r w:rsidR="00091D7E">
        <w:rPr>
          <w:rFonts w:ascii="Times New Roman" w:eastAsia="Calibri" w:hAnsi="Times New Roman" w:cs="Times New Roman"/>
          <w:bCs/>
          <w:color w:val="000000"/>
          <w:sz w:val="28"/>
          <w:szCs w:val="28"/>
          <w:lang w:val="uk-UA"/>
        </w:rPr>
        <w:t xml:space="preserve"> репрезентують не зафіксоване у словниках значення.</w:t>
      </w:r>
      <w:r w:rsidR="0014377C">
        <w:rPr>
          <w:rFonts w:ascii="Times New Roman" w:eastAsia="Calibri" w:hAnsi="Times New Roman" w:cs="Times New Roman"/>
          <w:bCs/>
          <w:color w:val="000000"/>
          <w:sz w:val="28"/>
          <w:szCs w:val="28"/>
          <w:lang w:val="uk-UA"/>
        </w:rPr>
        <w:t xml:space="preserve"> О</w:t>
      </w:r>
      <w:r w:rsidR="00F312CD">
        <w:rPr>
          <w:rFonts w:ascii="Times New Roman" w:eastAsia="Calibri" w:hAnsi="Times New Roman" w:cs="Times New Roman"/>
          <w:bCs/>
          <w:color w:val="000000"/>
          <w:sz w:val="28"/>
          <w:szCs w:val="28"/>
          <w:lang w:val="uk-UA"/>
        </w:rPr>
        <w:t xml:space="preserve">дне із значень лексеми </w:t>
      </w:r>
      <w:r w:rsidR="00F312CD" w:rsidRPr="00F312CD">
        <w:rPr>
          <w:rFonts w:ascii="Times New Roman" w:eastAsia="Calibri" w:hAnsi="Times New Roman" w:cs="Times New Roman"/>
          <w:b/>
          <w:bCs/>
          <w:i/>
          <w:color w:val="000000"/>
          <w:sz w:val="28"/>
          <w:szCs w:val="28"/>
          <w:lang w:val="uk-UA"/>
        </w:rPr>
        <w:t>х</w:t>
      </w:r>
      <w:r w:rsidR="00785A15" w:rsidRPr="00785A15">
        <w:rPr>
          <w:rFonts w:ascii="Times New Roman" w:eastAsia="Calibri" w:hAnsi="Times New Roman" w:cs="Times New Roman"/>
          <w:b/>
          <w:bCs/>
          <w:i/>
          <w:color w:val="000000"/>
          <w:sz w:val="28"/>
          <w:szCs w:val="28"/>
          <w:lang w:val="uk-UA"/>
        </w:rPr>
        <w:t>лопець</w:t>
      </w:r>
      <w:r w:rsidR="00F312CD">
        <w:rPr>
          <w:rFonts w:ascii="Times New Roman" w:eastAsia="Calibri" w:hAnsi="Times New Roman" w:cs="Times New Roman"/>
          <w:bCs/>
          <w:color w:val="000000"/>
          <w:sz w:val="28"/>
          <w:szCs w:val="28"/>
          <w:lang w:val="uk-UA"/>
        </w:rPr>
        <w:t xml:space="preserve"> – </w:t>
      </w:r>
      <w:r w:rsidR="00066611">
        <w:rPr>
          <w:rFonts w:ascii="Times New Roman" w:eastAsia="Calibri" w:hAnsi="Times New Roman" w:cs="Times New Roman"/>
          <w:bCs/>
          <w:color w:val="000000"/>
          <w:sz w:val="28"/>
          <w:szCs w:val="28"/>
          <w:lang w:val="uk-UA"/>
        </w:rPr>
        <w:t>«</w:t>
      </w:r>
      <w:r w:rsidR="00066611" w:rsidRPr="00785A15">
        <w:rPr>
          <w:rFonts w:ascii="Times New Roman" w:eastAsia="Calibri" w:hAnsi="Times New Roman" w:cs="Times New Roman"/>
          <w:bCs/>
          <w:color w:val="000000"/>
          <w:sz w:val="28"/>
          <w:szCs w:val="28"/>
          <w:lang w:val="uk-UA"/>
        </w:rPr>
        <w:t>молодий чоловік, юнак, парубок</w:t>
      </w:r>
      <w:r w:rsidR="0014377C">
        <w:rPr>
          <w:rFonts w:ascii="Times New Roman" w:eastAsia="Calibri" w:hAnsi="Times New Roman" w:cs="Times New Roman"/>
          <w:bCs/>
          <w:color w:val="000000"/>
          <w:sz w:val="28"/>
          <w:szCs w:val="28"/>
          <w:lang w:val="uk-UA"/>
        </w:rPr>
        <w:t>» [Т 11, с.</w:t>
      </w:r>
      <w:r w:rsidR="0014377C">
        <w:rPr>
          <w:lang w:val="uk-UA"/>
        </w:rPr>
        <w:t> </w:t>
      </w:r>
      <w:r w:rsidR="00785A15">
        <w:rPr>
          <w:rFonts w:ascii="Times New Roman" w:eastAsia="Calibri" w:hAnsi="Times New Roman" w:cs="Times New Roman"/>
          <w:bCs/>
          <w:color w:val="000000"/>
          <w:sz w:val="28"/>
          <w:szCs w:val="28"/>
          <w:lang w:val="uk-UA"/>
        </w:rPr>
        <w:t>84</w:t>
      </w:r>
      <w:r w:rsidR="00066611">
        <w:rPr>
          <w:rFonts w:ascii="Times New Roman" w:eastAsia="Calibri" w:hAnsi="Times New Roman" w:cs="Times New Roman"/>
          <w:bCs/>
          <w:color w:val="000000"/>
          <w:sz w:val="28"/>
          <w:szCs w:val="28"/>
          <w:lang w:val="uk-UA"/>
        </w:rPr>
        <w:t>]</w:t>
      </w:r>
      <w:r w:rsidR="00785A15">
        <w:rPr>
          <w:rFonts w:ascii="Times New Roman" w:eastAsia="Calibri" w:hAnsi="Times New Roman" w:cs="Times New Roman"/>
          <w:bCs/>
          <w:color w:val="000000"/>
          <w:sz w:val="28"/>
          <w:szCs w:val="28"/>
          <w:lang w:val="uk-UA"/>
        </w:rPr>
        <w:t xml:space="preserve">. У </w:t>
      </w:r>
      <w:r w:rsidR="00F312CD">
        <w:rPr>
          <w:rFonts w:ascii="Times New Roman" w:eastAsia="Calibri" w:hAnsi="Times New Roman" w:cs="Times New Roman"/>
          <w:bCs/>
          <w:color w:val="000000"/>
          <w:sz w:val="28"/>
          <w:szCs w:val="28"/>
          <w:lang w:val="uk-UA"/>
        </w:rPr>
        <w:t xml:space="preserve">публіцистично-політичному контексті </w:t>
      </w:r>
      <w:r w:rsidR="00785A15">
        <w:rPr>
          <w:rFonts w:ascii="Times New Roman" w:eastAsia="Calibri" w:hAnsi="Times New Roman" w:cs="Times New Roman"/>
          <w:bCs/>
          <w:color w:val="000000"/>
          <w:sz w:val="28"/>
          <w:szCs w:val="28"/>
          <w:lang w:val="uk-UA"/>
        </w:rPr>
        <w:t>«</w:t>
      </w:r>
      <w:r w:rsidR="00785A15" w:rsidRPr="00F312CD">
        <w:rPr>
          <w:rFonts w:ascii="Times New Roman" w:eastAsia="Calibri" w:hAnsi="Times New Roman" w:cs="Times New Roman"/>
          <w:bCs/>
          <w:i/>
          <w:color w:val="000000"/>
          <w:sz w:val="28"/>
          <w:szCs w:val="28"/>
          <w:lang w:val="uk-UA"/>
        </w:rPr>
        <w:t xml:space="preserve">Уже 25 лютого </w:t>
      </w:r>
      <w:r w:rsidR="00785A15" w:rsidRPr="00F312CD">
        <w:rPr>
          <w:rFonts w:ascii="Times New Roman" w:eastAsia="Calibri" w:hAnsi="Times New Roman" w:cs="Times New Roman"/>
          <w:b/>
          <w:bCs/>
          <w:i/>
          <w:color w:val="000000"/>
          <w:sz w:val="28"/>
          <w:szCs w:val="28"/>
          <w:lang w:val="uk-UA"/>
        </w:rPr>
        <w:t xml:space="preserve">хлопці </w:t>
      </w:r>
      <w:r w:rsidR="00785A15" w:rsidRPr="00F312CD">
        <w:rPr>
          <w:rFonts w:ascii="Times New Roman" w:eastAsia="Calibri" w:hAnsi="Times New Roman" w:cs="Times New Roman"/>
          <w:bCs/>
          <w:i/>
          <w:color w:val="000000"/>
          <w:sz w:val="28"/>
          <w:szCs w:val="28"/>
          <w:lang w:val="uk-UA"/>
        </w:rPr>
        <w:t>з підрозділу забрали мене в 1-й батальйон, який складався здебільшого з ветеранів «Азова»</w:t>
      </w:r>
      <w:r w:rsidR="00785A15" w:rsidRPr="00785A15">
        <w:rPr>
          <w:rFonts w:ascii="Times New Roman" w:eastAsia="Calibri" w:hAnsi="Times New Roman" w:cs="Times New Roman"/>
          <w:bCs/>
          <w:color w:val="000000"/>
          <w:sz w:val="28"/>
          <w:szCs w:val="28"/>
          <w:lang w:val="uk-UA"/>
        </w:rPr>
        <w:t xml:space="preserve"> [УТ, 2023]</w:t>
      </w:r>
      <w:r w:rsidR="00785A15">
        <w:rPr>
          <w:rFonts w:ascii="Times New Roman" w:eastAsia="Calibri" w:hAnsi="Times New Roman" w:cs="Times New Roman"/>
          <w:bCs/>
          <w:color w:val="000000"/>
          <w:sz w:val="28"/>
          <w:szCs w:val="28"/>
          <w:lang w:val="uk-UA"/>
        </w:rPr>
        <w:t xml:space="preserve"> </w:t>
      </w:r>
      <w:r w:rsidR="00F312CD">
        <w:rPr>
          <w:rFonts w:ascii="Times New Roman" w:eastAsia="Calibri" w:hAnsi="Times New Roman" w:cs="Times New Roman"/>
          <w:bCs/>
          <w:color w:val="000000"/>
          <w:sz w:val="28"/>
          <w:szCs w:val="28"/>
          <w:lang w:val="uk-UA"/>
        </w:rPr>
        <w:t xml:space="preserve">лексему </w:t>
      </w:r>
      <w:r w:rsidR="00785A15" w:rsidRPr="00F312CD">
        <w:rPr>
          <w:rFonts w:ascii="Times New Roman" w:eastAsia="Calibri" w:hAnsi="Times New Roman" w:cs="Times New Roman"/>
          <w:bCs/>
          <w:i/>
          <w:color w:val="000000"/>
          <w:sz w:val="28"/>
          <w:szCs w:val="28"/>
          <w:lang w:val="uk-UA"/>
        </w:rPr>
        <w:t>хлопці</w:t>
      </w:r>
      <w:r w:rsidR="00785A15">
        <w:rPr>
          <w:rFonts w:ascii="Times New Roman" w:eastAsia="Calibri" w:hAnsi="Times New Roman" w:cs="Times New Roman"/>
          <w:bCs/>
          <w:color w:val="000000"/>
          <w:sz w:val="28"/>
          <w:szCs w:val="28"/>
          <w:lang w:val="uk-UA"/>
        </w:rPr>
        <w:t xml:space="preserve"> викори</w:t>
      </w:r>
      <w:r w:rsidR="00FF62E1">
        <w:rPr>
          <w:rFonts w:ascii="Times New Roman" w:eastAsia="Calibri" w:hAnsi="Times New Roman" w:cs="Times New Roman"/>
          <w:bCs/>
          <w:color w:val="000000"/>
          <w:sz w:val="28"/>
          <w:szCs w:val="28"/>
          <w:lang w:val="uk-UA"/>
        </w:rPr>
        <w:t>стано для позначення</w:t>
      </w:r>
      <w:r w:rsidR="00785A15">
        <w:rPr>
          <w:rFonts w:ascii="Times New Roman" w:eastAsia="Calibri" w:hAnsi="Times New Roman" w:cs="Times New Roman"/>
          <w:bCs/>
          <w:color w:val="000000"/>
          <w:sz w:val="28"/>
          <w:szCs w:val="28"/>
          <w:lang w:val="uk-UA"/>
        </w:rPr>
        <w:t xml:space="preserve"> чоло</w:t>
      </w:r>
      <w:r w:rsidR="00FF62E1">
        <w:rPr>
          <w:rFonts w:ascii="Times New Roman" w:eastAsia="Calibri" w:hAnsi="Times New Roman" w:cs="Times New Roman"/>
          <w:bCs/>
          <w:color w:val="000000"/>
          <w:sz w:val="28"/>
          <w:szCs w:val="28"/>
          <w:lang w:val="uk-UA"/>
        </w:rPr>
        <w:t>віків різних вікових категорій,</w:t>
      </w:r>
      <w:r w:rsidR="00F312CD">
        <w:rPr>
          <w:rFonts w:ascii="Times New Roman" w:eastAsia="Calibri" w:hAnsi="Times New Roman" w:cs="Times New Roman"/>
          <w:bCs/>
          <w:color w:val="000000"/>
          <w:sz w:val="28"/>
          <w:szCs w:val="28"/>
          <w:lang w:val="uk-UA"/>
        </w:rPr>
        <w:t xml:space="preserve"> </w:t>
      </w:r>
      <w:r w:rsidR="00C2098E">
        <w:rPr>
          <w:rFonts w:ascii="Times New Roman" w:eastAsia="Calibri" w:hAnsi="Times New Roman" w:cs="Times New Roman"/>
          <w:bCs/>
          <w:color w:val="000000"/>
          <w:sz w:val="28"/>
          <w:szCs w:val="28"/>
          <w:lang w:val="uk-UA"/>
        </w:rPr>
        <w:t>об’єднаних як</w:t>
      </w:r>
      <w:r w:rsidR="00FF62E1">
        <w:rPr>
          <w:rFonts w:ascii="Times New Roman" w:eastAsia="Calibri" w:hAnsi="Times New Roman" w:cs="Times New Roman"/>
          <w:bCs/>
          <w:color w:val="000000"/>
          <w:sz w:val="28"/>
          <w:szCs w:val="28"/>
          <w:lang w:val="uk-UA"/>
        </w:rPr>
        <w:t xml:space="preserve"> формальни</w:t>
      </w:r>
      <w:r w:rsidR="00C2098E">
        <w:rPr>
          <w:rFonts w:ascii="Times New Roman" w:eastAsia="Calibri" w:hAnsi="Times New Roman" w:cs="Times New Roman"/>
          <w:bCs/>
          <w:color w:val="000000"/>
          <w:sz w:val="28"/>
          <w:szCs w:val="28"/>
          <w:lang w:val="uk-UA"/>
        </w:rPr>
        <w:t>ми ознаками групової взаємодії, так і соціально-психологічними –</w:t>
      </w:r>
      <w:r w:rsidR="004E332D">
        <w:rPr>
          <w:rFonts w:ascii="Times New Roman" w:eastAsia="Calibri" w:hAnsi="Times New Roman" w:cs="Times New Roman"/>
          <w:bCs/>
          <w:color w:val="000000"/>
          <w:sz w:val="28"/>
          <w:szCs w:val="28"/>
          <w:lang w:val="uk-UA"/>
        </w:rPr>
        <w:t xml:space="preserve"> згуртованістю у виконанні ключової суспільної функції</w:t>
      </w:r>
      <w:r w:rsidR="00101D9B">
        <w:rPr>
          <w:rFonts w:ascii="Times New Roman" w:eastAsia="Calibri" w:hAnsi="Times New Roman" w:cs="Times New Roman"/>
          <w:bCs/>
          <w:color w:val="000000"/>
          <w:sz w:val="28"/>
          <w:szCs w:val="28"/>
          <w:lang w:val="uk-UA"/>
        </w:rPr>
        <w:t xml:space="preserve"> </w:t>
      </w:r>
      <w:r w:rsidR="00F312CD">
        <w:rPr>
          <w:rFonts w:ascii="Times New Roman" w:eastAsia="Calibri" w:hAnsi="Times New Roman" w:cs="Times New Roman"/>
          <w:bCs/>
          <w:color w:val="000000"/>
          <w:sz w:val="28"/>
          <w:szCs w:val="28"/>
          <w:lang w:val="uk-UA"/>
        </w:rPr>
        <w:t xml:space="preserve">під час війни – захисту </w:t>
      </w:r>
      <w:r w:rsidR="00091D7E">
        <w:rPr>
          <w:rFonts w:ascii="Times New Roman" w:eastAsia="Calibri" w:hAnsi="Times New Roman" w:cs="Times New Roman"/>
          <w:bCs/>
          <w:color w:val="000000"/>
          <w:sz w:val="28"/>
          <w:szCs w:val="28"/>
          <w:lang w:val="uk-UA"/>
        </w:rPr>
        <w:t>Батьківщини</w:t>
      </w:r>
      <w:r w:rsidR="00FF62E1">
        <w:rPr>
          <w:rFonts w:ascii="Times New Roman" w:eastAsia="Calibri" w:hAnsi="Times New Roman" w:cs="Times New Roman"/>
          <w:bCs/>
          <w:color w:val="000000"/>
          <w:sz w:val="28"/>
          <w:szCs w:val="28"/>
          <w:lang w:val="uk-UA"/>
        </w:rPr>
        <w:t>.</w:t>
      </w:r>
      <w:r w:rsidR="000F1A13">
        <w:rPr>
          <w:rFonts w:ascii="Times New Roman" w:eastAsia="Calibri" w:hAnsi="Times New Roman" w:cs="Times New Roman"/>
          <w:bCs/>
          <w:color w:val="000000"/>
          <w:sz w:val="28"/>
          <w:szCs w:val="28"/>
          <w:lang w:val="uk-UA"/>
        </w:rPr>
        <w:t xml:space="preserve"> Синонімічним еквівалентом до лексеми </w:t>
      </w:r>
      <w:r w:rsidR="000F1A13" w:rsidRPr="000F1A13">
        <w:rPr>
          <w:rFonts w:ascii="Times New Roman" w:eastAsia="Calibri" w:hAnsi="Times New Roman" w:cs="Times New Roman"/>
          <w:bCs/>
          <w:i/>
          <w:color w:val="000000"/>
          <w:sz w:val="28"/>
          <w:szCs w:val="28"/>
          <w:lang w:val="uk-UA"/>
        </w:rPr>
        <w:t>хлопці</w:t>
      </w:r>
      <w:r w:rsidR="000F1A13">
        <w:rPr>
          <w:rFonts w:ascii="Times New Roman" w:eastAsia="Calibri" w:hAnsi="Times New Roman" w:cs="Times New Roman"/>
          <w:bCs/>
          <w:color w:val="000000"/>
          <w:sz w:val="28"/>
          <w:szCs w:val="28"/>
          <w:lang w:val="uk-UA"/>
        </w:rPr>
        <w:t xml:space="preserve"> є фамільярне </w:t>
      </w:r>
      <w:r w:rsidR="000F1A13" w:rsidRPr="00091D7E">
        <w:rPr>
          <w:rFonts w:ascii="Times New Roman" w:eastAsia="Calibri" w:hAnsi="Times New Roman" w:cs="Times New Roman"/>
          <w:bCs/>
          <w:i/>
          <w:color w:val="000000"/>
          <w:sz w:val="28"/>
          <w:szCs w:val="28"/>
          <w:lang w:val="uk-UA"/>
        </w:rPr>
        <w:t>пацани</w:t>
      </w:r>
      <w:r w:rsidR="000F1A13">
        <w:rPr>
          <w:rFonts w:ascii="Times New Roman" w:eastAsia="Calibri" w:hAnsi="Times New Roman" w:cs="Times New Roman"/>
          <w:bCs/>
          <w:color w:val="000000"/>
          <w:sz w:val="28"/>
          <w:szCs w:val="28"/>
          <w:lang w:val="uk-UA"/>
        </w:rPr>
        <w:t xml:space="preserve">: </w:t>
      </w:r>
      <w:r w:rsidR="000F1A13" w:rsidRPr="000F1A13">
        <w:rPr>
          <w:rFonts w:ascii="Times New Roman" w:eastAsia="Calibri" w:hAnsi="Times New Roman" w:cs="Times New Roman"/>
          <w:bCs/>
          <w:i/>
          <w:color w:val="000000"/>
          <w:sz w:val="28"/>
          <w:szCs w:val="28"/>
          <w:lang w:val="uk-UA"/>
        </w:rPr>
        <w:t>«</w:t>
      </w:r>
      <w:r w:rsidR="000F1A13" w:rsidRPr="000F1A13">
        <w:rPr>
          <w:rFonts w:ascii="Times New Roman" w:eastAsia="Calibri" w:hAnsi="Times New Roman" w:cs="Times New Roman"/>
          <w:bCs/>
          <w:i/>
          <w:color w:val="000000"/>
          <w:sz w:val="28"/>
          <w:szCs w:val="28"/>
        </w:rPr>
        <w:t xml:space="preserve">Тих, </w:t>
      </w:r>
      <w:proofErr w:type="spellStart"/>
      <w:r w:rsidR="000F1A13" w:rsidRPr="000F1A13">
        <w:rPr>
          <w:rFonts w:ascii="Times New Roman" w:eastAsia="Calibri" w:hAnsi="Times New Roman" w:cs="Times New Roman"/>
          <w:bCs/>
          <w:i/>
          <w:color w:val="000000"/>
          <w:sz w:val="28"/>
          <w:szCs w:val="28"/>
        </w:rPr>
        <w:t>хто</w:t>
      </w:r>
      <w:proofErr w:type="spellEnd"/>
      <w:r w:rsidR="000F1A13" w:rsidRPr="000F1A13">
        <w:rPr>
          <w:rFonts w:ascii="Times New Roman" w:eastAsia="Calibri" w:hAnsi="Times New Roman" w:cs="Times New Roman"/>
          <w:bCs/>
          <w:i/>
          <w:color w:val="000000"/>
          <w:sz w:val="28"/>
          <w:szCs w:val="28"/>
        </w:rPr>
        <w:t xml:space="preserve"> </w:t>
      </w:r>
      <w:proofErr w:type="spellStart"/>
      <w:r w:rsidR="000F1A13" w:rsidRPr="000F1A13">
        <w:rPr>
          <w:rFonts w:ascii="Times New Roman" w:eastAsia="Calibri" w:hAnsi="Times New Roman" w:cs="Times New Roman"/>
          <w:bCs/>
          <w:i/>
          <w:color w:val="000000"/>
          <w:sz w:val="28"/>
          <w:szCs w:val="28"/>
        </w:rPr>
        <w:t>був</w:t>
      </w:r>
      <w:proofErr w:type="spellEnd"/>
      <w:r w:rsidR="000F1A13" w:rsidRPr="000F1A13">
        <w:rPr>
          <w:rFonts w:ascii="Times New Roman" w:eastAsia="Calibri" w:hAnsi="Times New Roman" w:cs="Times New Roman"/>
          <w:bCs/>
          <w:i/>
          <w:color w:val="000000"/>
          <w:sz w:val="28"/>
          <w:szCs w:val="28"/>
        </w:rPr>
        <w:t xml:space="preserve"> в АТО, я поставив командирами </w:t>
      </w:r>
      <w:proofErr w:type="spellStart"/>
      <w:r w:rsidR="000F1A13" w:rsidRPr="000F1A13">
        <w:rPr>
          <w:rFonts w:ascii="Times New Roman" w:eastAsia="Calibri" w:hAnsi="Times New Roman" w:cs="Times New Roman"/>
          <w:bCs/>
          <w:i/>
          <w:color w:val="000000"/>
          <w:sz w:val="28"/>
          <w:szCs w:val="28"/>
        </w:rPr>
        <w:t>відділень</w:t>
      </w:r>
      <w:proofErr w:type="spellEnd"/>
      <w:r w:rsidR="000F1A13" w:rsidRPr="000F1A13">
        <w:rPr>
          <w:rFonts w:ascii="Times New Roman" w:eastAsia="Calibri" w:hAnsi="Times New Roman" w:cs="Times New Roman"/>
          <w:bCs/>
          <w:i/>
          <w:color w:val="000000"/>
          <w:sz w:val="28"/>
          <w:szCs w:val="28"/>
        </w:rPr>
        <w:t xml:space="preserve"> – уже стало </w:t>
      </w:r>
      <w:proofErr w:type="spellStart"/>
      <w:r w:rsidR="000F1A13" w:rsidRPr="000F1A13">
        <w:rPr>
          <w:rFonts w:ascii="Times New Roman" w:eastAsia="Calibri" w:hAnsi="Times New Roman" w:cs="Times New Roman"/>
          <w:bCs/>
          <w:i/>
          <w:color w:val="000000"/>
          <w:sz w:val="28"/>
          <w:szCs w:val="28"/>
        </w:rPr>
        <w:t>легше</w:t>
      </w:r>
      <w:proofErr w:type="spellEnd"/>
      <w:r w:rsidR="000F1A13" w:rsidRPr="000F1A13">
        <w:rPr>
          <w:rFonts w:ascii="Times New Roman" w:eastAsia="Calibri" w:hAnsi="Times New Roman" w:cs="Times New Roman"/>
          <w:bCs/>
          <w:i/>
          <w:color w:val="000000"/>
          <w:sz w:val="28"/>
          <w:szCs w:val="28"/>
        </w:rPr>
        <w:t xml:space="preserve">, тому </w:t>
      </w:r>
      <w:proofErr w:type="spellStart"/>
      <w:r w:rsidR="000F1A13" w:rsidRPr="000F1A13">
        <w:rPr>
          <w:rFonts w:ascii="Times New Roman" w:eastAsia="Calibri" w:hAnsi="Times New Roman" w:cs="Times New Roman"/>
          <w:bCs/>
          <w:i/>
          <w:color w:val="000000"/>
          <w:sz w:val="28"/>
          <w:szCs w:val="28"/>
        </w:rPr>
        <w:t>що</w:t>
      </w:r>
      <w:proofErr w:type="spellEnd"/>
      <w:r w:rsidR="000F1A13" w:rsidRPr="000F1A13">
        <w:rPr>
          <w:rFonts w:ascii="Times New Roman" w:eastAsia="Calibri" w:hAnsi="Times New Roman" w:cs="Times New Roman"/>
          <w:bCs/>
          <w:i/>
          <w:color w:val="000000"/>
          <w:sz w:val="28"/>
          <w:szCs w:val="28"/>
        </w:rPr>
        <w:t xml:space="preserve"> </w:t>
      </w:r>
      <w:proofErr w:type="spellStart"/>
      <w:r w:rsidR="000F1A13" w:rsidRPr="000F1A13">
        <w:rPr>
          <w:rFonts w:ascii="Times New Roman" w:eastAsia="Calibri" w:hAnsi="Times New Roman" w:cs="Times New Roman"/>
          <w:b/>
          <w:bCs/>
          <w:i/>
          <w:color w:val="000000"/>
          <w:sz w:val="28"/>
          <w:szCs w:val="28"/>
        </w:rPr>
        <w:t>пацани</w:t>
      </w:r>
      <w:proofErr w:type="spellEnd"/>
      <w:r w:rsidR="000F1A13" w:rsidRPr="000F1A13">
        <w:rPr>
          <w:rFonts w:ascii="Times New Roman" w:eastAsia="Calibri" w:hAnsi="Times New Roman" w:cs="Times New Roman"/>
          <w:bCs/>
          <w:i/>
          <w:color w:val="000000"/>
          <w:sz w:val="28"/>
          <w:szCs w:val="28"/>
        </w:rPr>
        <w:t xml:space="preserve"> знали, </w:t>
      </w:r>
      <w:proofErr w:type="spellStart"/>
      <w:r w:rsidR="000F1A13" w:rsidRPr="000F1A13">
        <w:rPr>
          <w:rFonts w:ascii="Times New Roman" w:eastAsia="Calibri" w:hAnsi="Times New Roman" w:cs="Times New Roman"/>
          <w:bCs/>
          <w:i/>
          <w:color w:val="000000"/>
          <w:sz w:val="28"/>
          <w:szCs w:val="28"/>
        </w:rPr>
        <w:t>що</w:t>
      </w:r>
      <w:proofErr w:type="spellEnd"/>
      <w:r w:rsidR="000F1A13" w:rsidRPr="000F1A13">
        <w:rPr>
          <w:rFonts w:ascii="Times New Roman" w:eastAsia="Calibri" w:hAnsi="Times New Roman" w:cs="Times New Roman"/>
          <w:bCs/>
          <w:i/>
          <w:color w:val="000000"/>
          <w:sz w:val="28"/>
          <w:szCs w:val="28"/>
        </w:rPr>
        <w:t xml:space="preserve"> </w:t>
      </w:r>
      <w:proofErr w:type="spellStart"/>
      <w:r w:rsidR="000F1A13" w:rsidRPr="000F1A13">
        <w:rPr>
          <w:rFonts w:ascii="Times New Roman" w:eastAsia="Calibri" w:hAnsi="Times New Roman" w:cs="Times New Roman"/>
          <w:bCs/>
          <w:i/>
          <w:color w:val="000000"/>
          <w:sz w:val="28"/>
          <w:szCs w:val="28"/>
        </w:rPr>
        <w:t>їм</w:t>
      </w:r>
      <w:proofErr w:type="spellEnd"/>
      <w:r w:rsidR="000F1A13" w:rsidRPr="000F1A13">
        <w:rPr>
          <w:rFonts w:ascii="Times New Roman" w:eastAsia="Calibri" w:hAnsi="Times New Roman" w:cs="Times New Roman"/>
          <w:bCs/>
          <w:i/>
          <w:color w:val="000000"/>
          <w:sz w:val="28"/>
          <w:szCs w:val="28"/>
        </w:rPr>
        <w:t xml:space="preserve"> </w:t>
      </w:r>
      <w:proofErr w:type="spellStart"/>
      <w:r w:rsidR="000F1A13" w:rsidRPr="000F1A13">
        <w:rPr>
          <w:rFonts w:ascii="Times New Roman" w:eastAsia="Calibri" w:hAnsi="Times New Roman" w:cs="Times New Roman"/>
          <w:bCs/>
          <w:i/>
          <w:color w:val="000000"/>
          <w:sz w:val="28"/>
          <w:szCs w:val="28"/>
        </w:rPr>
        <w:t>робити</w:t>
      </w:r>
      <w:proofErr w:type="spellEnd"/>
      <w:r w:rsidR="000F1A13" w:rsidRPr="000F1A13">
        <w:rPr>
          <w:rFonts w:ascii="Times New Roman" w:eastAsia="Calibri" w:hAnsi="Times New Roman" w:cs="Times New Roman"/>
          <w:bCs/>
          <w:i/>
          <w:color w:val="000000"/>
          <w:sz w:val="28"/>
          <w:szCs w:val="28"/>
        </w:rPr>
        <w:t xml:space="preserve">, як </w:t>
      </w:r>
      <w:proofErr w:type="spellStart"/>
      <w:r w:rsidR="000F1A13" w:rsidRPr="000F1A13">
        <w:rPr>
          <w:rFonts w:ascii="Times New Roman" w:eastAsia="Calibri" w:hAnsi="Times New Roman" w:cs="Times New Roman"/>
          <w:bCs/>
          <w:i/>
          <w:color w:val="000000"/>
          <w:sz w:val="28"/>
          <w:szCs w:val="28"/>
        </w:rPr>
        <w:t>робити</w:t>
      </w:r>
      <w:proofErr w:type="spellEnd"/>
      <w:r w:rsidR="000F1A13" w:rsidRPr="000F1A13">
        <w:rPr>
          <w:rFonts w:ascii="Times New Roman" w:eastAsia="Calibri" w:hAnsi="Times New Roman" w:cs="Times New Roman"/>
          <w:bCs/>
          <w:i/>
          <w:color w:val="000000"/>
          <w:sz w:val="28"/>
          <w:szCs w:val="28"/>
        </w:rPr>
        <w:t xml:space="preserve">, де </w:t>
      </w:r>
      <w:proofErr w:type="spellStart"/>
      <w:r w:rsidR="000F1A13" w:rsidRPr="000F1A13">
        <w:rPr>
          <w:rFonts w:ascii="Times New Roman" w:eastAsia="Calibri" w:hAnsi="Times New Roman" w:cs="Times New Roman"/>
          <w:bCs/>
          <w:i/>
          <w:color w:val="000000"/>
          <w:sz w:val="28"/>
          <w:szCs w:val="28"/>
        </w:rPr>
        <w:t>робити</w:t>
      </w:r>
      <w:proofErr w:type="spellEnd"/>
      <w:r w:rsidR="000F1A13" w:rsidRPr="000F1A13">
        <w:rPr>
          <w:rFonts w:ascii="Times New Roman" w:eastAsia="Calibri" w:hAnsi="Times New Roman" w:cs="Times New Roman"/>
          <w:bCs/>
          <w:i/>
          <w:color w:val="000000"/>
          <w:sz w:val="28"/>
          <w:szCs w:val="28"/>
          <w:lang w:val="uk-UA"/>
        </w:rPr>
        <w:t>»</w:t>
      </w:r>
      <w:r w:rsidR="000F1A13" w:rsidRPr="000F1A13">
        <w:rPr>
          <w:rFonts w:ascii="Times New Roman" w:eastAsia="Calibri" w:hAnsi="Times New Roman" w:cs="Times New Roman"/>
          <w:bCs/>
          <w:color w:val="000000"/>
          <w:sz w:val="28"/>
          <w:szCs w:val="28"/>
          <w:lang w:val="en-US"/>
        </w:rPr>
        <w:t> </w:t>
      </w:r>
      <w:r w:rsidR="000F1A13" w:rsidRPr="000F1A13">
        <w:rPr>
          <w:rFonts w:ascii="Times New Roman" w:eastAsia="Calibri" w:hAnsi="Times New Roman" w:cs="Times New Roman"/>
          <w:bCs/>
          <w:color w:val="000000"/>
          <w:sz w:val="28"/>
          <w:szCs w:val="28"/>
        </w:rPr>
        <w:t>[УТ, 2023]</w:t>
      </w:r>
      <w:r w:rsidR="009617A7">
        <w:rPr>
          <w:rFonts w:ascii="Times New Roman" w:eastAsia="Calibri" w:hAnsi="Times New Roman" w:cs="Times New Roman"/>
          <w:bCs/>
          <w:color w:val="000000"/>
          <w:sz w:val="28"/>
          <w:szCs w:val="28"/>
          <w:lang w:val="uk-UA"/>
        </w:rPr>
        <w:t>.</w:t>
      </w:r>
    </w:p>
    <w:p w:rsidR="008F546C" w:rsidRDefault="00091D7E" w:rsidP="004E3526">
      <w:pPr>
        <w:spacing w:after="0" w:line="360" w:lineRule="auto"/>
        <w:ind w:firstLine="709"/>
        <w:jc w:val="both"/>
        <w:rPr>
          <w:rFonts w:ascii="Times New Roman" w:eastAsia="Calibri" w:hAnsi="Times New Roman" w:cs="Times New Roman"/>
          <w:bCs/>
          <w:color w:val="000000"/>
          <w:sz w:val="28"/>
          <w:szCs w:val="28"/>
          <w:lang w:val="uk-UA"/>
        </w:rPr>
      </w:pPr>
      <w:r>
        <w:rPr>
          <w:rFonts w:ascii="Times New Roman" w:eastAsia="Calibri" w:hAnsi="Times New Roman" w:cs="Times New Roman"/>
          <w:bCs/>
          <w:color w:val="000000"/>
          <w:sz w:val="28"/>
          <w:szCs w:val="28"/>
          <w:lang w:val="uk-UA"/>
        </w:rPr>
        <w:t>На позначення</w:t>
      </w:r>
      <w:r w:rsidR="004E332D">
        <w:rPr>
          <w:rFonts w:ascii="Times New Roman" w:eastAsia="Calibri" w:hAnsi="Times New Roman" w:cs="Times New Roman"/>
          <w:bCs/>
          <w:color w:val="000000"/>
          <w:sz w:val="28"/>
          <w:szCs w:val="28"/>
          <w:lang w:val="uk-UA"/>
        </w:rPr>
        <w:t xml:space="preserve"> </w:t>
      </w:r>
      <w:r w:rsidR="006E4A49">
        <w:rPr>
          <w:rFonts w:ascii="Times New Roman" w:eastAsia="Calibri" w:hAnsi="Times New Roman" w:cs="Times New Roman"/>
          <w:bCs/>
          <w:color w:val="000000"/>
          <w:sz w:val="28"/>
          <w:szCs w:val="28"/>
          <w:lang w:val="uk-UA"/>
        </w:rPr>
        <w:t>тісних, часто дружніх, взаємин між</w:t>
      </w:r>
      <w:r w:rsidR="004E332D">
        <w:rPr>
          <w:rFonts w:ascii="Times New Roman" w:eastAsia="Calibri" w:hAnsi="Times New Roman" w:cs="Times New Roman"/>
          <w:bCs/>
          <w:color w:val="000000"/>
          <w:sz w:val="28"/>
          <w:szCs w:val="28"/>
          <w:lang w:val="uk-UA"/>
        </w:rPr>
        <w:t xml:space="preserve"> захис</w:t>
      </w:r>
      <w:r>
        <w:rPr>
          <w:rFonts w:ascii="Times New Roman" w:eastAsia="Calibri" w:hAnsi="Times New Roman" w:cs="Times New Roman"/>
          <w:bCs/>
          <w:color w:val="000000"/>
          <w:sz w:val="28"/>
          <w:szCs w:val="28"/>
          <w:lang w:val="uk-UA"/>
        </w:rPr>
        <w:t>никами використовуються</w:t>
      </w:r>
      <w:r w:rsidR="006E4A49">
        <w:rPr>
          <w:rFonts w:ascii="Times New Roman" w:eastAsia="Calibri" w:hAnsi="Times New Roman" w:cs="Times New Roman"/>
          <w:bCs/>
          <w:color w:val="000000"/>
          <w:sz w:val="28"/>
          <w:szCs w:val="28"/>
          <w:lang w:val="uk-UA"/>
        </w:rPr>
        <w:t xml:space="preserve"> лексем</w:t>
      </w:r>
      <w:r>
        <w:rPr>
          <w:rFonts w:ascii="Times New Roman" w:eastAsia="Calibri" w:hAnsi="Times New Roman" w:cs="Times New Roman"/>
          <w:bCs/>
          <w:color w:val="000000"/>
          <w:sz w:val="28"/>
          <w:szCs w:val="28"/>
          <w:lang w:val="uk-UA"/>
        </w:rPr>
        <w:t>и</w:t>
      </w:r>
      <w:r w:rsidR="004E332D">
        <w:rPr>
          <w:rFonts w:ascii="Times New Roman" w:eastAsia="Calibri" w:hAnsi="Times New Roman" w:cs="Times New Roman"/>
          <w:bCs/>
          <w:color w:val="000000"/>
          <w:sz w:val="28"/>
          <w:szCs w:val="28"/>
          <w:lang w:val="uk-UA"/>
        </w:rPr>
        <w:t xml:space="preserve"> </w:t>
      </w:r>
      <w:r w:rsidR="00725574">
        <w:rPr>
          <w:rFonts w:ascii="Times New Roman" w:eastAsia="Calibri" w:hAnsi="Times New Roman" w:cs="Times New Roman"/>
          <w:bCs/>
          <w:i/>
          <w:color w:val="000000"/>
          <w:sz w:val="28"/>
          <w:szCs w:val="28"/>
          <w:lang w:val="uk-UA"/>
        </w:rPr>
        <w:t>братѝ</w:t>
      </w:r>
      <w:r w:rsidR="004E332D" w:rsidRPr="006E4A49">
        <w:rPr>
          <w:rFonts w:ascii="Times New Roman" w:eastAsia="Calibri" w:hAnsi="Times New Roman" w:cs="Times New Roman"/>
          <w:bCs/>
          <w:i/>
          <w:color w:val="000000"/>
          <w:sz w:val="28"/>
          <w:szCs w:val="28"/>
          <w:lang w:val="uk-UA"/>
        </w:rPr>
        <w:t>, побратими</w:t>
      </w:r>
      <w:r w:rsidR="004E332D">
        <w:rPr>
          <w:rFonts w:ascii="Times New Roman" w:eastAsia="Calibri" w:hAnsi="Times New Roman" w:cs="Times New Roman"/>
          <w:bCs/>
          <w:color w:val="000000"/>
          <w:sz w:val="28"/>
          <w:szCs w:val="28"/>
          <w:lang w:val="uk-UA"/>
        </w:rPr>
        <w:t xml:space="preserve">: </w:t>
      </w:r>
      <w:r w:rsidR="00725574" w:rsidRPr="00EA1E15">
        <w:rPr>
          <w:rFonts w:ascii="Times New Roman" w:eastAsia="Calibri" w:hAnsi="Times New Roman" w:cs="Times New Roman"/>
          <w:bCs/>
          <w:i/>
          <w:color w:val="000000"/>
          <w:sz w:val="28"/>
          <w:szCs w:val="28"/>
          <w:lang w:val="uk-UA"/>
        </w:rPr>
        <w:t xml:space="preserve">«Кажу, </w:t>
      </w:r>
      <w:r w:rsidR="00725574" w:rsidRPr="00EA1E15">
        <w:rPr>
          <w:rFonts w:ascii="Times New Roman" w:eastAsia="Calibri" w:hAnsi="Times New Roman" w:cs="Times New Roman"/>
          <w:b/>
          <w:bCs/>
          <w:i/>
          <w:color w:val="000000"/>
          <w:sz w:val="28"/>
          <w:szCs w:val="28"/>
          <w:lang w:val="uk-UA"/>
        </w:rPr>
        <w:t>брате,</w:t>
      </w:r>
      <w:r w:rsidR="00725574" w:rsidRPr="00EA1E15">
        <w:rPr>
          <w:rFonts w:ascii="Times New Roman" w:eastAsia="Calibri" w:hAnsi="Times New Roman" w:cs="Times New Roman"/>
          <w:bCs/>
          <w:i/>
          <w:color w:val="000000"/>
          <w:sz w:val="28"/>
          <w:szCs w:val="28"/>
          <w:lang w:val="uk-UA"/>
        </w:rPr>
        <w:t xml:space="preserve"> зараз буде боляче» </w:t>
      </w:r>
      <w:r w:rsidR="00725574" w:rsidRPr="00725574">
        <w:rPr>
          <w:rFonts w:ascii="Times New Roman" w:eastAsia="Calibri" w:hAnsi="Times New Roman" w:cs="Times New Roman"/>
          <w:bCs/>
          <w:color w:val="000000"/>
          <w:sz w:val="28"/>
          <w:szCs w:val="28"/>
          <w:lang w:val="uk-UA"/>
        </w:rPr>
        <w:t>[УТ, 2023]</w:t>
      </w:r>
      <w:r w:rsidR="00725574">
        <w:rPr>
          <w:rFonts w:ascii="Times New Roman" w:eastAsia="Calibri" w:hAnsi="Times New Roman" w:cs="Times New Roman"/>
          <w:bCs/>
          <w:color w:val="000000"/>
          <w:sz w:val="28"/>
          <w:szCs w:val="28"/>
          <w:lang w:val="uk-UA"/>
        </w:rPr>
        <w:t>;</w:t>
      </w:r>
      <w:r w:rsidR="00725574" w:rsidRPr="00725574">
        <w:rPr>
          <w:rFonts w:ascii="Times New Roman" w:eastAsia="Calibri" w:hAnsi="Times New Roman" w:cs="Times New Roman"/>
          <w:bCs/>
          <w:color w:val="000000"/>
          <w:sz w:val="28"/>
          <w:szCs w:val="28"/>
          <w:lang w:val="uk-UA"/>
        </w:rPr>
        <w:t xml:space="preserve"> </w:t>
      </w:r>
      <w:r w:rsidR="006E4A49" w:rsidRPr="006E4A49">
        <w:rPr>
          <w:rFonts w:ascii="Times New Roman" w:eastAsia="Calibri" w:hAnsi="Times New Roman" w:cs="Times New Roman"/>
          <w:bCs/>
          <w:i/>
          <w:color w:val="000000"/>
          <w:sz w:val="28"/>
          <w:szCs w:val="28"/>
          <w:lang w:val="uk-UA"/>
        </w:rPr>
        <w:t>«</w:t>
      </w:r>
      <w:r w:rsidR="006E4A49" w:rsidRPr="00725574">
        <w:rPr>
          <w:rFonts w:ascii="Times New Roman" w:eastAsia="Calibri" w:hAnsi="Times New Roman" w:cs="Times New Roman"/>
          <w:bCs/>
          <w:i/>
          <w:color w:val="000000"/>
          <w:sz w:val="28"/>
          <w:szCs w:val="28"/>
          <w:lang w:val="uk-UA"/>
        </w:rPr>
        <w:t xml:space="preserve">Гучна тріскотня мотора, холод від мерзлого заліза й тепло від плеча </w:t>
      </w:r>
      <w:r w:rsidR="006E4A49" w:rsidRPr="00725574">
        <w:rPr>
          <w:rFonts w:ascii="Times New Roman" w:eastAsia="Calibri" w:hAnsi="Times New Roman" w:cs="Times New Roman"/>
          <w:b/>
          <w:bCs/>
          <w:i/>
          <w:color w:val="000000"/>
          <w:sz w:val="28"/>
          <w:szCs w:val="28"/>
          <w:lang w:val="uk-UA"/>
        </w:rPr>
        <w:t>побратима</w:t>
      </w:r>
      <w:r w:rsidR="006E4A49" w:rsidRPr="006E4A49">
        <w:rPr>
          <w:rFonts w:ascii="Times New Roman" w:eastAsia="Calibri" w:hAnsi="Times New Roman" w:cs="Times New Roman"/>
          <w:bCs/>
          <w:i/>
          <w:color w:val="000000"/>
          <w:sz w:val="28"/>
          <w:szCs w:val="28"/>
          <w:lang w:val="uk-UA"/>
        </w:rPr>
        <w:t>»</w:t>
      </w:r>
      <w:r w:rsidR="006E4A49">
        <w:rPr>
          <w:rFonts w:ascii="Times New Roman" w:eastAsia="Calibri" w:hAnsi="Times New Roman" w:cs="Times New Roman"/>
          <w:bCs/>
          <w:color w:val="000000"/>
          <w:sz w:val="28"/>
          <w:szCs w:val="28"/>
          <w:lang w:val="uk-UA"/>
        </w:rPr>
        <w:t xml:space="preserve"> </w:t>
      </w:r>
      <w:r w:rsidR="006E4A49" w:rsidRPr="006E4A49">
        <w:rPr>
          <w:rFonts w:ascii="Times New Roman" w:eastAsia="Calibri" w:hAnsi="Times New Roman" w:cs="Times New Roman"/>
          <w:bCs/>
          <w:color w:val="000000"/>
          <w:sz w:val="28"/>
          <w:szCs w:val="28"/>
          <w:lang w:val="uk-UA"/>
        </w:rPr>
        <w:t>[УТ, 2023]</w:t>
      </w:r>
      <w:r w:rsidR="00EA1E15">
        <w:rPr>
          <w:rFonts w:ascii="Times New Roman" w:eastAsia="Calibri" w:hAnsi="Times New Roman" w:cs="Times New Roman"/>
          <w:bCs/>
          <w:color w:val="000000"/>
          <w:sz w:val="28"/>
          <w:szCs w:val="28"/>
          <w:lang w:val="uk-UA"/>
        </w:rPr>
        <w:t>.</w:t>
      </w:r>
      <w:r w:rsidRPr="00091D7E">
        <w:rPr>
          <w:rFonts w:ascii="Times New Roman" w:eastAsia="Calibri" w:hAnsi="Times New Roman" w:cs="Times New Roman"/>
          <w:bCs/>
          <w:color w:val="000000"/>
          <w:sz w:val="28"/>
          <w:szCs w:val="28"/>
          <w:lang w:val="uk-UA"/>
        </w:rPr>
        <w:t xml:space="preserve"> </w:t>
      </w:r>
      <w:r w:rsidR="00421F52">
        <w:rPr>
          <w:rFonts w:ascii="Times New Roman" w:eastAsia="Calibri" w:hAnsi="Times New Roman" w:cs="Times New Roman"/>
          <w:bCs/>
          <w:color w:val="000000"/>
          <w:sz w:val="28"/>
          <w:szCs w:val="28"/>
          <w:lang w:val="uk-UA"/>
        </w:rPr>
        <w:t xml:space="preserve">Окрім того, </w:t>
      </w:r>
      <w:r w:rsidR="00C22B45">
        <w:rPr>
          <w:rFonts w:ascii="Times New Roman" w:eastAsia="Calibri" w:hAnsi="Times New Roman" w:cs="Times New Roman"/>
          <w:bCs/>
          <w:color w:val="000000"/>
          <w:sz w:val="28"/>
          <w:szCs w:val="28"/>
          <w:lang w:val="uk-UA"/>
        </w:rPr>
        <w:t>уживаним у</w:t>
      </w:r>
      <w:r w:rsidR="00C31B6F">
        <w:rPr>
          <w:rFonts w:ascii="Times New Roman" w:eastAsia="Calibri" w:hAnsi="Times New Roman" w:cs="Times New Roman"/>
          <w:bCs/>
          <w:color w:val="000000"/>
          <w:sz w:val="28"/>
          <w:szCs w:val="28"/>
          <w:lang w:val="uk-UA"/>
        </w:rPr>
        <w:t xml:space="preserve"> </w:t>
      </w:r>
      <w:proofErr w:type="spellStart"/>
      <w:r w:rsidR="00C31B6F">
        <w:rPr>
          <w:rFonts w:ascii="Times New Roman" w:eastAsia="Calibri" w:hAnsi="Times New Roman" w:cs="Times New Roman"/>
          <w:bCs/>
          <w:color w:val="000000"/>
          <w:sz w:val="28"/>
          <w:szCs w:val="28"/>
          <w:lang w:val="uk-UA"/>
        </w:rPr>
        <w:t>публцистично</w:t>
      </w:r>
      <w:proofErr w:type="spellEnd"/>
      <w:r w:rsidR="00C31B6F">
        <w:rPr>
          <w:rFonts w:ascii="Times New Roman" w:eastAsia="Calibri" w:hAnsi="Times New Roman" w:cs="Times New Roman"/>
          <w:bCs/>
          <w:color w:val="000000"/>
          <w:sz w:val="28"/>
          <w:szCs w:val="28"/>
          <w:lang w:val="uk-UA"/>
        </w:rPr>
        <w:t xml:space="preserve">-політичному дискурсі є й словотвірний дериват від брат  </w:t>
      </w:r>
      <w:r w:rsidR="00421F52" w:rsidRPr="00C31B6F">
        <w:rPr>
          <w:rFonts w:ascii="Times New Roman" w:eastAsia="Calibri" w:hAnsi="Times New Roman" w:cs="Times New Roman"/>
          <w:bCs/>
          <w:i/>
          <w:color w:val="000000"/>
          <w:sz w:val="28"/>
          <w:szCs w:val="28"/>
          <w:lang w:val="uk-UA"/>
        </w:rPr>
        <w:t>братерство</w:t>
      </w:r>
      <w:r w:rsidR="00421F52">
        <w:rPr>
          <w:rFonts w:ascii="Times New Roman" w:eastAsia="Calibri" w:hAnsi="Times New Roman" w:cs="Times New Roman"/>
          <w:bCs/>
          <w:color w:val="000000"/>
          <w:sz w:val="28"/>
          <w:szCs w:val="28"/>
          <w:lang w:val="uk-UA"/>
        </w:rPr>
        <w:t xml:space="preserve"> для вираження категорії процесуальності – братського єднання:</w:t>
      </w:r>
      <w:r w:rsidRPr="00091D7E">
        <w:rPr>
          <w:rFonts w:ascii="Times New Roman" w:eastAsia="Calibri" w:hAnsi="Times New Roman" w:cs="Times New Roman"/>
          <w:bCs/>
          <w:color w:val="000000"/>
          <w:sz w:val="28"/>
          <w:szCs w:val="28"/>
          <w:lang w:val="uk-UA"/>
        </w:rPr>
        <w:t xml:space="preserve"> </w:t>
      </w:r>
      <w:r>
        <w:rPr>
          <w:rFonts w:ascii="Times New Roman" w:eastAsia="Calibri" w:hAnsi="Times New Roman" w:cs="Times New Roman"/>
          <w:bCs/>
          <w:color w:val="000000"/>
          <w:sz w:val="28"/>
          <w:szCs w:val="28"/>
          <w:lang w:val="uk-UA"/>
        </w:rPr>
        <w:t>«</w:t>
      </w:r>
      <w:r w:rsidRPr="00725574">
        <w:rPr>
          <w:rFonts w:ascii="Times New Roman" w:eastAsia="Calibri" w:hAnsi="Times New Roman" w:cs="Times New Roman"/>
          <w:bCs/>
          <w:i/>
          <w:color w:val="000000"/>
          <w:sz w:val="28"/>
          <w:szCs w:val="28"/>
          <w:lang w:val="uk-UA"/>
        </w:rPr>
        <w:t xml:space="preserve">У нашому батальйоні взагалі таке </w:t>
      </w:r>
      <w:r w:rsidRPr="00725574">
        <w:rPr>
          <w:rFonts w:ascii="Times New Roman" w:eastAsia="Calibri" w:hAnsi="Times New Roman" w:cs="Times New Roman"/>
          <w:b/>
          <w:bCs/>
          <w:i/>
          <w:color w:val="000000"/>
          <w:sz w:val="28"/>
          <w:szCs w:val="28"/>
          <w:lang w:val="uk-UA"/>
        </w:rPr>
        <w:t>братерство,</w:t>
      </w:r>
      <w:r w:rsidRPr="00725574">
        <w:rPr>
          <w:rFonts w:ascii="Times New Roman" w:eastAsia="Calibri" w:hAnsi="Times New Roman" w:cs="Times New Roman"/>
          <w:bCs/>
          <w:i/>
          <w:color w:val="000000"/>
          <w:sz w:val="28"/>
          <w:szCs w:val="28"/>
          <w:lang w:val="uk-UA"/>
        </w:rPr>
        <w:t xml:space="preserve"> де нема</w:t>
      </w:r>
      <w:r>
        <w:rPr>
          <w:rFonts w:ascii="Times New Roman" w:eastAsia="Calibri" w:hAnsi="Times New Roman" w:cs="Times New Roman"/>
          <w:bCs/>
          <w:i/>
          <w:color w:val="000000"/>
          <w:sz w:val="28"/>
          <w:szCs w:val="28"/>
          <w:lang w:val="uk-UA"/>
        </w:rPr>
        <w:t>є солдата, комбата, а всі рідні</w:t>
      </w:r>
      <w:r>
        <w:rPr>
          <w:rFonts w:ascii="Times New Roman" w:eastAsia="Calibri" w:hAnsi="Times New Roman" w:cs="Times New Roman"/>
          <w:bCs/>
          <w:color w:val="000000"/>
          <w:sz w:val="28"/>
          <w:szCs w:val="28"/>
          <w:lang w:val="uk-UA"/>
        </w:rPr>
        <w:t xml:space="preserve">» </w:t>
      </w:r>
      <w:r w:rsidRPr="00725574">
        <w:rPr>
          <w:rFonts w:ascii="Times New Roman" w:eastAsia="Calibri" w:hAnsi="Times New Roman" w:cs="Times New Roman"/>
          <w:bCs/>
          <w:color w:val="000000"/>
          <w:sz w:val="28"/>
          <w:szCs w:val="28"/>
          <w:lang w:val="uk-UA"/>
        </w:rPr>
        <w:t>[УТ, 2023]</w:t>
      </w:r>
      <w:r w:rsidR="00421F52">
        <w:rPr>
          <w:rFonts w:ascii="Times New Roman" w:eastAsia="Calibri" w:hAnsi="Times New Roman" w:cs="Times New Roman"/>
          <w:bCs/>
          <w:color w:val="000000"/>
          <w:sz w:val="28"/>
          <w:szCs w:val="28"/>
          <w:lang w:val="uk-UA"/>
        </w:rPr>
        <w:t>.</w:t>
      </w:r>
    </w:p>
    <w:p w:rsidR="008D1B55" w:rsidRDefault="009F65C7" w:rsidP="004E3526">
      <w:pPr>
        <w:pStyle w:val="a4"/>
        <w:numPr>
          <w:ilvl w:val="0"/>
          <w:numId w:val="3"/>
        </w:numPr>
        <w:spacing w:after="0" w:line="360" w:lineRule="auto"/>
        <w:ind w:left="0" w:firstLine="709"/>
        <w:jc w:val="both"/>
        <w:rPr>
          <w:rFonts w:ascii="Times New Roman" w:eastAsia="Calibri" w:hAnsi="Times New Roman" w:cs="Times New Roman"/>
          <w:bCs/>
          <w:color w:val="000000"/>
          <w:sz w:val="28"/>
          <w:szCs w:val="28"/>
          <w:lang w:val="uk-UA"/>
        </w:rPr>
      </w:pPr>
      <w:r w:rsidRPr="008F546C">
        <w:rPr>
          <w:rFonts w:ascii="Times New Roman" w:eastAsia="Calibri" w:hAnsi="Times New Roman" w:cs="Times New Roman"/>
          <w:bCs/>
          <w:color w:val="000000"/>
          <w:sz w:val="28"/>
          <w:szCs w:val="28"/>
          <w:lang w:val="uk-UA"/>
        </w:rPr>
        <w:lastRenderedPageBreak/>
        <w:t>ЗБ</w:t>
      </w:r>
      <w:r w:rsidR="000F2231" w:rsidRPr="008F546C">
        <w:rPr>
          <w:rFonts w:ascii="Times New Roman" w:eastAsia="Calibri" w:hAnsi="Times New Roman" w:cs="Times New Roman"/>
          <w:bCs/>
          <w:color w:val="000000"/>
          <w:sz w:val="28"/>
          <w:szCs w:val="28"/>
          <w:lang w:val="uk-UA"/>
        </w:rPr>
        <w:t>РОЙНІ СИЛИ УКРАЇНИ об’єднують слова й словосполучення на позначення військових формувань, на які покладені завдання оборони Укр</w:t>
      </w:r>
      <w:r w:rsidR="00421F52" w:rsidRPr="008F546C">
        <w:rPr>
          <w:rFonts w:ascii="Times New Roman" w:eastAsia="Calibri" w:hAnsi="Times New Roman" w:cs="Times New Roman"/>
          <w:bCs/>
          <w:color w:val="000000"/>
          <w:sz w:val="28"/>
          <w:szCs w:val="28"/>
          <w:lang w:val="uk-UA"/>
        </w:rPr>
        <w:t xml:space="preserve">аїни, захисту її суверенітету. </w:t>
      </w:r>
      <w:r w:rsidR="008D1B55" w:rsidRPr="008F546C">
        <w:rPr>
          <w:rFonts w:ascii="Times New Roman" w:eastAsia="Calibri" w:hAnsi="Times New Roman" w:cs="Times New Roman"/>
          <w:bCs/>
          <w:color w:val="000000"/>
          <w:sz w:val="28"/>
          <w:szCs w:val="28"/>
          <w:lang w:val="uk-UA"/>
        </w:rPr>
        <w:t>Найчастотнішими є ви</w:t>
      </w:r>
      <w:r w:rsidR="009617A7">
        <w:rPr>
          <w:rFonts w:ascii="Times New Roman" w:eastAsia="Calibri" w:hAnsi="Times New Roman" w:cs="Times New Roman"/>
          <w:bCs/>
          <w:color w:val="000000"/>
          <w:sz w:val="28"/>
          <w:szCs w:val="28"/>
          <w:lang w:val="uk-UA"/>
        </w:rPr>
        <w:t>падки вживання скороченої назви </w:t>
      </w:r>
      <w:r w:rsidR="008D1B55" w:rsidRPr="008F546C">
        <w:rPr>
          <w:rFonts w:ascii="Times New Roman" w:eastAsia="Calibri" w:hAnsi="Times New Roman" w:cs="Times New Roman"/>
          <w:bCs/>
          <w:color w:val="000000"/>
          <w:sz w:val="28"/>
          <w:szCs w:val="28"/>
          <w:lang w:val="uk-UA"/>
        </w:rPr>
        <w:t xml:space="preserve">– </w:t>
      </w:r>
      <w:r w:rsidR="008D1B55" w:rsidRPr="008F546C">
        <w:rPr>
          <w:rFonts w:ascii="Times New Roman" w:eastAsia="Calibri" w:hAnsi="Times New Roman" w:cs="Times New Roman"/>
          <w:bCs/>
          <w:i/>
          <w:color w:val="000000"/>
          <w:sz w:val="28"/>
          <w:szCs w:val="28"/>
          <w:lang w:val="uk-UA"/>
        </w:rPr>
        <w:t xml:space="preserve">ЗСУ, </w:t>
      </w:r>
      <w:r w:rsidR="00CF6622">
        <w:rPr>
          <w:rFonts w:ascii="Times New Roman" w:eastAsia="Calibri" w:hAnsi="Times New Roman" w:cs="Times New Roman"/>
          <w:bCs/>
          <w:i/>
          <w:color w:val="000000"/>
          <w:sz w:val="28"/>
          <w:szCs w:val="28"/>
          <w:lang w:val="uk-UA"/>
        </w:rPr>
        <w:t xml:space="preserve">Збройні сили, </w:t>
      </w:r>
      <w:r w:rsidR="008D1B55" w:rsidRPr="008F546C">
        <w:rPr>
          <w:rFonts w:ascii="Times New Roman" w:eastAsia="Calibri" w:hAnsi="Times New Roman" w:cs="Times New Roman"/>
          <w:bCs/>
          <w:i/>
          <w:color w:val="000000"/>
          <w:sz w:val="28"/>
          <w:szCs w:val="28"/>
          <w:lang w:val="uk-UA"/>
        </w:rPr>
        <w:t>військові ЗСУ</w:t>
      </w:r>
      <w:r w:rsidR="008D1B55" w:rsidRPr="008F546C">
        <w:rPr>
          <w:rFonts w:ascii="Times New Roman" w:eastAsia="Calibri" w:hAnsi="Times New Roman" w:cs="Times New Roman"/>
          <w:bCs/>
          <w:color w:val="000000"/>
          <w:sz w:val="28"/>
          <w:szCs w:val="28"/>
          <w:lang w:val="uk-UA"/>
        </w:rPr>
        <w:t xml:space="preserve">: </w:t>
      </w:r>
      <w:r w:rsidR="008D1B55" w:rsidRPr="008F546C">
        <w:rPr>
          <w:rFonts w:ascii="Times New Roman" w:eastAsia="Calibri" w:hAnsi="Times New Roman" w:cs="Times New Roman"/>
          <w:bCs/>
          <w:i/>
          <w:color w:val="000000"/>
          <w:sz w:val="28"/>
          <w:szCs w:val="28"/>
          <w:lang w:val="uk-UA"/>
        </w:rPr>
        <w:t xml:space="preserve">«Наразі </w:t>
      </w:r>
      <w:r w:rsidR="008D1B55" w:rsidRPr="008F546C">
        <w:rPr>
          <w:rFonts w:ascii="Times New Roman" w:eastAsia="Calibri" w:hAnsi="Times New Roman" w:cs="Times New Roman"/>
          <w:b/>
          <w:bCs/>
          <w:i/>
          <w:color w:val="000000"/>
          <w:sz w:val="28"/>
          <w:szCs w:val="28"/>
          <w:lang w:val="uk-UA"/>
        </w:rPr>
        <w:t>ЗСУ</w:t>
      </w:r>
      <w:r w:rsidR="008D1B55" w:rsidRPr="008F546C">
        <w:rPr>
          <w:rFonts w:ascii="Times New Roman" w:eastAsia="Calibri" w:hAnsi="Times New Roman" w:cs="Times New Roman"/>
          <w:bCs/>
          <w:i/>
          <w:color w:val="000000"/>
          <w:sz w:val="28"/>
          <w:szCs w:val="28"/>
          <w:lang w:val="uk-UA"/>
        </w:rPr>
        <w:t xml:space="preserve"> вдалося звільнити від російських загарбників майже всю територію Харківської області»</w:t>
      </w:r>
      <w:r w:rsidR="008D1B55" w:rsidRPr="008F546C">
        <w:rPr>
          <w:rFonts w:ascii="Times New Roman" w:eastAsia="Calibri" w:hAnsi="Times New Roman" w:cs="Times New Roman"/>
          <w:bCs/>
          <w:color w:val="000000"/>
          <w:sz w:val="28"/>
          <w:szCs w:val="28"/>
          <w:lang w:val="uk-UA"/>
        </w:rPr>
        <w:t xml:space="preserve"> [УТ, 2022]. На позначення сухопутних, морських і повітряних збройних сил держави застосовується лексема </w:t>
      </w:r>
      <w:r w:rsidR="008D1B55" w:rsidRPr="008F546C">
        <w:rPr>
          <w:rFonts w:ascii="Times New Roman" w:eastAsia="Calibri" w:hAnsi="Times New Roman" w:cs="Times New Roman"/>
          <w:bCs/>
          <w:i/>
          <w:color w:val="000000"/>
          <w:sz w:val="28"/>
          <w:szCs w:val="28"/>
          <w:lang w:val="uk-UA"/>
        </w:rPr>
        <w:t>армія</w:t>
      </w:r>
      <w:r w:rsidR="008D1B55" w:rsidRPr="008F546C">
        <w:rPr>
          <w:rFonts w:ascii="Times New Roman" w:eastAsia="Calibri" w:hAnsi="Times New Roman" w:cs="Times New Roman"/>
          <w:bCs/>
          <w:color w:val="000000"/>
          <w:sz w:val="28"/>
          <w:szCs w:val="28"/>
          <w:lang w:val="uk-UA"/>
        </w:rPr>
        <w:t xml:space="preserve">, яка часто поєднується з </w:t>
      </w:r>
      <w:proofErr w:type="spellStart"/>
      <w:r w:rsidR="008D1B55" w:rsidRPr="008F546C">
        <w:rPr>
          <w:rFonts w:ascii="Times New Roman" w:eastAsia="Calibri" w:hAnsi="Times New Roman" w:cs="Times New Roman"/>
          <w:bCs/>
          <w:color w:val="000000"/>
          <w:sz w:val="28"/>
          <w:szCs w:val="28"/>
          <w:lang w:val="uk-UA"/>
        </w:rPr>
        <w:t>конкретизатором</w:t>
      </w:r>
      <w:proofErr w:type="spellEnd"/>
      <w:r w:rsidR="008D1B55" w:rsidRPr="008F546C">
        <w:rPr>
          <w:rFonts w:ascii="Times New Roman" w:eastAsia="Calibri" w:hAnsi="Times New Roman" w:cs="Times New Roman"/>
          <w:bCs/>
          <w:color w:val="000000"/>
          <w:sz w:val="28"/>
          <w:szCs w:val="28"/>
          <w:lang w:val="uk-UA"/>
        </w:rPr>
        <w:t xml:space="preserve"> </w:t>
      </w:r>
      <w:r w:rsidR="008D1B55" w:rsidRPr="008F546C">
        <w:rPr>
          <w:rFonts w:ascii="Times New Roman" w:eastAsia="Calibri" w:hAnsi="Times New Roman" w:cs="Times New Roman"/>
          <w:bCs/>
          <w:i/>
          <w:color w:val="000000"/>
          <w:sz w:val="28"/>
          <w:szCs w:val="28"/>
          <w:lang w:val="uk-UA"/>
        </w:rPr>
        <w:t>українська</w:t>
      </w:r>
      <w:r w:rsidR="008D1B55" w:rsidRPr="008F546C">
        <w:rPr>
          <w:rFonts w:ascii="Times New Roman" w:eastAsia="Calibri" w:hAnsi="Times New Roman" w:cs="Times New Roman"/>
          <w:bCs/>
          <w:color w:val="000000"/>
          <w:sz w:val="28"/>
          <w:szCs w:val="28"/>
          <w:lang w:val="uk-UA"/>
        </w:rPr>
        <w:t xml:space="preserve">: </w:t>
      </w:r>
      <w:r w:rsidR="00421F52" w:rsidRPr="008F546C">
        <w:rPr>
          <w:rFonts w:ascii="Times New Roman" w:eastAsia="Calibri" w:hAnsi="Times New Roman" w:cs="Times New Roman"/>
          <w:bCs/>
          <w:color w:val="000000"/>
          <w:sz w:val="28"/>
          <w:szCs w:val="28"/>
          <w:lang w:val="uk-UA"/>
        </w:rPr>
        <w:t>«</w:t>
      </w:r>
      <w:r w:rsidR="00421F52" w:rsidRPr="008F546C">
        <w:rPr>
          <w:rFonts w:ascii="Times New Roman" w:eastAsia="Calibri" w:hAnsi="Times New Roman" w:cs="Times New Roman"/>
          <w:bCs/>
          <w:i/>
          <w:color w:val="000000"/>
          <w:sz w:val="28"/>
          <w:szCs w:val="28"/>
        </w:rPr>
        <w:t xml:space="preserve">Так </w:t>
      </w:r>
      <w:proofErr w:type="spellStart"/>
      <w:r w:rsidR="00421F52" w:rsidRPr="008F546C">
        <w:rPr>
          <w:rFonts w:ascii="Times New Roman" w:eastAsia="Calibri" w:hAnsi="Times New Roman" w:cs="Times New Roman"/>
          <w:bCs/>
          <w:i/>
          <w:color w:val="000000"/>
          <w:sz w:val="28"/>
          <w:szCs w:val="28"/>
        </w:rPr>
        <w:t>тривало</w:t>
      </w:r>
      <w:proofErr w:type="spellEnd"/>
      <w:r w:rsidR="00421F52" w:rsidRPr="008F546C">
        <w:rPr>
          <w:rFonts w:ascii="Times New Roman" w:eastAsia="Calibri" w:hAnsi="Times New Roman" w:cs="Times New Roman"/>
          <w:bCs/>
          <w:i/>
          <w:color w:val="000000"/>
          <w:sz w:val="28"/>
          <w:szCs w:val="28"/>
        </w:rPr>
        <w:t xml:space="preserve"> аж </w:t>
      </w:r>
      <w:proofErr w:type="spellStart"/>
      <w:r w:rsidR="00421F52" w:rsidRPr="008F546C">
        <w:rPr>
          <w:rFonts w:ascii="Times New Roman" w:eastAsia="Calibri" w:hAnsi="Times New Roman" w:cs="Times New Roman"/>
          <w:bCs/>
          <w:i/>
          <w:color w:val="000000"/>
          <w:sz w:val="28"/>
          <w:szCs w:val="28"/>
        </w:rPr>
        <w:t>доти</w:t>
      </w:r>
      <w:proofErr w:type="spellEnd"/>
      <w:r w:rsidR="00421F52" w:rsidRPr="008F546C">
        <w:rPr>
          <w:rFonts w:ascii="Times New Roman" w:eastAsia="Calibri" w:hAnsi="Times New Roman" w:cs="Times New Roman"/>
          <w:bCs/>
          <w:i/>
          <w:color w:val="000000"/>
          <w:sz w:val="28"/>
          <w:szCs w:val="28"/>
        </w:rPr>
        <w:t xml:space="preserve">, доки на початку </w:t>
      </w:r>
      <w:proofErr w:type="spellStart"/>
      <w:r w:rsidR="00421F52" w:rsidRPr="008F546C">
        <w:rPr>
          <w:rFonts w:ascii="Times New Roman" w:eastAsia="Calibri" w:hAnsi="Times New Roman" w:cs="Times New Roman"/>
          <w:bCs/>
          <w:i/>
          <w:color w:val="000000"/>
          <w:sz w:val="28"/>
          <w:szCs w:val="28"/>
        </w:rPr>
        <w:t>літа</w:t>
      </w:r>
      <w:proofErr w:type="spellEnd"/>
      <w:r w:rsidR="00421F52" w:rsidRPr="008F546C">
        <w:rPr>
          <w:rFonts w:ascii="Times New Roman" w:eastAsia="Calibri" w:hAnsi="Times New Roman" w:cs="Times New Roman"/>
          <w:bCs/>
          <w:i/>
          <w:color w:val="000000"/>
          <w:sz w:val="28"/>
          <w:szCs w:val="28"/>
        </w:rPr>
        <w:t xml:space="preserve"> 2023 року </w:t>
      </w:r>
      <w:proofErr w:type="spellStart"/>
      <w:r w:rsidR="00421F52" w:rsidRPr="008F546C">
        <w:rPr>
          <w:rFonts w:ascii="Times New Roman" w:eastAsia="Calibri" w:hAnsi="Times New Roman" w:cs="Times New Roman"/>
          <w:b/>
          <w:bCs/>
          <w:i/>
          <w:color w:val="000000"/>
          <w:sz w:val="28"/>
          <w:szCs w:val="28"/>
        </w:rPr>
        <w:t>українська</w:t>
      </w:r>
      <w:proofErr w:type="spellEnd"/>
      <w:r w:rsidR="00421F52" w:rsidRPr="008F546C">
        <w:rPr>
          <w:rFonts w:ascii="Times New Roman" w:eastAsia="Calibri" w:hAnsi="Times New Roman" w:cs="Times New Roman"/>
          <w:b/>
          <w:bCs/>
          <w:i/>
          <w:color w:val="000000"/>
          <w:sz w:val="28"/>
          <w:szCs w:val="28"/>
        </w:rPr>
        <w:t xml:space="preserve"> </w:t>
      </w:r>
      <w:proofErr w:type="spellStart"/>
      <w:r w:rsidR="00421F52" w:rsidRPr="008F546C">
        <w:rPr>
          <w:rFonts w:ascii="Times New Roman" w:eastAsia="Calibri" w:hAnsi="Times New Roman" w:cs="Times New Roman"/>
          <w:b/>
          <w:bCs/>
          <w:i/>
          <w:color w:val="000000"/>
          <w:sz w:val="28"/>
          <w:szCs w:val="28"/>
        </w:rPr>
        <w:t>армія</w:t>
      </w:r>
      <w:proofErr w:type="spellEnd"/>
      <w:r w:rsidR="00421F52" w:rsidRPr="008F546C">
        <w:rPr>
          <w:rFonts w:ascii="Times New Roman" w:eastAsia="Calibri" w:hAnsi="Times New Roman" w:cs="Times New Roman"/>
          <w:bCs/>
          <w:i/>
          <w:color w:val="000000"/>
          <w:sz w:val="28"/>
          <w:szCs w:val="28"/>
        </w:rPr>
        <w:t xml:space="preserve"> не почала </w:t>
      </w:r>
      <w:proofErr w:type="spellStart"/>
      <w:r w:rsidR="00421F52" w:rsidRPr="008F546C">
        <w:rPr>
          <w:rFonts w:ascii="Times New Roman" w:eastAsia="Calibri" w:hAnsi="Times New Roman" w:cs="Times New Roman"/>
          <w:bCs/>
          <w:i/>
          <w:color w:val="000000"/>
          <w:sz w:val="28"/>
          <w:szCs w:val="28"/>
        </w:rPr>
        <w:t>проривати</w:t>
      </w:r>
      <w:proofErr w:type="spellEnd"/>
      <w:r w:rsidR="00421F52" w:rsidRPr="008F546C">
        <w:rPr>
          <w:rFonts w:ascii="Times New Roman" w:eastAsia="Calibri" w:hAnsi="Times New Roman" w:cs="Times New Roman"/>
          <w:bCs/>
          <w:i/>
          <w:color w:val="000000"/>
          <w:sz w:val="28"/>
          <w:szCs w:val="28"/>
        </w:rPr>
        <w:t xml:space="preserve"> ворожу </w:t>
      </w:r>
      <w:proofErr w:type="spellStart"/>
      <w:r w:rsidR="00421F52" w:rsidRPr="008F546C">
        <w:rPr>
          <w:rFonts w:ascii="Times New Roman" w:eastAsia="Calibri" w:hAnsi="Times New Roman" w:cs="Times New Roman"/>
          <w:bCs/>
          <w:i/>
          <w:color w:val="000000"/>
          <w:sz w:val="28"/>
          <w:szCs w:val="28"/>
        </w:rPr>
        <w:t>лінію</w:t>
      </w:r>
      <w:proofErr w:type="spellEnd"/>
      <w:r w:rsidR="00421F52" w:rsidRPr="008F546C">
        <w:rPr>
          <w:rFonts w:ascii="Times New Roman" w:eastAsia="Calibri" w:hAnsi="Times New Roman" w:cs="Times New Roman"/>
          <w:bCs/>
          <w:i/>
          <w:color w:val="000000"/>
          <w:sz w:val="28"/>
          <w:szCs w:val="28"/>
        </w:rPr>
        <w:t xml:space="preserve"> оборони й </w:t>
      </w:r>
      <w:proofErr w:type="spellStart"/>
      <w:r w:rsidR="00421F52" w:rsidRPr="008F546C">
        <w:rPr>
          <w:rFonts w:ascii="Times New Roman" w:eastAsia="Calibri" w:hAnsi="Times New Roman" w:cs="Times New Roman"/>
          <w:bCs/>
          <w:i/>
          <w:color w:val="000000"/>
          <w:sz w:val="28"/>
          <w:szCs w:val="28"/>
        </w:rPr>
        <w:t>світ</w:t>
      </w:r>
      <w:proofErr w:type="spellEnd"/>
      <w:r w:rsidR="00421F52" w:rsidRPr="008F546C">
        <w:rPr>
          <w:rFonts w:ascii="Times New Roman" w:eastAsia="Calibri" w:hAnsi="Times New Roman" w:cs="Times New Roman"/>
          <w:bCs/>
          <w:i/>
          <w:color w:val="000000"/>
          <w:sz w:val="28"/>
          <w:szCs w:val="28"/>
        </w:rPr>
        <w:t xml:space="preserve"> не </w:t>
      </w:r>
      <w:proofErr w:type="spellStart"/>
      <w:r w:rsidR="00421F52" w:rsidRPr="008F546C">
        <w:rPr>
          <w:rFonts w:ascii="Times New Roman" w:eastAsia="Calibri" w:hAnsi="Times New Roman" w:cs="Times New Roman"/>
          <w:bCs/>
          <w:i/>
          <w:color w:val="000000"/>
          <w:sz w:val="28"/>
          <w:szCs w:val="28"/>
        </w:rPr>
        <w:t>почув</w:t>
      </w:r>
      <w:proofErr w:type="spellEnd"/>
      <w:r w:rsidR="00421F52" w:rsidRPr="008F546C">
        <w:rPr>
          <w:rFonts w:ascii="Times New Roman" w:eastAsia="Calibri" w:hAnsi="Times New Roman" w:cs="Times New Roman"/>
          <w:bCs/>
          <w:i/>
          <w:color w:val="000000"/>
          <w:sz w:val="28"/>
          <w:szCs w:val="28"/>
        </w:rPr>
        <w:t xml:space="preserve"> про </w:t>
      </w:r>
      <w:proofErr w:type="spellStart"/>
      <w:r w:rsidR="00421F52" w:rsidRPr="008F546C">
        <w:rPr>
          <w:rFonts w:ascii="Times New Roman" w:eastAsia="Calibri" w:hAnsi="Times New Roman" w:cs="Times New Roman"/>
          <w:bCs/>
          <w:i/>
          <w:color w:val="000000"/>
          <w:sz w:val="28"/>
          <w:szCs w:val="28"/>
        </w:rPr>
        <w:t>визволення</w:t>
      </w:r>
      <w:proofErr w:type="spellEnd"/>
      <w:r w:rsidR="00421F52" w:rsidRPr="008F546C">
        <w:rPr>
          <w:rFonts w:ascii="Times New Roman" w:eastAsia="Calibri" w:hAnsi="Times New Roman" w:cs="Times New Roman"/>
          <w:bCs/>
          <w:i/>
          <w:color w:val="000000"/>
          <w:sz w:val="28"/>
          <w:szCs w:val="28"/>
        </w:rPr>
        <w:t xml:space="preserve"> </w:t>
      </w:r>
      <w:proofErr w:type="spellStart"/>
      <w:r w:rsidR="00421F52" w:rsidRPr="008F546C">
        <w:rPr>
          <w:rFonts w:ascii="Times New Roman" w:eastAsia="Calibri" w:hAnsi="Times New Roman" w:cs="Times New Roman"/>
          <w:bCs/>
          <w:i/>
          <w:color w:val="000000"/>
          <w:sz w:val="28"/>
          <w:szCs w:val="28"/>
        </w:rPr>
        <w:t>першого</w:t>
      </w:r>
      <w:proofErr w:type="spellEnd"/>
      <w:r w:rsidR="00421F52" w:rsidRPr="008F546C">
        <w:rPr>
          <w:rFonts w:ascii="Times New Roman" w:eastAsia="Calibri" w:hAnsi="Times New Roman" w:cs="Times New Roman"/>
          <w:bCs/>
          <w:i/>
          <w:color w:val="000000"/>
          <w:sz w:val="28"/>
          <w:szCs w:val="28"/>
        </w:rPr>
        <w:t xml:space="preserve"> села на </w:t>
      </w:r>
      <w:proofErr w:type="spellStart"/>
      <w:r w:rsidR="00421F52" w:rsidRPr="008F546C">
        <w:rPr>
          <w:rFonts w:ascii="Times New Roman" w:eastAsia="Calibri" w:hAnsi="Times New Roman" w:cs="Times New Roman"/>
          <w:bCs/>
          <w:i/>
          <w:color w:val="000000"/>
          <w:sz w:val="28"/>
          <w:szCs w:val="28"/>
        </w:rPr>
        <w:t>південному</w:t>
      </w:r>
      <w:proofErr w:type="spellEnd"/>
      <w:r w:rsidR="00421F52" w:rsidRPr="008F546C">
        <w:rPr>
          <w:rFonts w:ascii="Times New Roman" w:eastAsia="Calibri" w:hAnsi="Times New Roman" w:cs="Times New Roman"/>
          <w:bCs/>
          <w:i/>
          <w:color w:val="000000"/>
          <w:sz w:val="28"/>
          <w:szCs w:val="28"/>
        </w:rPr>
        <w:t xml:space="preserve"> </w:t>
      </w:r>
      <w:proofErr w:type="spellStart"/>
      <w:r w:rsidR="00421F52" w:rsidRPr="008F546C">
        <w:rPr>
          <w:rFonts w:ascii="Times New Roman" w:eastAsia="Calibri" w:hAnsi="Times New Roman" w:cs="Times New Roman"/>
          <w:bCs/>
          <w:i/>
          <w:color w:val="000000"/>
          <w:sz w:val="28"/>
          <w:szCs w:val="28"/>
        </w:rPr>
        <w:t>напрямку</w:t>
      </w:r>
      <w:proofErr w:type="spellEnd"/>
      <w:r w:rsidR="00421F52" w:rsidRPr="008F546C">
        <w:rPr>
          <w:rFonts w:ascii="Times New Roman" w:eastAsia="Calibri" w:hAnsi="Times New Roman" w:cs="Times New Roman"/>
          <w:bCs/>
          <w:i/>
          <w:color w:val="000000"/>
          <w:sz w:val="28"/>
          <w:szCs w:val="28"/>
        </w:rPr>
        <w:t xml:space="preserve">, </w:t>
      </w:r>
      <w:proofErr w:type="spellStart"/>
      <w:r w:rsidR="00421F52" w:rsidRPr="008F546C">
        <w:rPr>
          <w:rFonts w:ascii="Times New Roman" w:eastAsia="Calibri" w:hAnsi="Times New Roman" w:cs="Times New Roman"/>
          <w:bCs/>
          <w:i/>
          <w:color w:val="000000"/>
          <w:sz w:val="28"/>
          <w:szCs w:val="28"/>
        </w:rPr>
        <w:t>сусіднього</w:t>
      </w:r>
      <w:proofErr w:type="spellEnd"/>
      <w:r w:rsidR="00421F52" w:rsidRPr="008F546C">
        <w:rPr>
          <w:rFonts w:ascii="Times New Roman" w:eastAsia="Calibri" w:hAnsi="Times New Roman" w:cs="Times New Roman"/>
          <w:bCs/>
          <w:i/>
          <w:color w:val="000000"/>
          <w:sz w:val="28"/>
          <w:szCs w:val="28"/>
        </w:rPr>
        <w:t xml:space="preserve"> з Великою </w:t>
      </w:r>
      <w:proofErr w:type="spellStart"/>
      <w:r w:rsidR="00421F52" w:rsidRPr="008F546C">
        <w:rPr>
          <w:rFonts w:ascii="Times New Roman" w:eastAsia="Calibri" w:hAnsi="Times New Roman" w:cs="Times New Roman"/>
          <w:bCs/>
          <w:i/>
          <w:color w:val="000000"/>
          <w:sz w:val="28"/>
          <w:szCs w:val="28"/>
        </w:rPr>
        <w:t>Новосілкою</w:t>
      </w:r>
      <w:proofErr w:type="spellEnd"/>
      <w:r w:rsidR="00421F52" w:rsidRPr="008F546C">
        <w:rPr>
          <w:rFonts w:ascii="Times New Roman" w:eastAsia="Calibri" w:hAnsi="Times New Roman" w:cs="Times New Roman"/>
          <w:bCs/>
          <w:i/>
          <w:color w:val="000000"/>
          <w:sz w:val="28"/>
          <w:szCs w:val="28"/>
        </w:rPr>
        <w:t>, –</w:t>
      </w:r>
      <w:r w:rsidR="00421F52" w:rsidRPr="008F546C">
        <w:rPr>
          <w:rFonts w:ascii="Times New Roman" w:eastAsia="Calibri" w:hAnsi="Times New Roman" w:cs="Times New Roman"/>
          <w:bCs/>
          <w:i/>
          <w:color w:val="000000"/>
          <w:sz w:val="28"/>
          <w:szCs w:val="28"/>
          <w:lang w:val="uk-UA"/>
        </w:rPr>
        <w:t xml:space="preserve"> </w:t>
      </w:r>
      <w:r w:rsidR="00421F52" w:rsidRPr="008F546C">
        <w:rPr>
          <w:rFonts w:ascii="Times New Roman" w:eastAsia="Calibri" w:hAnsi="Times New Roman" w:cs="Times New Roman"/>
          <w:bCs/>
          <w:i/>
          <w:color w:val="000000"/>
          <w:sz w:val="28"/>
          <w:szCs w:val="28"/>
        </w:rPr>
        <w:t>Нескучного</w:t>
      </w:r>
      <w:r w:rsidR="00421F52" w:rsidRPr="008F546C">
        <w:rPr>
          <w:rFonts w:ascii="Times New Roman" w:eastAsia="Calibri" w:hAnsi="Times New Roman" w:cs="Times New Roman"/>
          <w:bCs/>
          <w:i/>
          <w:color w:val="000000"/>
          <w:sz w:val="28"/>
          <w:szCs w:val="28"/>
          <w:lang w:val="uk-UA"/>
        </w:rPr>
        <w:t>»</w:t>
      </w:r>
      <w:r w:rsidR="00421F52" w:rsidRPr="008F546C">
        <w:rPr>
          <w:rFonts w:ascii="Times New Roman" w:eastAsia="Calibri" w:hAnsi="Times New Roman" w:cs="Times New Roman"/>
          <w:bCs/>
          <w:color w:val="000000"/>
          <w:sz w:val="28"/>
          <w:szCs w:val="28"/>
          <w:lang w:val="uk-UA"/>
        </w:rPr>
        <w:t xml:space="preserve"> [УТ, 2022]. </w:t>
      </w:r>
      <w:r w:rsidRPr="008F546C">
        <w:rPr>
          <w:rFonts w:ascii="Times New Roman" w:eastAsia="Calibri" w:hAnsi="Times New Roman" w:cs="Times New Roman"/>
          <w:bCs/>
          <w:color w:val="000000"/>
          <w:sz w:val="28"/>
          <w:szCs w:val="28"/>
          <w:lang w:val="uk-UA"/>
        </w:rPr>
        <w:t xml:space="preserve">Семантичним еквівалентом до словосполучення </w:t>
      </w:r>
      <w:r w:rsidRPr="008F546C">
        <w:rPr>
          <w:rFonts w:ascii="Times New Roman" w:eastAsia="Calibri" w:hAnsi="Times New Roman" w:cs="Times New Roman"/>
          <w:bCs/>
          <w:i/>
          <w:color w:val="000000"/>
          <w:sz w:val="28"/>
          <w:szCs w:val="28"/>
          <w:lang w:val="uk-UA"/>
        </w:rPr>
        <w:t>українська армія</w:t>
      </w:r>
      <w:r w:rsidRPr="008F546C">
        <w:rPr>
          <w:rFonts w:ascii="Times New Roman" w:eastAsia="Calibri" w:hAnsi="Times New Roman" w:cs="Times New Roman"/>
          <w:bCs/>
          <w:color w:val="000000"/>
          <w:sz w:val="28"/>
          <w:szCs w:val="28"/>
          <w:lang w:val="uk-UA"/>
        </w:rPr>
        <w:t xml:space="preserve"> є </w:t>
      </w:r>
      <w:r w:rsidR="009617A7">
        <w:rPr>
          <w:rFonts w:ascii="Times New Roman" w:eastAsia="Calibri" w:hAnsi="Times New Roman" w:cs="Times New Roman"/>
          <w:bCs/>
          <w:i/>
          <w:color w:val="000000"/>
          <w:sz w:val="28"/>
          <w:szCs w:val="28"/>
          <w:lang w:val="uk-UA"/>
        </w:rPr>
        <w:t>війська,</w:t>
      </w:r>
      <w:r w:rsidR="009617A7" w:rsidRPr="008F546C">
        <w:rPr>
          <w:rFonts w:ascii="Times New Roman" w:eastAsia="Calibri" w:hAnsi="Times New Roman" w:cs="Times New Roman"/>
          <w:bCs/>
          <w:i/>
          <w:color w:val="000000"/>
          <w:sz w:val="28"/>
          <w:szCs w:val="28"/>
          <w:lang w:val="uk-UA"/>
        </w:rPr>
        <w:t xml:space="preserve"> </w:t>
      </w:r>
      <w:r w:rsidRPr="008F546C">
        <w:rPr>
          <w:rFonts w:ascii="Times New Roman" w:eastAsia="Calibri" w:hAnsi="Times New Roman" w:cs="Times New Roman"/>
          <w:bCs/>
          <w:i/>
          <w:color w:val="000000"/>
          <w:sz w:val="28"/>
          <w:szCs w:val="28"/>
          <w:lang w:val="uk-UA"/>
        </w:rPr>
        <w:t>українські війська</w:t>
      </w:r>
      <w:r w:rsidR="00CF6622">
        <w:rPr>
          <w:rFonts w:ascii="Times New Roman" w:eastAsia="Calibri" w:hAnsi="Times New Roman" w:cs="Times New Roman"/>
          <w:bCs/>
          <w:i/>
          <w:color w:val="000000"/>
          <w:sz w:val="28"/>
          <w:szCs w:val="28"/>
          <w:lang w:val="uk-UA"/>
        </w:rPr>
        <w:t>,</w:t>
      </w:r>
      <w:r w:rsidRPr="008F546C">
        <w:rPr>
          <w:rFonts w:ascii="Times New Roman" w:eastAsia="Calibri" w:hAnsi="Times New Roman" w:cs="Times New Roman"/>
          <w:bCs/>
          <w:i/>
          <w:color w:val="000000"/>
          <w:sz w:val="28"/>
          <w:szCs w:val="28"/>
          <w:lang w:val="uk-UA"/>
        </w:rPr>
        <w:t>:</w:t>
      </w:r>
      <w:r w:rsidRPr="008F546C">
        <w:rPr>
          <w:rFonts w:ascii="Times New Roman" w:eastAsia="Calibri" w:hAnsi="Times New Roman" w:cs="Times New Roman"/>
          <w:bCs/>
          <w:color w:val="000000"/>
          <w:sz w:val="28"/>
          <w:szCs w:val="28"/>
          <w:lang w:val="uk-UA"/>
        </w:rPr>
        <w:t xml:space="preserve"> </w:t>
      </w:r>
      <w:r w:rsidR="008F546C" w:rsidRPr="008F546C">
        <w:rPr>
          <w:rFonts w:ascii="Times New Roman" w:eastAsia="Calibri" w:hAnsi="Times New Roman" w:cs="Times New Roman"/>
          <w:bCs/>
          <w:i/>
          <w:color w:val="000000"/>
          <w:sz w:val="28"/>
          <w:szCs w:val="28"/>
          <w:lang w:val="uk-UA"/>
        </w:rPr>
        <w:t>«</w:t>
      </w:r>
      <w:r w:rsidRPr="008F546C">
        <w:rPr>
          <w:rFonts w:ascii="Times New Roman" w:eastAsia="Calibri" w:hAnsi="Times New Roman" w:cs="Times New Roman"/>
          <w:bCs/>
          <w:i/>
          <w:color w:val="000000"/>
          <w:sz w:val="28"/>
          <w:szCs w:val="28"/>
          <w:lang w:val="uk-UA"/>
        </w:rPr>
        <w:t xml:space="preserve">Крим наш! Як </w:t>
      </w:r>
      <w:r w:rsidRPr="008F546C">
        <w:rPr>
          <w:rFonts w:ascii="Times New Roman" w:eastAsia="Calibri" w:hAnsi="Times New Roman" w:cs="Times New Roman"/>
          <w:b/>
          <w:bCs/>
          <w:i/>
          <w:color w:val="000000"/>
          <w:sz w:val="28"/>
          <w:szCs w:val="28"/>
          <w:lang w:val="uk-UA"/>
        </w:rPr>
        <w:t>українські війська</w:t>
      </w:r>
      <w:r w:rsidRPr="008F546C">
        <w:rPr>
          <w:rFonts w:ascii="Times New Roman" w:eastAsia="Calibri" w:hAnsi="Times New Roman" w:cs="Times New Roman"/>
          <w:bCs/>
          <w:i/>
          <w:color w:val="000000"/>
          <w:sz w:val="28"/>
          <w:szCs w:val="28"/>
          <w:lang w:val="uk-UA"/>
        </w:rPr>
        <w:t xml:space="preserve"> можуть потоп</w:t>
      </w:r>
      <w:r w:rsidR="008F546C" w:rsidRPr="008F546C">
        <w:rPr>
          <w:rFonts w:ascii="Times New Roman" w:eastAsia="Calibri" w:hAnsi="Times New Roman" w:cs="Times New Roman"/>
          <w:bCs/>
          <w:i/>
          <w:color w:val="000000"/>
          <w:sz w:val="28"/>
          <w:szCs w:val="28"/>
          <w:lang w:val="uk-UA"/>
        </w:rPr>
        <w:t>ити «</w:t>
      </w:r>
      <w:proofErr w:type="spellStart"/>
      <w:r w:rsidR="008F546C" w:rsidRPr="008F546C">
        <w:rPr>
          <w:rFonts w:ascii="Times New Roman" w:eastAsia="Calibri" w:hAnsi="Times New Roman" w:cs="Times New Roman"/>
          <w:bCs/>
          <w:i/>
          <w:color w:val="000000"/>
          <w:sz w:val="28"/>
          <w:szCs w:val="28"/>
          <w:lang w:val="uk-UA"/>
        </w:rPr>
        <w:t>непотоплюваний</w:t>
      </w:r>
      <w:proofErr w:type="spellEnd"/>
      <w:r w:rsidR="008F546C" w:rsidRPr="008F546C">
        <w:rPr>
          <w:rFonts w:ascii="Times New Roman" w:eastAsia="Calibri" w:hAnsi="Times New Roman" w:cs="Times New Roman"/>
          <w:bCs/>
          <w:i/>
          <w:color w:val="000000"/>
          <w:sz w:val="28"/>
          <w:szCs w:val="28"/>
          <w:lang w:val="uk-UA"/>
        </w:rPr>
        <w:t xml:space="preserve"> авіаносець»</w:t>
      </w:r>
      <w:r w:rsidRPr="008F546C">
        <w:rPr>
          <w:rFonts w:ascii="Times New Roman" w:eastAsia="Calibri" w:hAnsi="Times New Roman" w:cs="Times New Roman"/>
          <w:bCs/>
          <w:color w:val="000000"/>
          <w:sz w:val="28"/>
          <w:szCs w:val="28"/>
          <w:lang w:val="uk-UA"/>
        </w:rPr>
        <w:t xml:space="preserve"> [УТ, 2022]</w:t>
      </w:r>
      <w:r w:rsidR="008F546C">
        <w:rPr>
          <w:rFonts w:ascii="Times New Roman" w:eastAsia="Calibri" w:hAnsi="Times New Roman" w:cs="Times New Roman"/>
          <w:bCs/>
          <w:color w:val="000000"/>
          <w:sz w:val="28"/>
          <w:szCs w:val="28"/>
          <w:lang w:val="uk-UA"/>
        </w:rPr>
        <w:t xml:space="preserve">. </w:t>
      </w:r>
    </w:p>
    <w:p w:rsidR="008F2729" w:rsidRPr="009617A7" w:rsidRDefault="00153B70" w:rsidP="009617A7">
      <w:pPr>
        <w:pStyle w:val="a4"/>
        <w:numPr>
          <w:ilvl w:val="0"/>
          <w:numId w:val="3"/>
        </w:numPr>
        <w:spacing w:after="0" w:line="360" w:lineRule="auto"/>
        <w:ind w:left="0" w:firstLine="709"/>
        <w:jc w:val="both"/>
        <w:rPr>
          <w:rFonts w:ascii="Times New Roman" w:eastAsia="Calibri" w:hAnsi="Times New Roman" w:cs="Times New Roman"/>
          <w:bCs/>
          <w:color w:val="000000"/>
          <w:sz w:val="28"/>
          <w:szCs w:val="28"/>
          <w:lang w:val="uk-UA"/>
        </w:rPr>
      </w:pPr>
      <w:r>
        <w:rPr>
          <w:rFonts w:ascii="Times New Roman" w:eastAsia="Calibri" w:hAnsi="Times New Roman" w:cs="Times New Roman"/>
          <w:bCs/>
          <w:color w:val="000000"/>
          <w:sz w:val="28"/>
          <w:szCs w:val="28"/>
          <w:lang w:val="uk-UA"/>
        </w:rPr>
        <w:t xml:space="preserve">ВІЙСЬКОВОСЛУЖБОВЦІ </w:t>
      </w:r>
      <w:r w:rsidR="004B2510">
        <w:rPr>
          <w:rFonts w:ascii="Times New Roman" w:eastAsia="Calibri" w:hAnsi="Times New Roman" w:cs="Times New Roman"/>
          <w:bCs/>
          <w:color w:val="000000"/>
          <w:sz w:val="28"/>
          <w:szCs w:val="28"/>
          <w:lang w:val="uk-UA"/>
        </w:rPr>
        <w:t>РІЗНИХ ПІДРОЗДІЛІВ ЗСУ</w:t>
      </w:r>
      <w:r w:rsidR="008F2729">
        <w:rPr>
          <w:rFonts w:ascii="Times New Roman" w:eastAsia="Calibri" w:hAnsi="Times New Roman" w:cs="Times New Roman"/>
          <w:bCs/>
          <w:color w:val="000000"/>
          <w:sz w:val="28"/>
          <w:szCs w:val="28"/>
          <w:lang w:val="uk-UA"/>
        </w:rPr>
        <w:t>.</w:t>
      </w:r>
      <w:r w:rsidR="009617A7">
        <w:rPr>
          <w:rFonts w:ascii="Times New Roman" w:eastAsia="Calibri" w:hAnsi="Times New Roman" w:cs="Times New Roman"/>
          <w:bCs/>
          <w:color w:val="000000"/>
          <w:sz w:val="28"/>
          <w:szCs w:val="28"/>
          <w:lang w:val="uk-UA"/>
        </w:rPr>
        <w:t xml:space="preserve"> </w:t>
      </w:r>
      <w:r w:rsidR="008F2729" w:rsidRPr="009617A7">
        <w:rPr>
          <w:rFonts w:ascii="Times New Roman" w:eastAsia="Calibri" w:hAnsi="Times New Roman" w:cs="Times New Roman"/>
          <w:bCs/>
          <w:color w:val="000000"/>
          <w:sz w:val="28"/>
          <w:szCs w:val="28"/>
          <w:lang w:val="uk-UA"/>
        </w:rPr>
        <w:t xml:space="preserve">Для позначення видів ЗСУ використовуються як офіційні назви структурних одиниць ЗСУ, зокрема </w:t>
      </w:r>
      <w:r w:rsidR="008F2729" w:rsidRPr="009617A7">
        <w:rPr>
          <w:rFonts w:ascii="Times New Roman" w:eastAsia="Calibri" w:hAnsi="Times New Roman" w:cs="Times New Roman"/>
          <w:bCs/>
          <w:i/>
          <w:color w:val="000000"/>
          <w:sz w:val="28"/>
          <w:szCs w:val="28"/>
          <w:lang w:val="uk-UA"/>
        </w:rPr>
        <w:t>ПС ЗСУ</w:t>
      </w:r>
      <w:r w:rsidR="008F2729" w:rsidRPr="009617A7">
        <w:rPr>
          <w:rFonts w:ascii="Times New Roman" w:eastAsia="Calibri" w:hAnsi="Times New Roman" w:cs="Times New Roman"/>
          <w:bCs/>
          <w:color w:val="000000"/>
          <w:sz w:val="28"/>
          <w:szCs w:val="28"/>
          <w:lang w:val="uk-UA"/>
        </w:rPr>
        <w:t xml:space="preserve"> (Повітряні сили ЗСУ), так і довільне вживання, поєднання або й спрощення під впливо</w:t>
      </w:r>
      <w:r w:rsidR="009617A7">
        <w:rPr>
          <w:rFonts w:ascii="Times New Roman" w:eastAsia="Calibri" w:hAnsi="Times New Roman" w:cs="Times New Roman"/>
          <w:bCs/>
          <w:color w:val="000000"/>
          <w:sz w:val="28"/>
          <w:szCs w:val="28"/>
          <w:lang w:val="uk-UA"/>
        </w:rPr>
        <w:t xml:space="preserve">м розмовності компонентів назви – </w:t>
      </w:r>
      <w:r w:rsidR="008F2729" w:rsidRPr="009617A7">
        <w:rPr>
          <w:rFonts w:ascii="Times New Roman" w:eastAsia="Calibri" w:hAnsi="Times New Roman" w:cs="Times New Roman"/>
          <w:bCs/>
          <w:i/>
          <w:color w:val="000000"/>
          <w:sz w:val="28"/>
          <w:szCs w:val="28"/>
          <w:lang w:val="uk-UA"/>
        </w:rPr>
        <w:t>українські Повітряні сили,  піхота ЗСУ, піхота</w:t>
      </w:r>
      <w:r w:rsidR="008F2729" w:rsidRPr="009617A7">
        <w:rPr>
          <w:rFonts w:ascii="Times New Roman" w:eastAsia="Calibri" w:hAnsi="Times New Roman" w:cs="Times New Roman"/>
          <w:bCs/>
          <w:color w:val="000000"/>
          <w:sz w:val="28"/>
          <w:szCs w:val="28"/>
          <w:lang w:val="uk-UA"/>
        </w:rPr>
        <w:t>. Порівняймо: «</w:t>
      </w:r>
      <w:r w:rsidR="008F2729" w:rsidRPr="009617A7">
        <w:rPr>
          <w:rFonts w:ascii="Times New Roman" w:eastAsia="Calibri" w:hAnsi="Times New Roman" w:cs="Times New Roman"/>
          <w:bCs/>
          <w:i/>
          <w:color w:val="000000"/>
          <w:sz w:val="28"/>
          <w:szCs w:val="28"/>
          <w:lang w:val="uk-UA"/>
        </w:rPr>
        <w:t xml:space="preserve">У ніч з 27 на 28 червня </w:t>
      </w:r>
      <w:r w:rsidR="008F2729" w:rsidRPr="009617A7">
        <w:rPr>
          <w:rFonts w:ascii="Times New Roman" w:eastAsia="Calibri" w:hAnsi="Times New Roman" w:cs="Times New Roman"/>
          <w:b/>
          <w:bCs/>
          <w:i/>
          <w:color w:val="000000"/>
          <w:sz w:val="28"/>
          <w:szCs w:val="28"/>
          <w:lang w:val="uk-UA"/>
        </w:rPr>
        <w:t>ПС ЗСУ</w:t>
      </w:r>
      <w:r w:rsidR="008F2729" w:rsidRPr="009617A7">
        <w:rPr>
          <w:rFonts w:ascii="Times New Roman" w:eastAsia="Calibri" w:hAnsi="Times New Roman" w:cs="Times New Roman"/>
          <w:bCs/>
          <w:i/>
          <w:color w:val="000000"/>
          <w:sz w:val="28"/>
          <w:szCs w:val="28"/>
          <w:lang w:val="uk-UA"/>
        </w:rPr>
        <w:t xml:space="preserve"> завдала удару по Мелітополю, а Україна завдала удару БПЛА по цілям у Курській області</w:t>
      </w:r>
      <w:r w:rsidR="008F2729" w:rsidRPr="009617A7">
        <w:rPr>
          <w:rFonts w:ascii="Times New Roman" w:eastAsia="Calibri" w:hAnsi="Times New Roman" w:cs="Times New Roman"/>
          <w:bCs/>
          <w:color w:val="000000"/>
          <w:sz w:val="28"/>
          <w:szCs w:val="28"/>
          <w:lang w:val="uk-UA"/>
        </w:rPr>
        <w:t>» [УТ, 2022]. «</w:t>
      </w:r>
      <w:r w:rsidR="008F2729" w:rsidRPr="009617A7">
        <w:rPr>
          <w:rFonts w:ascii="Times New Roman" w:eastAsia="Calibri" w:hAnsi="Times New Roman" w:cs="Times New Roman"/>
          <w:bCs/>
          <w:i/>
          <w:color w:val="000000"/>
          <w:sz w:val="28"/>
          <w:szCs w:val="28"/>
          <w:lang w:val="uk-UA"/>
        </w:rPr>
        <w:t>Та справжній феє</w:t>
      </w:r>
      <w:r w:rsidR="009617A7">
        <w:rPr>
          <w:rFonts w:ascii="Times New Roman" w:eastAsia="Calibri" w:hAnsi="Times New Roman" w:cs="Times New Roman"/>
          <w:bCs/>
          <w:i/>
          <w:color w:val="000000"/>
          <w:sz w:val="28"/>
          <w:szCs w:val="28"/>
          <w:lang w:val="uk-UA"/>
        </w:rPr>
        <w:t>рверк потішив українців а також</w:t>
      </w:r>
      <w:r w:rsidR="008F2729" w:rsidRPr="009617A7">
        <w:rPr>
          <w:rFonts w:ascii="Times New Roman" w:eastAsia="Calibri" w:hAnsi="Times New Roman" w:cs="Times New Roman"/>
          <w:b/>
          <w:bCs/>
          <w:i/>
          <w:color w:val="000000"/>
          <w:sz w:val="28"/>
          <w:szCs w:val="28"/>
          <w:lang w:val="uk-UA"/>
        </w:rPr>
        <w:t xml:space="preserve"> українські Повітряні сили </w:t>
      </w:r>
      <w:r w:rsidR="008F2729" w:rsidRPr="009617A7">
        <w:rPr>
          <w:rFonts w:ascii="Times New Roman" w:eastAsia="Calibri" w:hAnsi="Times New Roman" w:cs="Times New Roman"/>
          <w:bCs/>
          <w:i/>
          <w:color w:val="000000"/>
          <w:sz w:val="28"/>
          <w:szCs w:val="28"/>
          <w:lang w:val="uk-UA"/>
        </w:rPr>
        <w:t>і населення Севастополя (тішилися всі, крім хіба російських моряків) 12 вересня</w:t>
      </w:r>
      <w:r w:rsidR="008F2729" w:rsidRPr="009617A7">
        <w:rPr>
          <w:rFonts w:ascii="Times New Roman" w:eastAsia="Calibri" w:hAnsi="Times New Roman" w:cs="Times New Roman"/>
          <w:bCs/>
          <w:color w:val="000000"/>
          <w:sz w:val="28"/>
          <w:szCs w:val="28"/>
          <w:lang w:val="uk-UA"/>
        </w:rPr>
        <w:t>»</w:t>
      </w:r>
      <w:r w:rsidR="008F2729" w:rsidRPr="009617A7">
        <w:rPr>
          <w:rFonts w:ascii="Times New Roman" w:eastAsia="Calibri" w:hAnsi="Times New Roman" w:cs="Times New Roman"/>
          <w:b/>
          <w:bCs/>
          <w:color w:val="000000"/>
          <w:sz w:val="28"/>
          <w:szCs w:val="28"/>
          <w:lang w:val="en-US"/>
        </w:rPr>
        <w:t> </w:t>
      </w:r>
      <w:r w:rsidR="008F2729" w:rsidRPr="009617A7">
        <w:rPr>
          <w:rFonts w:ascii="Times New Roman" w:eastAsia="Calibri" w:hAnsi="Times New Roman" w:cs="Times New Roman"/>
          <w:bCs/>
          <w:color w:val="000000"/>
          <w:sz w:val="28"/>
          <w:szCs w:val="28"/>
          <w:lang w:val="uk-UA"/>
        </w:rPr>
        <w:t xml:space="preserve">[УТ, 2023]. </w:t>
      </w:r>
    </w:p>
    <w:p w:rsidR="008F2729" w:rsidRPr="008F2729" w:rsidRDefault="008F2729" w:rsidP="004E3526">
      <w:pPr>
        <w:spacing w:after="0" w:line="360" w:lineRule="auto"/>
        <w:ind w:firstLine="709"/>
        <w:jc w:val="both"/>
        <w:rPr>
          <w:rFonts w:ascii="Times New Roman" w:eastAsia="Calibri" w:hAnsi="Times New Roman" w:cs="Times New Roman"/>
          <w:bCs/>
          <w:color w:val="000000"/>
          <w:sz w:val="28"/>
          <w:szCs w:val="28"/>
          <w:lang w:val="uk-UA"/>
        </w:rPr>
      </w:pPr>
      <w:r>
        <w:rPr>
          <w:rFonts w:ascii="Times New Roman" w:eastAsia="Calibri" w:hAnsi="Times New Roman" w:cs="Times New Roman"/>
          <w:bCs/>
          <w:color w:val="000000"/>
          <w:sz w:val="28"/>
          <w:szCs w:val="28"/>
          <w:lang w:val="uk-UA"/>
        </w:rPr>
        <w:t xml:space="preserve">Наступний рівень представлення структурної організації </w:t>
      </w:r>
      <w:r w:rsidR="003A6481">
        <w:rPr>
          <w:rFonts w:ascii="Times New Roman" w:eastAsia="Calibri" w:hAnsi="Times New Roman" w:cs="Times New Roman"/>
          <w:bCs/>
          <w:color w:val="000000"/>
          <w:sz w:val="28"/>
          <w:szCs w:val="28"/>
          <w:lang w:val="uk-UA"/>
        </w:rPr>
        <w:t>одного</w:t>
      </w:r>
      <w:r w:rsidRPr="008F2729">
        <w:rPr>
          <w:rFonts w:ascii="Times New Roman" w:eastAsia="Calibri" w:hAnsi="Times New Roman" w:cs="Times New Roman"/>
          <w:bCs/>
          <w:color w:val="000000"/>
          <w:sz w:val="28"/>
          <w:szCs w:val="28"/>
          <w:lang w:val="uk-UA"/>
        </w:rPr>
        <w:t xml:space="preserve"> з видів ЗСУ (Сухопутних військ, Повітряних сил, Військово-морських сил)</w:t>
      </w:r>
      <w:r w:rsidR="00057AD2">
        <w:rPr>
          <w:rFonts w:ascii="Times New Roman" w:eastAsia="Calibri" w:hAnsi="Times New Roman" w:cs="Times New Roman"/>
          <w:bCs/>
          <w:color w:val="000000"/>
          <w:sz w:val="28"/>
          <w:szCs w:val="28"/>
          <w:lang w:val="uk-UA"/>
        </w:rPr>
        <w:t xml:space="preserve"> – </w:t>
      </w:r>
      <w:r>
        <w:rPr>
          <w:rFonts w:ascii="Times New Roman" w:eastAsia="Calibri" w:hAnsi="Times New Roman" w:cs="Times New Roman"/>
          <w:bCs/>
          <w:color w:val="000000"/>
          <w:sz w:val="28"/>
          <w:szCs w:val="28"/>
          <w:lang w:val="uk-UA"/>
        </w:rPr>
        <w:t>слова і словосполучення</w:t>
      </w:r>
      <w:r w:rsidR="00635B5C" w:rsidRPr="008F2729">
        <w:rPr>
          <w:rFonts w:ascii="Times New Roman" w:eastAsia="Calibri" w:hAnsi="Times New Roman" w:cs="Times New Roman"/>
          <w:bCs/>
          <w:color w:val="000000"/>
          <w:sz w:val="28"/>
          <w:szCs w:val="28"/>
          <w:lang w:val="uk-UA"/>
        </w:rPr>
        <w:t xml:space="preserve"> </w:t>
      </w:r>
      <w:r w:rsidR="009617A7" w:rsidRPr="008F2729">
        <w:rPr>
          <w:rFonts w:ascii="Times New Roman" w:eastAsia="Calibri" w:hAnsi="Times New Roman" w:cs="Times New Roman"/>
          <w:bCs/>
          <w:i/>
          <w:color w:val="000000"/>
          <w:sz w:val="28"/>
          <w:szCs w:val="28"/>
          <w:lang w:val="uk-UA"/>
        </w:rPr>
        <w:t>батальйон</w:t>
      </w:r>
      <w:r w:rsidR="009617A7">
        <w:rPr>
          <w:rFonts w:ascii="Times New Roman" w:eastAsia="Calibri" w:hAnsi="Times New Roman" w:cs="Times New Roman"/>
          <w:bCs/>
          <w:i/>
          <w:color w:val="000000"/>
          <w:sz w:val="28"/>
          <w:szCs w:val="28"/>
          <w:lang w:val="uk-UA"/>
        </w:rPr>
        <w:t>,</w:t>
      </w:r>
      <w:r w:rsidR="009617A7" w:rsidRPr="008F2729">
        <w:rPr>
          <w:rFonts w:ascii="Times New Roman" w:eastAsia="Calibri" w:hAnsi="Times New Roman" w:cs="Times New Roman"/>
          <w:bCs/>
          <w:i/>
          <w:color w:val="000000"/>
          <w:sz w:val="28"/>
          <w:szCs w:val="28"/>
          <w:lang w:val="uk-UA"/>
        </w:rPr>
        <w:t xml:space="preserve"> </w:t>
      </w:r>
      <w:r w:rsidR="009617A7">
        <w:rPr>
          <w:rFonts w:ascii="Times New Roman" w:eastAsia="Calibri" w:hAnsi="Times New Roman" w:cs="Times New Roman"/>
          <w:bCs/>
          <w:i/>
          <w:color w:val="000000"/>
          <w:sz w:val="28"/>
          <w:szCs w:val="28"/>
          <w:lang w:val="uk-UA"/>
        </w:rPr>
        <w:t>бригада ЗСУ,</w:t>
      </w:r>
      <w:r w:rsidR="00C0196A" w:rsidRPr="008F2729">
        <w:rPr>
          <w:rFonts w:ascii="Times New Roman" w:eastAsia="Calibri" w:hAnsi="Times New Roman" w:cs="Times New Roman"/>
          <w:bCs/>
          <w:i/>
          <w:color w:val="000000"/>
          <w:sz w:val="28"/>
          <w:szCs w:val="28"/>
          <w:lang w:val="uk-UA"/>
        </w:rPr>
        <w:t xml:space="preserve"> </w:t>
      </w:r>
      <w:r w:rsidR="00F0236B" w:rsidRPr="008F2729">
        <w:rPr>
          <w:rFonts w:ascii="Times New Roman" w:eastAsia="Calibri" w:hAnsi="Times New Roman" w:cs="Times New Roman"/>
          <w:bCs/>
          <w:i/>
          <w:color w:val="000000"/>
          <w:sz w:val="28"/>
          <w:szCs w:val="28"/>
          <w:lang w:val="uk-UA"/>
        </w:rPr>
        <w:t xml:space="preserve">українські підрозділи, </w:t>
      </w:r>
      <w:r w:rsidR="00CF6622" w:rsidRPr="008F2729">
        <w:rPr>
          <w:rFonts w:ascii="Times New Roman" w:eastAsia="Calibri" w:hAnsi="Times New Roman" w:cs="Times New Roman"/>
          <w:bCs/>
          <w:i/>
          <w:color w:val="000000"/>
          <w:sz w:val="28"/>
          <w:szCs w:val="28"/>
          <w:lang w:val="uk-UA"/>
        </w:rPr>
        <w:t xml:space="preserve">українські бригади, </w:t>
      </w:r>
      <w:r w:rsidR="00635B5C" w:rsidRPr="008F2729">
        <w:rPr>
          <w:rFonts w:ascii="Times New Roman" w:eastAsia="Calibri" w:hAnsi="Times New Roman" w:cs="Times New Roman"/>
          <w:bCs/>
          <w:i/>
          <w:color w:val="000000"/>
          <w:sz w:val="28"/>
          <w:szCs w:val="28"/>
          <w:lang w:val="uk-UA"/>
        </w:rPr>
        <w:t>український батальйон</w:t>
      </w:r>
      <w:r w:rsidR="00635B5C" w:rsidRPr="008F2729">
        <w:rPr>
          <w:rFonts w:ascii="Times New Roman" w:eastAsia="Calibri" w:hAnsi="Times New Roman" w:cs="Times New Roman"/>
          <w:bCs/>
          <w:color w:val="000000"/>
          <w:sz w:val="28"/>
          <w:szCs w:val="28"/>
          <w:lang w:val="uk-UA"/>
        </w:rPr>
        <w:t xml:space="preserve">. Наприклад: </w:t>
      </w:r>
      <w:r w:rsidR="00C0196A" w:rsidRPr="008F2729">
        <w:rPr>
          <w:rFonts w:ascii="Times New Roman" w:eastAsia="Calibri" w:hAnsi="Times New Roman" w:cs="Times New Roman"/>
          <w:bCs/>
          <w:color w:val="000000"/>
          <w:sz w:val="28"/>
          <w:szCs w:val="28"/>
          <w:lang w:val="uk-UA"/>
        </w:rPr>
        <w:t>«</w:t>
      </w:r>
      <w:r w:rsidR="00C0196A" w:rsidRPr="008F2729">
        <w:rPr>
          <w:rFonts w:ascii="Times New Roman" w:eastAsia="Calibri" w:hAnsi="Times New Roman" w:cs="Times New Roman"/>
          <w:b/>
          <w:bCs/>
          <w:i/>
          <w:color w:val="000000"/>
          <w:sz w:val="28"/>
          <w:szCs w:val="28"/>
          <w:lang w:val="uk-UA"/>
        </w:rPr>
        <w:t>Українські підрозділи</w:t>
      </w:r>
      <w:r w:rsidR="00C0196A" w:rsidRPr="008F2729">
        <w:rPr>
          <w:rFonts w:ascii="Times New Roman" w:eastAsia="Calibri" w:hAnsi="Times New Roman" w:cs="Times New Roman"/>
          <w:bCs/>
          <w:i/>
          <w:color w:val="000000"/>
          <w:sz w:val="28"/>
          <w:szCs w:val="28"/>
          <w:lang w:val="uk-UA"/>
        </w:rPr>
        <w:t xml:space="preserve"> скоро дістануться кордону, проте відомо, що російська армія перегруповується, щоб запобігти їхньому просуванню</w:t>
      </w:r>
      <w:r w:rsidR="009617A7">
        <w:rPr>
          <w:rFonts w:ascii="Times New Roman" w:eastAsia="Calibri" w:hAnsi="Times New Roman" w:cs="Times New Roman"/>
          <w:bCs/>
          <w:i/>
          <w:color w:val="000000"/>
          <w:sz w:val="28"/>
          <w:szCs w:val="28"/>
          <w:lang w:val="uk-UA"/>
        </w:rPr>
        <w:t>»</w:t>
      </w:r>
      <w:r w:rsidR="00C209AE" w:rsidRPr="008F2729">
        <w:rPr>
          <w:rFonts w:ascii="Times New Roman" w:eastAsia="Calibri" w:hAnsi="Times New Roman" w:cs="Times New Roman"/>
          <w:bCs/>
          <w:color w:val="000000"/>
          <w:sz w:val="28"/>
          <w:szCs w:val="28"/>
          <w:lang w:val="uk-UA"/>
        </w:rPr>
        <w:t xml:space="preserve"> </w:t>
      </w:r>
      <w:r w:rsidR="009617A7">
        <w:rPr>
          <w:rFonts w:ascii="Times New Roman" w:eastAsia="Calibri" w:hAnsi="Times New Roman" w:cs="Times New Roman"/>
          <w:bCs/>
          <w:color w:val="000000"/>
          <w:sz w:val="28"/>
          <w:szCs w:val="28"/>
          <w:lang w:val="uk-UA"/>
        </w:rPr>
        <w:t>[УТ, 2022]</w:t>
      </w:r>
      <w:r w:rsidR="00C0196A" w:rsidRPr="008F2729">
        <w:rPr>
          <w:rFonts w:ascii="Times New Roman" w:eastAsia="Calibri" w:hAnsi="Times New Roman" w:cs="Times New Roman"/>
          <w:bCs/>
          <w:color w:val="000000"/>
          <w:sz w:val="28"/>
          <w:szCs w:val="28"/>
          <w:lang w:val="uk-UA"/>
        </w:rPr>
        <w:t xml:space="preserve">; </w:t>
      </w:r>
      <w:r w:rsidR="00C209AE" w:rsidRPr="008F2729">
        <w:rPr>
          <w:rFonts w:ascii="Times New Roman" w:eastAsia="Calibri" w:hAnsi="Times New Roman" w:cs="Times New Roman"/>
          <w:bCs/>
          <w:color w:val="000000"/>
          <w:sz w:val="28"/>
          <w:szCs w:val="28"/>
          <w:lang w:val="uk-UA"/>
        </w:rPr>
        <w:t>«</w:t>
      </w:r>
      <w:r w:rsidR="00C0196A" w:rsidRPr="008F2729">
        <w:rPr>
          <w:rFonts w:ascii="Times New Roman" w:eastAsia="Calibri" w:hAnsi="Times New Roman" w:cs="Times New Roman"/>
          <w:bCs/>
          <w:i/>
          <w:color w:val="000000"/>
          <w:sz w:val="28"/>
          <w:szCs w:val="28"/>
          <w:lang w:val="uk-UA"/>
        </w:rPr>
        <w:t xml:space="preserve">Том Купер: «Один </w:t>
      </w:r>
      <w:r w:rsidR="00C0196A" w:rsidRPr="008F2729">
        <w:rPr>
          <w:rFonts w:ascii="Times New Roman" w:eastAsia="Calibri" w:hAnsi="Times New Roman" w:cs="Times New Roman"/>
          <w:b/>
          <w:bCs/>
          <w:i/>
          <w:color w:val="000000"/>
          <w:sz w:val="28"/>
          <w:szCs w:val="28"/>
          <w:lang w:val="uk-UA"/>
        </w:rPr>
        <w:t>український батальйон</w:t>
      </w:r>
      <w:r w:rsidR="00C0196A" w:rsidRPr="008F2729">
        <w:rPr>
          <w:rFonts w:ascii="Times New Roman" w:eastAsia="Calibri" w:hAnsi="Times New Roman" w:cs="Times New Roman"/>
          <w:bCs/>
          <w:i/>
          <w:color w:val="000000"/>
          <w:sz w:val="28"/>
          <w:szCs w:val="28"/>
          <w:lang w:val="uk-UA"/>
        </w:rPr>
        <w:t xml:space="preserve"> втратив багато бійців у Красній Горі</w:t>
      </w:r>
      <w:r w:rsidR="00C0196A" w:rsidRPr="008F2729">
        <w:rPr>
          <w:rFonts w:ascii="Times New Roman" w:eastAsia="Calibri" w:hAnsi="Times New Roman" w:cs="Times New Roman"/>
          <w:bCs/>
          <w:color w:val="000000"/>
          <w:sz w:val="28"/>
          <w:szCs w:val="28"/>
          <w:lang w:val="uk-UA"/>
        </w:rPr>
        <w:t>» [УТ, 2023]; «</w:t>
      </w:r>
      <w:r w:rsidR="00C0196A" w:rsidRPr="008F2729">
        <w:rPr>
          <w:rFonts w:ascii="Times New Roman" w:eastAsia="Calibri" w:hAnsi="Times New Roman" w:cs="Times New Roman"/>
          <w:bCs/>
          <w:i/>
          <w:color w:val="000000"/>
          <w:sz w:val="28"/>
          <w:szCs w:val="28"/>
          <w:lang w:val="uk-UA"/>
        </w:rPr>
        <w:t xml:space="preserve">Буду щасливий, </w:t>
      </w:r>
      <w:r w:rsidR="00C0196A" w:rsidRPr="008F2729">
        <w:rPr>
          <w:rFonts w:ascii="Times New Roman" w:eastAsia="Calibri" w:hAnsi="Times New Roman" w:cs="Times New Roman"/>
          <w:bCs/>
          <w:i/>
          <w:color w:val="000000"/>
          <w:sz w:val="28"/>
          <w:szCs w:val="28"/>
          <w:lang w:val="uk-UA"/>
        </w:rPr>
        <w:lastRenderedPageBreak/>
        <w:t xml:space="preserve">якщо хтось мене виправить, але наскільки мені відомо, сьогодні вранці лише кілька </w:t>
      </w:r>
      <w:r w:rsidR="00C0196A" w:rsidRPr="008F2729">
        <w:rPr>
          <w:rFonts w:ascii="Times New Roman" w:eastAsia="Calibri" w:hAnsi="Times New Roman" w:cs="Times New Roman"/>
          <w:b/>
          <w:bCs/>
          <w:i/>
          <w:color w:val="000000"/>
          <w:sz w:val="28"/>
          <w:szCs w:val="28"/>
          <w:lang w:val="uk-UA"/>
        </w:rPr>
        <w:t>бригад ЗСУ</w:t>
      </w:r>
      <w:r w:rsidR="00C0196A" w:rsidRPr="008F2729">
        <w:rPr>
          <w:rFonts w:ascii="Times New Roman" w:eastAsia="Calibri" w:hAnsi="Times New Roman" w:cs="Times New Roman"/>
          <w:bCs/>
          <w:i/>
          <w:color w:val="000000"/>
          <w:sz w:val="28"/>
          <w:szCs w:val="28"/>
          <w:lang w:val="uk-UA"/>
        </w:rPr>
        <w:t xml:space="preserve"> проводили локальні контратаки, щоб послабити російський тиск на українські шляхи постачання міста</w:t>
      </w:r>
      <w:r w:rsidR="00C0196A" w:rsidRPr="008F2729">
        <w:rPr>
          <w:rFonts w:ascii="Times New Roman" w:eastAsia="Calibri" w:hAnsi="Times New Roman" w:cs="Times New Roman"/>
          <w:bCs/>
          <w:color w:val="000000"/>
          <w:sz w:val="28"/>
          <w:szCs w:val="28"/>
          <w:lang w:val="uk-UA"/>
        </w:rPr>
        <w:t>» [УТ, 2023]</w:t>
      </w:r>
      <w:r w:rsidR="003A71E8" w:rsidRPr="008F2729">
        <w:rPr>
          <w:rFonts w:ascii="Times New Roman" w:eastAsia="Calibri" w:hAnsi="Times New Roman" w:cs="Times New Roman"/>
          <w:bCs/>
          <w:color w:val="000000"/>
          <w:sz w:val="28"/>
          <w:szCs w:val="28"/>
          <w:lang w:val="uk-UA"/>
        </w:rPr>
        <w:t>.</w:t>
      </w:r>
      <w:r w:rsidR="00C209AE" w:rsidRPr="008F2729">
        <w:rPr>
          <w:rFonts w:ascii="Times New Roman" w:eastAsia="Calibri" w:hAnsi="Times New Roman" w:cs="Times New Roman"/>
          <w:bCs/>
          <w:color w:val="000000"/>
          <w:sz w:val="28"/>
          <w:szCs w:val="28"/>
          <w:lang w:val="uk-UA"/>
        </w:rPr>
        <w:t xml:space="preserve"> Спостерігаємо, що лексема</w:t>
      </w:r>
      <w:r w:rsidR="00C209AE" w:rsidRPr="008F2729">
        <w:rPr>
          <w:rFonts w:ascii="Times New Roman" w:eastAsia="Calibri" w:hAnsi="Times New Roman" w:cs="Times New Roman"/>
          <w:bCs/>
          <w:i/>
          <w:color w:val="000000"/>
          <w:sz w:val="28"/>
          <w:szCs w:val="28"/>
          <w:lang w:val="uk-UA"/>
        </w:rPr>
        <w:t xml:space="preserve"> бригада </w:t>
      </w:r>
      <w:r w:rsidR="00C209AE" w:rsidRPr="008F2729">
        <w:rPr>
          <w:rFonts w:ascii="Times New Roman" w:eastAsia="Calibri" w:hAnsi="Times New Roman" w:cs="Times New Roman"/>
          <w:bCs/>
          <w:color w:val="000000"/>
          <w:sz w:val="28"/>
          <w:szCs w:val="28"/>
          <w:lang w:val="uk-UA"/>
        </w:rPr>
        <w:t xml:space="preserve">завжди використовується </w:t>
      </w:r>
      <w:r w:rsidR="009617A7">
        <w:rPr>
          <w:rFonts w:ascii="Times New Roman" w:eastAsia="Calibri" w:hAnsi="Times New Roman" w:cs="Times New Roman"/>
          <w:bCs/>
          <w:color w:val="000000"/>
          <w:sz w:val="28"/>
          <w:szCs w:val="28"/>
          <w:lang w:val="uk-UA"/>
        </w:rPr>
        <w:t>і</w:t>
      </w:r>
      <w:r w:rsidR="00C209AE" w:rsidRPr="008F2729">
        <w:rPr>
          <w:rFonts w:ascii="Times New Roman" w:eastAsia="Calibri" w:hAnsi="Times New Roman" w:cs="Times New Roman"/>
          <w:bCs/>
          <w:color w:val="000000"/>
          <w:sz w:val="28"/>
          <w:szCs w:val="28"/>
          <w:lang w:val="uk-UA"/>
        </w:rPr>
        <w:t>з числовим</w:t>
      </w:r>
      <w:r w:rsidR="003A71E8" w:rsidRPr="008F2729">
        <w:rPr>
          <w:rFonts w:ascii="Times New Roman" w:eastAsia="Calibri" w:hAnsi="Times New Roman" w:cs="Times New Roman"/>
          <w:bCs/>
          <w:color w:val="000000"/>
          <w:sz w:val="28"/>
          <w:szCs w:val="28"/>
          <w:lang w:val="uk-UA"/>
        </w:rPr>
        <w:t xml:space="preserve"> та/або родовим/видовим </w:t>
      </w:r>
      <w:proofErr w:type="spellStart"/>
      <w:r w:rsidR="003A71E8" w:rsidRPr="008F2729">
        <w:rPr>
          <w:rFonts w:ascii="Times New Roman" w:eastAsia="Calibri" w:hAnsi="Times New Roman" w:cs="Times New Roman"/>
          <w:bCs/>
          <w:color w:val="000000"/>
          <w:sz w:val="28"/>
          <w:szCs w:val="28"/>
          <w:lang w:val="uk-UA"/>
        </w:rPr>
        <w:t>конкретизатора</w:t>
      </w:r>
      <w:r w:rsidR="00C209AE" w:rsidRPr="008F2729">
        <w:rPr>
          <w:rFonts w:ascii="Times New Roman" w:eastAsia="Calibri" w:hAnsi="Times New Roman" w:cs="Times New Roman"/>
          <w:bCs/>
          <w:color w:val="000000"/>
          <w:sz w:val="28"/>
          <w:szCs w:val="28"/>
          <w:lang w:val="uk-UA"/>
        </w:rPr>
        <w:t>м</w:t>
      </w:r>
      <w:r w:rsidR="003A71E8" w:rsidRPr="008F2729">
        <w:rPr>
          <w:rFonts w:ascii="Times New Roman" w:eastAsia="Calibri" w:hAnsi="Times New Roman" w:cs="Times New Roman"/>
          <w:bCs/>
          <w:color w:val="000000"/>
          <w:sz w:val="28"/>
          <w:szCs w:val="28"/>
          <w:lang w:val="uk-UA"/>
        </w:rPr>
        <w:t>и</w:t>
      </w:r>
      <w:proofErr w:type="spellEnd"/>
      <w:r w:rsidR="00C209AE" w:rsidRPr="008F2729">
        <w:rPr>
          <w:rFonts w:ascii="Times New Roman" w:eastAsia="Calibri" w:hAnsi="Times New Roman" w:cs="Times New Roman"/>
          <w:bCs/>
          <w:color w:val="000000"/>
          <w:sz w:val="28"/>
          <w:szCs w:val="28"/>
          <w:lang w:val="uk-UA"/>
        </w:rPr>
        <w:t xml:space="preserve">: </w:t>
      </w:r>
      <w:r w:rsidR="003A71E8" w:rsidRPr="008F2729">
        <w:rPr>
          <w:rFonts w:ascii="Times New Roman" w:eastAsia="Calibri" w:hAnsi="Times New Roman" w:cs="Times New Roman"/>
          <w:bCs/>
          <w:color w:val="000000"/>
          <w:sz w:val="28"/>
          <w:szCs w:val="28"/>
          <w:lang w:val="uk-UA"/>
        </w:rPr>
        <w:t>«</w:t>
      </w:r>
      <w:r w:rsidR="003A71E8" w:rsidRPr="008F2729">
        <w:rPr>
          <w:rFonts w:ascii="Times New Roman" w:eastAsia="Calibri" w:hAnsi="Times New Roman" w:cs="Times New Roman"/>
          <w:bCs/>
          <w:i/>
          <w:color w:val="000000"/>
          <w:sz w:val="28"/>
          <w:szCs w:val="28"/>
          <w:lang w:val="uk-UA"/>
        </w:rPr>
        <w:t xml:space="preserve">Видається, що після чотирьох місяців шалених боїв, </w:t>
      </w:r>
      <w:r w:rsidR="003A71E8" w:rsidRPr="008F2729">
        <w:rPr>
          <w:rFonts w:ascii="Times New Roman" w:eastAsia="Calibri" w:hAnsi="Times New Roman" w:cs="Times New Roman"/>
          <w:b/>
          <w:bCs/>
          <w:i/>
          <w:color w:val="000000"/>
          <w:sz w:val="28"/>
          <w:szCs w:val="28"/>
          <w:lang w:val="uk-UA"/>
        </w:rPr>
        <w:t>93-тю бригаду</w:t>
      </w:r>
      <w:r w:rsidR="003A71E8" w:rsidRPr="008F2729">
        <w:rPr>
          <w:rFonts w:ascii="Times New Roman" w:eastAsia="Calibri" w:hAnsi="Times New Roman" w:cs="Times New Roman"/>
          <w:bCs/>
          <w:i/>
          <w:color w:val="000000"/>
          <w:sz w:val="28"/>
          <w:szCs w:val="28"/>
          <w:lang w:val="uk-UA"/>
        </w:rPr>
        <w:t xml:space="preserve"> вивели з міста й замінили на </w:t>
      </w:r>
      <w:r w:rsidR="003A71E8" w:rsidRPr="008F2729">
        <w:rPr>
          <w:rFonts w:ascii="Times New Roman" w:eastAsia="Calibri" w:hAnsi="Times New Roman" w:cs="Times New Roman"/>
          <w:b/>
          <w:bCs/>
          <w:i/>
          <w:color w:val="000000"/>
          <w:sz w:val="28"/>
          <w:szCs w:val="28"/>
          <w:lang w:val="uk-UA"/>
        </w:rPr>
        <w:t>77-му десантну</w:t>
      </w:r>
      <w:r w:rsidR="003A71E8" w:rsidRPr="008F2729">
        <w:rPr>
          <w:rFonts w:ascii="Times New Roman" w:eastAsia="Calibri" w:hAnsi="Times New Roman" w:cs="Times New Roman"/>
          <w:bCs/>
          <w:color w:val="000000"/>
          <w:sz w:val="28"/>
          <w:szCs w:val="28"/>
          <w:lang w:val="uk-UA"/>
        </w:rPr>
        <w:t xml:space="preserve">» [УТ, 2023]; </w:t>
      </w:r>
      <w:r w:rsidR="00C209AE" w:rsidRPr="008F2729">
        <w:rPr>
          <w:rFonts w:ascii="Times New Roman" w:eastAsia="Calibri" w:hAnsi="Times New Roman" w:cs="Times New Roman"/>
          <w:bCs/>
          <w:color w:val="000000"/>
          <w:sz w:val="28"/>
          <w:szCs w:val="28"/>
          <w:lang w:val="uk-UA"/>
        </w:rPr>
        <w:t>«</w:t>
      </w:r>
      <w:r w:rsidR="00C209AE" w:rsidRPr="008F2729">
        <w:rPr>
          <w:rFonts w:ascii="Times New Roman" w:eastAsia="Calibri" w:hAnsi="Times New Roman" w:cs="Times New Roman"/>
          <w:bCs/>
          <w:i/>
          <w:color w:val="000000"/>
          <w:sz w:val="28"/>
          <w:szCs w:val="28"/>
          <w:lang w:val="uk-UA"/>
        </w:rPr>
        <w:t>Українські 3</w:t>
      </w:r>
      <w:r w:rsidR="00C209AE" w:rsidRPr="008F2729">
        <w:rPr>
          <w:rFonts w:ascii="Times New Roman" w:eastAsia="Calibri" w:hAnsi="Times New Roman" w:cs="Times New Roman"/>
          <w:b/>
          <w:bCs/>
          <w:i/>
          <w:color w:val="000000"/>
          <w:sz w:val="28"/>
          <w:szCs w:val="28"/>
          <w:lang w:val="uk-UA"/>
        </w:rPr>
        <w:t>-тя штурмова та 24-та механізована бригади</w:t>
      </w:r>
      <w:r w:rsidR="00C209AE" w:rsidRPr="008F2729">
        <w:rPr>
          <w:rFonts w:ascii="Times New Roman" w:eastAsia="Calibri" w:hAnsi="Times New Roman" w:cs="Times New Roman"/>
          <w:bCs/>
          <w:i/>
          <w:color w:val="000000"/>
          <w:sz w:val="28"/>
          <w:szCs w:val="28"/>
          <w:lang w:val="uk-UA"/>
        </w:rPr>
        <w:t xml:space="preserve"> не просто перемололи всіх росіян, що дійшли до 0506, а ще й стало зрозуміло, що всі російські просування трапилися тільки тому, що українці </w:t>
      </w:r>
      <w:proofErr w:type="spellStart"/>
      <w:r w:rsidR="00C209AE" w:rsidRPr="008F2729">
        <w:rPr>
          <w:rFonts w:ascii="Times New Roman" w:eastAsia="Calibri" w:hAnsi="Times New Roman" w:cs="Times New Roman"/>
          <w:bCs/>
          <w:i/>
          <w:color w:val="000000"/>
          <w:sz w:val="28"/>
          <w:szCs w:val="28"/>
          <w:lang w:val="uk-UA"/>
        </w:rPr>
        <w:t>ротували</w:t>
      </w:r>
      <w:proofErr w:type="spellEnd"/>
      <w:r w:rsidR="00C209AE" w:rsidRPr="008F2729">
        <w:rPr>
          <w:rFonts w:ascii="Times New Roman" w:eastAsia="Calibri" w:hAnsi="Times New Roman" w:cs="Times New Roman"/>
          <w:bCs/>
          <w:i/>
          <w:color w:val="000000"/>
          <w:sz w:val="28"/>
          <w:szCs w:val="28"/>
          <w:lang w:val="uk-UA"/>
        </w:rPr>
        <w:t xml:space="preserve"> війська</w:t>
      </w:r>
      <w:r w:rsidR="00C209AE" w:rsidRPr="008F2729">
        <w:rPr>
          <w:rFonts w:ascii="Times New Roman" w:eastAsia="Calibri" w:hAnsi="Times New Roman" w:cs="Times New Roman"/>
          <w:bCs/>
          <w:color w:val="000000"/>
          <w:sz w:val="28"/>
          <w:szCs w:val="28"/>
          <w:lang w:val="uk-UA"/>
        </w:rPr>
        <w:t>» [УТ, 2023]</w:t>
      </w:r>
      <w:r w:rsidR="003A71E8" w:rsidRPr="008F2729">
        <w:rPr>
          <w:rFonts w:ascii="Times New Roman" w:eastAsia="Calibri" w:hAnsi="Times New Roman" w:cs="Times New Roman"/>
          <w:bCs/>
          <w:color w:val="000000"/>
          <w:sz w:val="28"/>
          <w:szCs w:val="28"/>
          <w:lang w:val="uk-UA"/>
        </w:rPr>
        <w:t>.</w:t>
      </w:r>
      <w:r w:rsidR="003A6481">
        <w:rPr>
          <w:rFonts w:ascii="Times New Roman" w:eastAsia="Calibri" w:hAnsi="Times New Roman" w:cs="Times New Roman"/>
          <w:bCs/>
          <w:color w:val="000000"/>
          <w:sz w:val="28"/>
          <w:szCs w:val="28"/>
          <w:lang w:val="uk-UA"/>
        </w:rPr>
        <w:t xml:space="preserve"> </w:t>
      </w:r>
    </w:p>
    <w:p w:rsidR="001A236B" w:rsidRDefault="003431FD" w:rsidP="004E3526">
      <w:pPr>
        <w:spacing w:after="0" w:line="360" w:lineRule="auto"/>
        <w:ind w:firstLine="709"/>
        <w:jc w:val="both"/>
        <w:rPr>
          <w:rFonts w:ascii="Times New Roman" w:eastAsia="Calibri" w:hAnsi="Times New Roman" w:cs="Times New Roman"/>
          <w:bCs/>
          <w:color w:val="000000"/>
          <w:sz w:val="28"/>
          <w:szCs w:val="28"/>
          <w:lang w:val="uk-UA"/>
        </w:rPr>
      </w:pPr>
      <w:r w:rsidRPr="008F2729">
        <w:rPr>
          <w:rFonts w:ascii="Times New Roman" w:eastAsia="Calibri" w:hAnsi="Times New Roman" w:cs="Times New Roman"/>
          <w:bCs/>
          <w:color w:val="000000"/>
          <w:sz w:val="28"/>
          <w:szCs w:val="28"/>
          <w:lang w:val="uk-UA"/>
        </w:rPr>
        <w:t>На позначення основних</w:t>
      </w:r>
      <w:r w:rsidRPr="008F2729">
        <w:rPr>
          <w:rFonts w:ascii="Times New Roman" w:eastAsia="Calibri" w:hAnsi="Times New Roman" w:cs="Times New Roman"/>
          <w:bCs/>
          <w:color w:val="000000"/>
          <w:sz w:val="28"/>
          <w:szCs w:val="28"/>
        </w:rPr>
        <w:t> </w:t>
      </w:r>
      <w:r w:rsidRPr="008F2729">
        <w:rPr>
          <w:rFonts w:ascii="Times New Roman" w:eastAsia="Calibri" w:hAnsi="Times New Roman" w:cs="Times New Roman"/>
          <w:bCs/>
          <w:color w:val="000000"/>
          <w:sz w:val="28"/>
          <w:szCs w:val="28"/>
          <w:lang w:val="uk-UA"/>
        </w:rPr>
        <w:t>військових</w:t>
      </w:r>
      <w:r w:rsidRPr="008F2729">
        <w:rPr>
          <w:rFonts w:ascii="Times New Roman" w:eastAsia="Calibri" w:hAnsi="Times New Roman" w:cs="Times New Roman"/>
          <w:bCs/>
          <w:color w:val="000000"/>
          <w:sz w:val="28"/>
          <w:szCs w:val="28"/>
        </w:rPr>
        <w:t> </w:t>
      </w:r>
      <w:r w:rsidRPr="008F2729">
        <w:rPr>
          <w:rFonts w:ascii="Times New Roman" w:eastAsia="Calibri" w:hAnsi="Times New Roman" w:cs="Times New Roman"/>
          <w:bCs/>
          <w:color w:val="000000"/>
          <w:sz w:val="28"/>
          <w:szCs w:val="28"/>
          <w:lang w:val="uk-UA"/>
        </w:rPr>
        <w:t>одиниць постійної організації в збройних силах в</w:t>
      </w:r>
      <w:r w:rsidR="00526136" w:rsidRPr="008F2729">
        <w:rPr>
          <w:rFonts w:ascii="Times New Roman" w:eastAsia="Calibri" w:hAnsi="Times New Roman" w:cs="Times New Roman"/>
          <w:bCs/>
          <w:color w:val="000000"/>
          <w:sz w:val="28"/>
          <w:szCs w:val="28"/>
          <w:lang w:val="uk-UA"/>
        </w:rPr>
        <w:t xml:space="preserve">икористовуються словосполучення </w:t>
      </w:r>
      <w:r w:rsidR="00907675" w:rsidRPr="00907675">
        <w:rPr>
          <w:rFonts w:ascii="Times New Roman" w:eastAsia="Calibri" w:hAnsi="Times New Roman" w:cs="Times New Roman"/>
          <w:bCs/>
          <w:i/>
          <w:color w:val="000000"/>
          <w:sz w:val="28"/>
          <w:szCs w:val="28"/>
          <w:lang w:val="uk-UA"/>
        </w:rPr>
        <w:t>бойові частини,</w:t>
      </w:r>
      <w:r w:rsidR="00907675">
        <w:rPr>
          <w:rFonts w:ascii="Times New Roman" w:eastAsia="Calibri" w:hAnsi="Times New Roman" w:cs="Times New Roman"/>
          <w:bCs/>
          <w:color w:val="000000"/>
          <w:sz w:val="28"/>
          <w:szCs w:val="28"/>
          <w:lang w:val="uk-UA"/>
        </w:rPr>
        <w:t xml:space="preserve"> </w:t>
      </w:r>
      <w:r w:rsidR="00526136" w:rsidRPr="008F2729">
        <w:rPr>
          <w:rFonts w:ascii="Times New Roman" w:eastAsia="Calibri" w:hAnsi="Times New Roman" w:cs="Times New Roman"/>
          <w:bCs/>
          <w:i/>
          <w:color w:val="000000"/>
          <w:sz w:val="28"/>
          <w:szCs w:val="28"/>
          <w:lang w:val="uk-UA"/>
        </w:rPr>
        <w:t>українські частини, українські військові частини, українські бойові частини</w:t>
      </w:r>
      <w:r w:rsidR="008F2729">
        <w:rPr>
          <w:rFonts w:ascii="Times New Roman" w:eastAsia="Calibri" w:hAnsi="Times New Roman" w:cs="Times New Roman"/>
          <w:bCs/>
          <w:i/>
          <w:color w:val="000000"/>
          <w:sz w:val="28"/>
          <w:szCs w:val="28"/>
          <w:lang w:val="uk-UA"/>
        </w:rPr>
        <w:t xml:space="preserve">: </w:t>
      </w:r>
      <w:r w:rsidR="00907675">
        <w:rPr>
          <w:rFonts w:ascii="Times New Roman" w:eastAsia="Calibri" w:hAnsi="Times New Roman" w:cs="Times New Roman"/>
          <w:bCs/>
          <w:i/>
          <w:color w:val="000000"/>
          <w:sz w:val="28"/>
          <w:szCs w:val="28"/>
          <w:lang w:val="uk-UA"/>
        </w:rPr>
        <w:t>«</w:t>
      </w:r>
      <w:r w:rsidR="00907675" w:rsidRPr="00907675">
        <w:rPr>
          <w:rFonts w:ascii="Times New Roman" w:eastAsia="Calibri" w:hAnsi="Times New Roman" w:cs="Times New Roman"/>
          <w:bCs/>
          <w:i/>
          <w:color w:val="000000"/>
          <w:sz w:val="28"/>
          <w:szCs w:val="28"/>
          <w:lang w:val="uk-UA"/>
        </w:rPr>
        <w:t xml:space="preserve">За оцінками, кількість вибухівки в </w:t>
      </w:r>
      <w:r w:rsidR="00907675" w:rsidRPr="00907675">
        <w:rPr>
          <w:rFonts w:ascii="Times New Roman" w:eastAsia="Calibri" w:hAnsi="Times New Roman" w:cs="Times New Roman"/>
          <w:b/>
          <w:bCs/>
          <w:i/>
          <w:color w:val="000000"/>
          <w:sz w:val="28"/>
          <w:szCs w:val="28"/>
          <w:lang w:val="uk-UA"/>
        </w:rPr>
        <w:t>бойовій частині</w:t>
      </w:r>
      <w:r w:rsidR="00907675" w:rsidRPr="00907675">
        <w:rPr>
          <w:rFonts w:ascii="Times New Roman" w:eastAsia="Calibri" w:hAnsi="Times New Roman" w:cs="Times New Roman"/>
          <w:bCs/>
          <w:i/>
          <w:color w:val="000000"/>
          <w:sz w:val="28"/>
          <w:szCs w:val="28"/>
          <w:lang w:val="uk-UA"/>
        </w:rPr>
        <w:t xml:space="preserve"> може варіюватись від 50 до 200 кг</w:t>
      </w:r>
      <w:r w:rsidR="00907675">
        <w:rPr>
          <w:rFonts w:ascii="Times New Roman" w:eastAsia="Calibri" w:hAnsi="Times New Roman" w:cs="Times New Roman"/>
          <w:bCs/>
          <w:i/>
          <w:color w:val="000000"/>
          <w:sz w:val="28"/>
          <w:szCs w:val="28"/>
          <w:lang w:val="uk-UA"/>
        </w:rPr>
        <w:t xml:space="preserve">, залежно від віддаленості цілі» </w:t>
      </w:r>
      <w:r w:rsidR="00907675">
        <w:rPr>
          <w:rFonts w:ascii="Times New Roman" w:eastAsia="Calibri" w:hAnsi="Times New Roman" w:cs="Times New Roman"/>
          <w:bCs/>
          <w:color w:val="000000"/>
          <w:sz w:val="28"/>
          <w:szCs w:val="28"/>
          <w:lang w:val="uk-UA"/>
        </w:rPr>
        <w:t>[УТ, 2022</w:t>
      </w:r>
      <w:r w:rsidR="00907675" w:rsidRPr="00907675">
        <w:rPr>
          <w:rFonts w:ascii="Times New Roman" w:eastAsia="Calibri" w:hAnsi="Times New Roman" w:cs="Times New Roman"/>
          <w:bCs/>
          <w:color w:val="000000"/>
          <w:sz w:val="28"/>
          <w:szCs w:val="28"/>
          <w:lang w:val="uk-UA"/>
        </w:rPr>
        <w:t>]</w:t>
      </w:r>
      <w:r w:rsidR="00907675">
        <w:rPr>
          <w:rFonts w:ascii="Times New Roman" w:eastAsia="Calibri" w:hAnsi="Times New Roman" w:cs="Times New Roman"/>
          <w:bCs/>
          <w:color w:val="000000"/>
          <w:sz w:val="28"/>
          <w:szCs w:val="28"/>
          <w:lang w:val="uk-UA"/>
        </w:rPr>
        <w:t>;</w:t>
      </w:r>
      <w:r w:rsidR="00907675">
        <w:rPr>
          <w:rFonts w:ascii="Times New Roman" w:eastAsia="Calibri" w:hAnsi="Times New Roman" w:cs="Times New Roman"/>
          <w:bCs/>
          <w:i/>
          <w:color w:val="000000"/>
          <w:sz w:val="28"/>
          <w:szCs w:val="28"/>
          <w:lang w:val="uk-UA"/>
        </w:rPr>
        <w:t xml:space="preserve"> </w:t>
      </w:r>
      <w:r w:rsidR="008F2729">
        <w:rPr>
          <w:rFonts w:ascii="Times New Roman" w:eastAsia="Calibri" w:hAnsi="Times New Roman" w:cs="Times New Roman"/>
          <w:bCs/>
          <w:i/>
          <w:color w:val="000000"/>
          <w:sz w:val="28"/>
          <w:szCs w:val="28"/>
          <w:lang w:val="uk-UA"/>
        </w:rPr>
        <w:t>«</w:t>
      </w:r>
      <w:r w:rsidR="00D26FC8" w:rsidRPr="00D26FC8">
        <w:rPr>
          <w:rFonts w:ascii="Times New Roman" w:eastAsia="Calibri" w:hAnsi="Times New Roman" w:cs="Times New Roman"/>
          <w:bCs/>
          <w:i/>
          <w:color w:val="000000"/>
          <w:sz w:val="28"/>
          <w:szCs w:val="28"/>
          <w:lang w:val="uk-UA"/>
        </w:rPr>
        <w:t xml:space="preserve">Наперекір багатьом західним оглядачам, які стверджують, що </w:t>
      </w:r>
      <w:r w:rsidR="00D26FC8" w:rsidRPr="00D26FC8">
        <w:rPr>
          <w:rFonts w:ascii="Times New Roman" w:eastAsia="Calibri" w:hAnsi="Times New Roman" w:cs="Times New Roman"/>
          <w:b/>
          <w:bCs/>
          <w:i/>
          <w:color w:val="000000"/>
          <w:sz w:val="28"/>
          <w:szCs w:val="28"/>
          <w:lang w:val="uk-UA"/>
        </w:rPr>
        <w:t>українські частини</w:t>
      </w:r>
      <w:r w:rsidR="00D26FC8" w:rsidRPr="00D26FC8">
        <w:rPr>
          <w:rFonts w:ascii="Times New Roman" w:eastAsia="Calibri" w:hAnsi="Times New Roman" w:cs="Times New Roman"/>
          <w:bCs/>
          <w:i/>
          <w:color w:val="000000"/>
          <w:sz w:val="28"/>
          <w:szCs w:val="28"/>
          <w:lang w:val="uk-UA"/>
        </w:rPr>
        <w:t xml:space="preserve"> в цьому регіоні «зазнали поразки» від росіян, загалом «зламані», а їхній «дух занепав», </w:t>
      </w:r>
      <w:r w:rsidR="00D26FC8" w:rsidRPr="009617A7">
        <w:rPr>
          <w:rFonts w:ascii="Times New Roman" w:eastAsia="Calibri" w:hAnsi="Times New Roman" w:cs="Times New Roman"/>
          <w:b/>
          <w:bCs/>
          <w:i/>
          <w:color w:val="000000"/>
          <w:sz w:val="28"/>
          <w:szCs w:val="28"/>
          <w:lang w:val="uk-UA"/>
        </w:rPr>
        <w:t>частини ЗСУ</w:t>
      </w:r>
      <w:r w:rsidR="00D26FC8" w:rsidRPr="00D26FC8">
        <w:rPr>
          <w:rFonts w:ascii="Times New Roman" w:eastAsia="Calibri" w:hAnsi="Times New Roman" w:cs="Times New Roman"/>
          <w:bCs/>
          <w:i/>
          <w:color w:val="000000"/>
          <w:sz w:val="28"/>
          <w:szCs w:val="28"/>
          <w:lang w:val="uk-UA"/>
        </w:rPr>
        <w:t xml:space="preserve"> в Лимані залишаються п</w:t>
      </w:r>
      <w:r w:rsidR="00D26FC8">
        <w:rPr>
          <w:rFonts w:ascii="Times New Roman" w:eastAsia="Calibri" w:hAnsi="Times New Roman" w:cs="Times New Roman"/>
          <w:bCs/>
          <w:i/>
          <w:color w:val="000000"/>
          <w:sz w:val="28"/>
          <w:szCs w:val="28"/>
          <w:lang w:val="uk-UA"/>
        </w:rPr>
        <w:t>овними сил та готовності битися</w:t>
      </w:r>
      <w:r w:rsidR="008F2729">
        <w:rPr>
          <w:rFonts w:ascii="Times New Roman" w:eastAsia="Calibri" w:hAnsi="Times New Roman" w:cs="Times New Roman"/>
          <w:bCs/>
          <w:i/>
          <w:color w:val="000000"/>
          <w:sz w:val="28"/>
          <w:szCs w:val="28"/>
          <w:lang w:val="uk-UA"/>
        </w:rPr>
        <w:t>»</w:t>
      </w:r>
      <w:r w:rsidR="00D26FC8">
        <w:rPr>
          <w:rFonts w:ascii="Times New Roman" w:eastAsia="Calibri" w:hAnsi="Times New Roman" w:cs="Times New Roman"/>
          <w:bCs/>
          <w:i/>
          <w:color w:val="000000"/>
          <w:sz w:val="28"/>
          <w:szCs w:val="28"/>
          <w:lang w:val="uk-UA"/>
        </w:rPr>
        <w:t xml:space="preserve">  </w:t>
      </w:r>
      <w:r w:rsidR="00C209AE" w:rsidRPr="00D26FC8">
        <w:rPr>
          <w:rFonts w:ascii="Times New Roman" w:eastAsia="Calibri" w:hAnsi="Times New Roman" w:cs="Times New Roman"/>
          <w:bCs/>
          <w:color w:val="000000"/>
          <w:sz w:val="28"/>
          <w:szCs w:val="28"/>
          <w:lang w:val="uk-UA"/>
        </w:rPr>
        <w:t>[УТ, 2023]</w:t>
      </w:r>
      <w:r w:rsidR="00907675">
        <w:rPr>
          <w:rFonts w:ascii="Times New Roman" w:eastAsia="Calibri" w:hAnsi="Times New Roman" w:cs="Times New Roman"/>
          <w:bCs/>
          <w:color w:val="000000"/>
          <w:sz w:val="28"/>
          <w:szCs w:val="28"/>
          <w:lang w:val="uk-UA"/>
        </w:rPr>
        <w:t>.</w:t>
      </w:r>
      <w:r w:rsidR="003A6481">
        <w:rPr>
          <w:rFonts w:ascii="Times New Roman" w:eastAsia="Calibri" w:hAnsi="Times New Roman" w:cs="Times New Roman"/>
          <w:bCs/>
          <w:color w:val="000000"/>
          <w:sz w:val="28"/>
          <w:szCs w:val="28"/>
          <w:lang w:val="uk-UA"/>
        </w:rPr>
        <w:t xml:space="preserve"> Трапляються й слов</w:t>
      </w:r>
      <w:r w:rsidR="009617A7">
        <w:rPr>
          <w:rFonts w:ascii="Times New Roman" w:eastAsia="Calibri" w:hAnsi="Times New Roman" w:cs="Times New Roman"/>
          <w:bCs/>
          <w:color w:val="000000"/>
          <w:sz w:val="28"/>
          <w:szCs w:val="28"/>
          <w:lang w:val="uk-UA"/>
        </w:rPr>
        <w:t>осполучення на позначення умов</w:t>
      </w:r>
      <w:r w:rsidR="003A6481">
        <w:rPr>
          <w:rFonts w:ascii="Times New Roman" w:eastAsia="Calibri" w:hAnsi="Times New Roman" w:cs="Times New Roman"/>
          <w:bCs/>
          <w:color w:val="000000"/>
          <w:sz w:val="28"/>
          <w:szCs w:val="28"/>
          <w:lang w:val="uk-UA"/>
        </w:rPr>
        <w:t xml:space="preserve">ної назви </w:t>
      </w:r>
      <w:r w:rsidR="001A236B">
        <w:rPr>
          <w:rFonts w:ascii="Times New Roman" w:eastAsia="Calibri" w:hAnsi="Times New Roman" w:cs="Times New Roman"/>
          <w:bCs/>
          <w:color w:val="000000"/>
          <w:sz w:val="28"/>
          <w:szCs w:val="28"/>
          <w:lang w:val="uk-UA"/>
        </w:rPr>
        <w:t>українських військ</w:t>
      </w:r>
      <w:r w:rsidR="003A6481">
        <w:rPr>
          <w:rFonts w:ascii="Times New Roman" w:eastAsia="Calibri" w:hAnsi="Times New Roman" w:cs="Times New Roman"/>
          <w:bCs/>
          <w:color w:val="000000"/>
          <w:sz w:val="28"/>
          <w:szCs w:val="28"/>
          <w:lang w:val="uk-UA"/>
        </w:rPr>
        <w:t xml:space="preserve">: </w:t>
      </w:r>
      <w:r w:rsidR="003A6481" w:rsidRPr="001A236B">
        <w:rPr>
          <w:rFonts w:ascii="Times New Roman" w:eastAsia="Calibri" w:hAnsi="Times New Roman" w:cs="Times New Roman"/>
          <w:bCs/>
          <w:i/>
          <w:color w:val="000000"/>
          <w:sz w:val="28"/>
          <w:szCs w:val="28"/>
          <w:lang w:val="uk-UA"/>
        </w:rPr>
        <w:t xml:space="preserve">«Близько 20–21 вересня </w:t>
      </w:r>
      <w:r w:rsidR="003A6481" w:rsidRPr="001A236B">
        <w:rPr>
          <w:rFonts w:ascii="Times New Roman" w:eastAsia="Calibri" w:hAnsi="Times New Roman" w:cs="Times New Roman"/>
          <w:b/>
          <w:bCs/>
          <w:i/>
          <w:color w:val="000000"/>
          <w:sz w:val="28"/>
          <w:szCs w:val="28"/>
          <w:lang w:val="uk-UA"/>
        </w:rPr>
        <w:t>«</w:t>
      </w:r>
      <w:proofErr w:type="spellStart"/>
      <w:r w:rsidR="003A6481" w:rsidRPr="001A236B">
        <w:rPr>
          <w:rFonts w:ascii="Times New Roman" w:eastAsia="Calibri" w:hAnsi="Times New Roman" w:cs="Times New Roman"/>
          <w:b/>
          <w:bCs/>
          <w:i/>
          <w:color w:val="000000"/>
          <w:sz w:val="28"/>
          <w:szCs w:val="28"/>
          <w:lang w:val="uk-UA"/>
        </w:rPr>
        <w:t>купʼянська</w:t>
      </w:r>
      <w:proofErr w:type="spellEnd"/>
      <w:r w:rsidR="003A6481" w:rsidRPr="001A236B">
        <w:rPr>
          <w:rFonts w:ascii="Times New Roman" w:eastAsia="Calibri" w:hAnsi="Times New Roman" w:cs="Times New Roman"/>
          <w:b/>
          <w:bCs/>
          <w:i/>
          <w:color w:val="000000"/>
          <w:sz w:val="28"/>
          <w:szCs w:val="28"/>
          <w:lang w:val="uk-UA"/>
        </w:rPr>
        <w:t xml:space="preserve"> група ЗСУ»</w:t>
      </w:r>
      <w:r w:rsidR="003A6481" w:rsidRPr="001A236B">
        <w:rPr>
          <w:rFonts w:ascii="Times New Roman" w:eastAsia="Calibri" w:hAnsi="Times New Roman" w:cs="Times New Roman"/>
          <w:bCs/>
          <w:i/>
          <w:color w:val="000000"/>
          <w:sz w:val="28"/>
          <w:szCs w:val="28"/>
          <w:lang w:val="uk-UA"/>
        </w:rPr>
        <w:t xml:space="preserve"> (називаю її так за браком інформації про справжню назву), а саме 3-тя танкова бригада, 14-та і 92-га механізовані, спецпідрозділ «</w:t>
      </w:r>
      <w:proofErr w:type="spellStart"/>
      <w:r w:rsidR="003A6481" w:rsidRPr="001A236B">
        <w:rPr>
          <w:rFonts w:ascii="Times New Roman" w:eastAsia="Calibri" w:hAnsi="Times New Roman" w:cs="Times New Roman"/>
          <w:bCs/>
          <w:i/>
          <w:color w:val="000000"/>
          <w:sz w:val="28"/>
          <w:szCs w:val="28"/>
          <w:lang w:val="uk-UA"/>
        </w:rPr>
        <w:t>Кракен</w:t>
      </w:r>
      <w:proofErr w:type="spellEnd"/>
      <w:r w:rsidR="003A6481" w:rsidRPr="001A236B">
        <w:rPr>
          <w:rFonts w:ascii="Times New Roman" w:eastAsia="Calibri" w:hAnsi="Times New Roman" w:cs="Times New Roman"/>
          <w:bCs/>
          <w:i/>
          <w:color w:val="000000"/>
          <w:sz w:val="28"/>
          <w:szCs w:val="28"/>
          <w:lang w:val="uk-UA"/>
        </w:rPr>
        <w:t xml:space="preserve">», можливо, батальйон «Донбас» та кілька інших підрозділів просунулися на схід і південь у </w:t>
      </w:r>
      <w:proofErr w:type="spellStart"/>
      <w:r w:rsidR="003A6481" w:rsidRPr="001A236B">
        <w:rPr>
          <w:rFonts w:ascii="Times New Roman" w:eastAsia="Calibri" w:hAnsi="Times New Roman" w:cs="Times New Roman"/>
          <w:bCs/>
          <w:i/>
          <w:color w:val="000000"/>
          <w:sz w:val="28"/>
          <w:szCs w:val="28"/>
          <w:lang w:val="uk-UA"/>
        </w:rPr>
        <w:t>Петропавлівку</w:t>
      </w:r>
      <w:proofErr w:type="spellEnd"/>
      <w:r w:rsidR="003A6481" w:rsidRPr="001A236B">
        <w:rPr>
          <w:rFonts w:ascii="Times New Roman" w:eastAsia="Calibri" w:hAnsi="Times New Roman" w:cs="Times New Roman"/>
          <w:bCs/>
          <w:i/>
          <w:color w:val="000000"/>
          <w:sz w:val="28"/>
          <w:szCs w:val="28"/>
          <w:lang w:val="uk-UA"/>
        </w:rPr>
        <w:t xml:space="preserve">, </w:t>
      </w:r>
      <w:proofErr w:type="spellStart"/>
      <w:r w:rsidR="003A6481" w:rsidRPr="001A236B">
        <w:rPr>
          <w:rFonts w:ascii="Times New Roman" w:eastAsia="Calibri" w:hAnsi="Times New Roman" w:cs="Times New Roman"/>
          <w:bCs/>
          <w:i/>
          <w:color w:val="000000"/>
          <w:sz w:val="28"/>
          <w:szCs w:val="28"/>
          <w:lang w:val="uk-UA"/>
        </w:rPr>
        <w:t>Курилівку</w:t>
      </w:r>
      <w:proofErr w:type="spellEnd"/>
      <w:r w:rsidR="003A6481" w:rsidRPr="001A236B">
        <w:rPr>
          <w:rFonts w:ascii="Times New Roman" w:eastAsia="Calibri" w:hAnsi="Times New Roman" w:cs="Times New Roman"/>
          <w:bCs/>
          <w:i/>
          <w:color w:val="000000"/>
          <w:sz w:val="28"/>
          <w:szCs w:val="28"/>
          <w:lang w:val="uk-UA"/>
        </w:rPr>
        <w:t xml:space="preserve"> та </w:t>
      </w:r>
      <w:proofErr w:type="spellStart"/>
      <w:r w:rsidR="003A6481" w:rsidRPr="001A236B">
        <w:rPr>
          <w:rFonts w:ascii="Times New Roman" w:eastAsia="Calibri" w:hAnsi="Times New Roman" w:cs="Times New Roman"/>
          <w:bCs/>
          <w:i/>
          <w:color w:val="000000"/>
          <w:sz w:val="28"/>
          <w:szCs w:val="28"/>
          <w:lang w:val="uk-UA"/>
        </w:rPr>
        <w:t>Кішарівку</w:t>
      </w:r>
      <w:proofErr w:type="spellEnd"/>
      <w:r w:rsidR="001A236B">
        <w:rPr>
          <w:rFonts w:ascii="Times New Roman" w:eastAsia="Calibri" w:hAnsi="Times New Roman" w:cs="Times New Roman"/>
          <w:bCs/>
          <w:color w:val="000000"/>
          <w:sz w:val="28"/>
          <w:szCs w:val="28"/>
          <w:lang w:val="uk-UA"/>
        </w:rPr>
        <w:t>»</w:t>
      </w:r>
      <w:r w:rsidR="003A6481" w:rsidRPr="003A6481">
        <w:rPr>
          <w:rFonts w:ascii="Times New Roman" w:eastAsia="Calibri" w:hAnsi="Times New Roman" w:cs="Times New Roman"/>
          <w:bCs/>
          <w:color w:val="000000"/>
          <w:sz w:val="28"/>
          <w:szCs w:val="28"/>
          <w:lang w:val="uk-UA"/>
        </w:rPr>
        <w:t xml:space="preserve"> [УТ, 2022]</w:t>
      </w:r>
      <w:r w:rsidR="001A236B">
        <w:rPr>
          <w:rFonts w:ascii="Times New Roman" w:eastAsia="Calibri" w:hAnsi="Times New Roman" w:cs="Times New Roman"/>
          <w:bCs/>
          <w:color w:val="000000"/>
          <w:sz w:val="28"/>
          <w:szCs w:val="28"/>
          <w:lang w:val="uk-UA"/>
        </w:rPr>
        <w:t>.</w:t>
      </w:r>
    </w:p>
    <w:p w:rsidR="002D328E" w:rsidRDefault="001A236B" w:rsidP="004E3526">
      <w:pPr>
        <w:spacing w:after="0" w:line="360" w:lineRule="auto"/>
        <w:ind w:firstLine="709"/>
        <w:jc w:val="both"/>
        <w:rPr>
          <w:rFonts w:ascii="Times New Roman" w:eastAsia="Calibri" w:hAnsi="Times New Roman" w:cs="Times New Roman"/>
          <w:bCs/>
          <w:color w:val="000000"/>
          <w:sz w:val="28"/>
          <w:szCs w:val="28"/>
          <w:lang w:val="uk-UA"/>
        </w:rPr>
      </w:pPr>
      <w:r>
        <w:rPr>
          <w:rFonts w:ascii="Times New Roman" w:eastAsia="Calibri" w:hAnsi="Times New Roman" w:cs="Times New Roman"/>
          <w:bCs/>
          <w:color w:val="000000"/>
          <w:sz w:val="28"/>
          <w:szCs w:val="28"/>
          <w:lang w:val="uk-UA"/>
        </w:rPr>
        <w:t>На позначення окремих</w:t>
      </w:r>
      <w:r w:rsidR="00CF6622">
        <w:rPr>
          <w:rFonts w:ascii="Times New Roman" w:eastAsia="Calibri" w:hAnsi="Times New Roman" w:cs="Times New Roman"/>
          <w:bCs/>
          <w:color w:val="000000"/>
          <w:sz w:val="28"/>
          <w:szCs w:val="28"/>
          <w:lang w:val="uk-UA"/>
        </w:rPr>
        <w:t xml:space="preserve"> </w:t>
      </w:r>
      <w:r>
        <w:rPr>
          <w:rFonts w:ascii="Times New Roman" w:eastAsia="Calibri" w:hAnsi="Times New Roman" w:cs="Times New Roman"/>
          <w:bCs/>
          <w:color w:val="000000"/>
          <w:sz w:val="28"/>
          <w:szCs w:val="28"/>
          <w:lang w:val="uk-UA"/>
        </w:rPr>
        <w:t>родів</w:t>
      </w:r>
      <w:r w:rsidR="00CF6622">
        <w:rPr>
          <w:rFonts w:ascii="Times New Roman" w:eastAsia="Calibri" w:hAnsi="Times New Roman" w:cs="Times New Roman"/>
          <w:bCs/>
          <w:color w:val="000000"/>
          <w:sz w:val="28"/>
          <w:szCs w:val="28"/>
          <w:lang w:val="uk-UA"/>
        </w:rPr>
        <w:t xml:space="preserve"> сил ЗСУ</w:t>
      </w:r>
      <w:r>
        <w:rPr>
          <w:rFonts w:ascii="Times New Roman" w:eastAsia="Calibri" w:hAnsi="Times New Roman" w:cs="Times New Roman"/>
          <w:bCs/>
          <w:color w:val="000000"/>
          <w:sz w:val="28"/>
          <w:szCs w:val="28"/>
          <w:lang w:val="uk-UA"/>
        </w:rPr>
        <w:t xml:space="preserve"> частотною є абревіатура </w:t>
      </w:r>
      <w:r w:rsidRPr="001A236B">
        <w:rPr>
          <w:rFonts w:ascii="Times New Roman" w:eastAsia="Calibri" w:hAnsi="Times New Roman" w:cs="Times New Roman"/>
          <w:bCs/>
          <w:i/>
          <w:color w:val="000000"/>
          <w:sz w:val="28"/>
          <w:szCs w:val="28"/>
          <w:lang w:val="uk-UA"/>
        </w:rPr>
        <w:t>ТРО</w:t>
      </w:r>
      <w:r>
        <w:rPr>
          <w:rFonts w:ascii="Times New Roman" w:eastAsia="Calibri" w:hAnsi="Times New Roman" w:cs="Times New Roman"/>
          <w:bCs/>
          <w:color w:val="000000"/>
          <w:sz w:val="28"/>
          <w:szCs w:val="28"/>
          <w:lang w:val="uk-UA"/>
        </w:rPr>
        <w:t xml:space="preserve"> (</w:t>
      </w:r>
      <w:r w:rsidR="002D328E">
        <w:rPr>
          <w:rFonts w:ascii="Times New Roman" w:eastAsia="Calibri" w:hAnsi="Times New Roman" w:cs="Times New Roman"/>
          <w:bCs/>
          <w:color w:val="000000"/>
          <w:sz w:val="28"/>
          <w:szCs w:val="28"/>
          <w:lang w:val="uk-UA"/>
        </w:rPr>
        <w:t>Сили територіальної оборони ЗСУ</w:t>
      </w:r>
      <w:r>
        <w:rPr>
          <w:rFonts w:ascii="Times New Roman" w:eastAsia="Calibri" w:hAnsi="Times New Roman" w:cs="Times New Roman"/>
          <w:bCs/>
          <w:color w:val="000000"/>
          <w:sz w:val="28"/>
          <w:szCs w:val="28"/>
          <w:lang w:val="uk-UA"/>
        </w:rPr>
        <w:t xml:space="preserve">) у поєднанні із числовим і структурним </w:t>
      </w:r>
      <w:proofErr w:type="spellStart"/>
      <w:r>
        <w:rPr>
          <w:rFonts w:ascii="Times New Roman" w:eastAsia="Calibri" w:hAnsi="Times New Roman" w:cs="Times New Roman"/>
          <w:bCs/>
          <w:color w:val="000000"/>
          <w:sz w:val="28"/>
          <w:szCs w:val="28"/>
          <w:lang w:val="uk-UA"/>
        </w:rPr>
        <w:t>конкретизаторами</w:t>
      </w:r>
      <w:proofErr w:type="spellEnd"/>
      <w:r w:rsidRPr="001A236B">
        <w:rPr>
          <w:rFonts w:ascii="Times New Roman" w:eastAsia="Calibri" w:hAnsi="Times New Roman" w:cs="Times New Roman"/>
          <w:bCs/>
          <w:color w:val="000000"/>
          <w:sz w:val="28"/>
          <w:szCs w:val="28"/>
          <w:lang w:val="uk-UA"/>
        </w:rPr>
        <w:t>:</w:t>
      </w:r>
      <w:r w:rsidR="003431FD">
        <w:rPr>
          <w:rFonts w:ascii="Times New Roman" w:eastAsia="Calibri" w:hAnsi="Times New Roman" w:cs="Times New Roman"/>
          <w:bCs/>
          <w:color w:val="000000"/>
          <w:sz w:val="28"/>
          <w:szCs w:val="28"/>
          <w:lang w:val="uk-UA"/>
        </w:rPr>
        <w:t xml:space="preserve"> </w:t>
      </w:r>
      <w:r>
        <w:rPr>
          <w:rFonts w:ascii="Times New Roman" w:eastAsia="Calibri" w:hAnsi="Times New Roman" w:cs="Times New Roman"/>
          <w:bCs/>
          <w:color w:val="000000"/>
          <w:sz w:val="28"/>
          <w:szCs w:val="28"/>
          <w:lang w:val="uk-UA"/>
        </w:rPr>
        <w:t>«</w:t>
      </w:r>
      <w:r w:rsidR="003431FD" w:rsidRPr="001A236B">
        <w:rPr>
          <w:rFonts w:ascii="Times New Roman" w:eastAsia="Calibri" w:hAnsi="Times New Roman" w:cs="Times New Roman"/>
          <w:bCs/>
          <w:i/>
          <w:color w:val="000000"/>
          <w:sz w:val="28"/>
          <w:szCs w:val="28"/>
          <w:lang w:val="uk-UA"/>
        </w:rPr>
        <w:t xml:space="preserve">Як я розумію, росіяни найдужче </w:t>
      </w:r>
      <w:proofErr w:type="spellStart"/>
      <w:r w:rsidR="003431FD" w:rsidRPr="001A236B">
        <w:rPr>
          <w:rFonts w:ascii="Times New Roman" w:eastAsia="Calibri" w:hAnsi="Times New Roman" w:cs="Times New Roman"/>
          <w:bCs/>
          <w:i/>
          <w:color w:val="000000"/>
          <w:sz w:val="28"/>
          <w:szCs w:val="28"/>
          <w:lang w:val="uk-UA"/>
        </w:rPr>
        <w:t>тис</w:t>
      </w:r>
      <w:r w:rsidRPr="001A236B">
        <w:rPr>
          <w:rFonts w:ascii="Times New Roman" w:eastAsia="Calibri" w:hAnsi="Times New Roman" w:cs="Times New Roman"/>
          <w:bCs/>
          <w:i/>
          <w:color w:val="000000"/>
          <w:sz w:val="28"/>
          <w:szCs w:val="28"/>
          <w:lang w:val="uk-UA"/>
        </w:rPr>
        <w:t>ли</w:t>
      </w:r>
      <w:proofErr w:type="spellEnd"/>
      <w:r w:rsidRPr="001A236B">
        <w:rPr>
          <w:rFonts w:ascii="Times New Roman" w:eastAsia="Calibri" w:hAnsi="Times New Roman" w:cs="Times New Roman"/>
          <w:bCs/>
          <w:i/>
          <w:color w:val="000000"/>
          <w:sz w:val="28"/>
          <w:szCs w:val="28"/>
          <w:lang w:val="uk-UA"/>
        </w:rPr>
        <w:t xml:space="preserve"> на позиції 116-тої бригади </w:t>
      </w:r>
      <w:r w:rsidRPr="001A236B">
        <w:rPr>
          <w:rFonts w:ascii="Times New Roman" w:eastAsia="Calibri" w:hAnsi="Times New Roman" w:cs="Times New Roman"/>
          <w:b/>
          <w:bCs/>
          <w:i/>
          <w:color w:val="000000"/>
          <w:sz w:val="28"/>
          <w:szCs w:val="28"/>
          <w:lang w:val="uk-UA"/>
        </w:rPr>
        <w:t>ТР</w:t>
      </w:r>
      <w:r w:rsidR="003431FD" w:rsidRPr="001A236B">
        <w:rPr>
          <w:rFonts w:ascii="Times New Roman" w:eastAsia="Calibri" w:hAnsi="Times New Roman" w:cs="Times New Roman"/>
          <w:b/>
          <w:bCs/>
          <w:i/>
          <w:color w:val="000000"/>
          <w:sz w:val="28"/>
          <w:szCs w:val="28"/>
          <w:lang w:val="uk-UA"/>
        </w:rPr>
        <w:t>О</w:t>
      </w:r>
      <w:r w:rsidR="003431FD" w:rsidRPr="001A236B">
        <w:rPr>
          <w:rFonts w:ascii="Times New Roman" w:eastAsia="Calibri" w:hAnsi="Times New Roman" w:cs="Times New Roman"/>
          <w:bCs/>
          <w:i/>
          <w:color w:val="000000"/>
          <w:sz w:val="28"/>
          <w:szCs w:val="28"/>
          <w:lang w:val="uk-UA"/>
        </w:rPr>
        <w:t xml:space="preserve">, але навіть їй було не </w:t>
      </w:r>
      <w:r w:rsidRPr="001A236B">
        <w:rPr>
          <w:rFonts w:ascii="Times New Roman" w:eastAsia="Calibri" w:hAnsi="Times New Roman" w:cs="Times New Roman"/>
          <w:bCs/>
          <w:i/>
          <w:color w:val="000000"/>
          <w:sz w:val="28"/>
          <w:szCs w:val="28"/>
          <w:lang w:val="uk-UA"/>
        </w:rPr>
        <w:t>надто складно відбити ці штурми</w:t>
      </w:r>
      <w:r>
        <w:rPr>
          <w:rFonts w:ascii="Times New Roman" w:eastAsia="Calibri" w:hAnsi="Times New Roman" w:cs="Times New Roman"/>
          <w:bCs/>
          <w:color w:val="000000"/>
          <w:sz w:val="28"/>
          <w:szCs w:val="28"/>
          <w:lang w:val="uk-UA"/>
        </w:rPr>
        <w:t>»</w:t>
      </w:r>
      <w:r w:rsidR="003431FD" w:rsidRPr="001A236B">
        <w:rPr>
          <w:rFonts w:ascii="Times New Roman" w:eastAsia="Calibri" w:hAnsi="Times New Roman" w:cs="Times New Roman"/>
          <w:bCs/>
          <w:color w:val="000000"/>
          <w:sz w:val="28"/>
          <w:szCs w:val="28"/>
          <w:lang w:val="uk-UA"/>
        </w:rPr>
        <w:t xml:space="preserve"> [УТ, 2023]</w:t>
      </w:r>
      <w:r w:rsidR="002D328E">
        <w:rPr>
          <w:rFonts w:ascii="Times New Roman" w:eastAsia="Calibri" w:hAnsi="Times New Roman" w:cs="Times New Roman"/>
          <w:bCs/>
          <w:color w:val="000000"/>
          <w:sz w:val="28"/>
          <w:szCs w:val="28"/>
          <w:lang w:val="uk-UA"/>
        </w:rPr>
        <w:t>.</w:t>
      </w:r>
    </w:p>
    <w:p w:rsidR="003431FD" w:rsidRPr="002D328E" w:rsidRDefault="00907675" w:rsidP="004E3526">
      <w:pPr>
        <w:spacing w:after="0" w:line="360" w:lineRule="auto"/>
        <w:ind w:firstLine="709"/>
        <w:jc w:val="both"/>
        <w:rPr>
          <w:rFonts w:ascii="Times New Roman" w:eastAsia="Calibri" w:hAnsi="Times New Roman" w:cs="Times New Roman"/>
          <w:bCs/>
          <w:color w:val="000000"/>
          <w:sz w:val="28"/>
          <w:szCs w:val="28"/>
          <w:lang w:val="uk-UA"/>
        </w:rPr>
      </w:pPr>
      <w:r>
        <w:rPr>
          <w:rFonts w:ascii="Times New Roman" w:eastAsia="Calibri" w:hAnsi="Times New Roman" w:cs="Times New Roman"/>
          <w:bCs/>
          <w:color w:val="000000"/>
          <w:sz w:val="28"/>
          <w:szCs w:val="28"/>
          <w:lang w:val="uk-UA"/>
        </w:rPr>
        <w:lastRenderedPageBreak/>
        <w:t>Уживаним є і с</w:t>
      </w:r>
      <w:r w:rsidR="003431FD">
        <w:rPr>
          <w:rFonts w:ascii="Times New Roman" w:eastAsia="Calibri" w:hAnsi="Times New Roman" w:cs="Times New Roman"/>
          <w:bCs/>
          <w:color w:val="000000"/>
          <w:sz w:val="28"/>
          <w:szCs w:val="28"/>
          <w:lang w:val="uk-UA"/>
        </w:rPr>
        <w:t xml:space="preserve">убстантив </w:t>
      </w:r>
      <w:r w:rsidR="003431FD" w:rsidRPr="003431FD">
        <w:rPr>
          <w:rFonts w:ascii="Times New Roman" w:eastAsia="Calibri" w:hAnsi="Times New Roman" w:cs="Times New Roman"/>
          <w:bCs/>
          <w:i/>
          <w:color w:val="000000"/>
          <w:sz w:val="28"/>
          <w:szCs w:val="28"/>
          <w:lang w:val="uk-UA"/>
        </w:rPr>
        <w:t>доброволець</w:t>
      </w:r>
      <w:r w:rsidR="003431FD">
        <w:rPr>
          <w:rFonts w:ascii="Times New Roman" w:eastAsia="Calibri" w:hAnsi="Times New Roman" w:cs="Times New Roman"/>
          <w:bCs/>
          <w:color w:val="000000"/>
          <w:sz w:val="28"/>
          <w:szCs w:val="28"/>
          <w:lang w:val="uk-UA"/>
        </w:rPr>
        <w:t xml:space="preserve"> на позначення воїнів добровольчих формувань територіальної громади</w:t>
      </w:r>
      <w:r w:rsidR="00EF7FA0">
        <w:rPr>
          <w:rFonts w:ascii="Times New Roman" w:eastAsia="Calibri" w:hAnsi="Times New Roman" w:cs="Times New Roman"/>
          <w:bCs/>
          <w:color w:val="000000"/>
          <w:sz w:val="28"/>
          <w:szCs w:val="28"/>
          <w:lang w:val="uk-UA"/>
        </w:rPr>
        <w:t>, а також</w:t>
      </w:r>
      <w:r w:rsidR="00EF7FA0" w:rsidRPr="00EF7FA0">
        <w:rPr>
          <w:rFonts w:ascii="Times New Roman" w:eastAsia="Calibri" w:hAnsi="Times New Roman" w:cs="Times New Roman"/>
          <w:bCs/>
          <w:color w:val="000000"/>
          <w:sz w:val="28"/>
          <w:szCs w:val="28"/>
          <w:lang w:val="uk-UA"/>
        </w:rPr>
        <w:t xml:space="preserve"> добро</w:t>
      </w:r>
      <w:r w:rsidR="009617A7">
        <w:rPr>
          <w:rFonts w:ascii="Times New Roman" w:eastAsia="Calibri" w:hAnsi="Times New Roman" w:cs="Times New Roman"/>
          <w:bCs/>
          <w:color w:val="000000"/>
          <w:sz w:val="28"/>
          <w:szCs w:val="28"/>
          <w:lang w:val="uk-UA"/>
        </w:rPr>
        <w:t>вольчого військового формування </w:t>
      </w:r>
      <w:r w:rsidR="00EF7FA0" w:rsidRPr="00EF7FA0">
        <w:rPr>
          <w:rFonts w:ascii="Times New Roman" w:eastAsia="Calibri" w:hAnsi="Times New Roman" w:cs="Times New Roman"/>
          <w:bCs/>
          <w:color w:val="000000"/>
          <w:sz w:val="28"/>
          <w:szCs w:val="28"/>
          <w:lang w:val="uk-UA"/>
        </w:rPr>
        <w:t xml:space="preserve">– </w:t>
      </w:r>
      <w:r w:rsidR="00EF7FA0" w:rsidRPr="009617A7">
        <w:rPr>
          <w:rFonts w:ascii="Times New Roman" w:eastAsia="Calibri" w:hAnsi="Times New Roman" w:cs="Times New Roman"/>
          <w:bCs/>
          <w:i/>
          <w:color w:val="000000"/>
          <w:sz w:val="28"/>
          <w:szCs w:val="28"/>
          <w:lang w:val="uk-UA"/>
        </w:rPr>
        <w:t>Української добровольчої армії</w:t>
      </w:r>
      <w:r w:rsidR="003431FD">
        <w:rPr>
          <w:rFonts w:ascii="Times New Roman" w:eastAsia="Calibri" w:hAnsi="Times New Roman" w:cs="Times New Roman"/>
          <w:bCs/>
          <w:color w:val="000000"/>
          <w:sz w:val="28"/>
          <w:szCs w:val="28"/>
          <w:lang w:val="uk-UA"/>
        </w:rPr>
        <w:t xml:space="preserve">: </w:t>
      </w:r>
      <w:r w:rsidR="003431FD" w:rsidRPr="003431FD">
        <w:rPr>
          <w:rFonts w:ascii="Times New Roman" w:eastAsia="Calibri" w:hAnsi="Times New Roman" w:cs="Times New Roman"/>
          <w:bCs/>
          <w:color w:val="000000"/>
          <w:sz w:val="28"/>
          <w:szCs w:val="28"/>
        </w:rPr>
        <w:t>«</w:t>
      </w:r>
      <w:r w:rsidR="003431FD" w:rsidRPr="002D328E">
        <w:rPr>
          <w:rFonts w:ascii="Times New Roman" w:eastAsia="Calibri" w:hAnsi="Times New Roman" w:cs="Times New Roman"/>
          <w:bCs/>
          <w:i/>
          <w:color w:val="000000"/>
          <w:sz w:val="28"/>
          <w:szCs w:val="28"/>
        </w:rPr>
        <w:t>Ми ж</w:t>
      </w:r>
      <w:r w:rsidR="003431FD" w:rsidRPr="002D328E">
        <w:rPr>
          <w:rFonts w:ascii="Times New Roman" w:eastAsia="Calibri" w:hAnsi="Times New Roman" w:cs="Times New Roman"/>
          <w:b/>
          <w:bCs/>
          <w:i/>
          <w:color w:val="000000"/>
          <w:sz w:val="28"/>
          <w:szCs w:val="28"/>
        </w:rPr>
        <w:t xml:space="preserve"> </w:t>
      </w:r>
      <w:proofErr w:type="spellStart"/>
      <w:r w:rsidR="003431FD" w:rsidRPr="002D328E">
        <w:rPr>
          <w:rFonts w:ascii="Times New Roman" w:eastAsia="Calibri" w:hAnsi="Times New Roman" w:cs="Times New Roman"/>
          <w:b/>
          <w:bCs/>
          <w:i/>
          <w:color w:val="000000"/>
          <w:sz w:val="28"/>
          <w:szCs w:val="28"/>
        </w:rPr>
        <w:t>добровольці</w:t>
      </w:r>
      <w:proofErr w:type="spellEnd"/>
      <w:r w:rsidR="003431FD" w:rsidRPr="002D328E">
        <w:rPr>
          <w:rFonts w:ascii="Times New Roman" w:eastAsia="Calibri" w:hAnsi="Times New Roman" w:cs="Times New Roman"/>
          <w:b/>
          <w:bCs/>
          <w:i/>
          <w:color w:val="000000"/>
          <w:sz w:val="28"/>
          <w:szCs w:val="28"/>
        </w:rPr>
        <w:t>, –</w:t>
      </w:r>
      <w:r w:rsidR="003431FD" w:rsidRPr="002D328E">
        <w:rPr>
          <w:rFonts w:ascii="Times New Roman" w:eastAsia="Calibri" w:hAnsi="Times New Roman" w:cs="Times New Roman"/>
          <w:b/>
          <w:bCs/>
          <w:i/>
          <w:color w:val="000000"/>
          <w:sz w:val="28"/>
          <w:szCs w:val="28"/>
          <w:lang w:val="uk-UA"/>
        </w:rPr>
        <w:t xml:space="preserve"> </w:t>
      </w:r>
      <w:proofErr w:type="spellStart"/>
      <w:r w:rsidR="009617A7">
        <w:rPr>
          <w:rFonts w:ascii="Times New Roman" w:eastAsia="Calibri" w:hAnsi="Times New Roman" w:cs="Times New Roman"/>
          <w:bCs/>
          <w:i/>
          <w:color w:val="000000"/>
          <w:sz w:val="28"/>
          <w:szCs w:val="28"/>
        </w:rPr>
        <w:t>каже</w:t>
      </w:r>
      <w:proofErr w:type="spellEnd"/>
      <w:r w:rsidR="009617A7">
        <w:rPr>
          <w:rFonts w:ascii="Times New Roman" w:eastAsia="Calibri" w:hAnsi="Times New Roman" w:cs="Times New Roman"/>
          <w:bCs/>
          <w:i/>
          <w:color w:val="000000"/>
          <w:sz w:val="28"/>
          <w:szCs w:val="28"/>
        </w:rPr>
        <w:t xml:space="preserve"> Рус,</w:t>
      </w:r>
      <w:r w:rsidR="009617A7">
        <w:rPr>
          <w:rFonts w:ascii="Times New Roman" w:eastAsia="Calibri" w:hAnsi="Times New Roman" w:cs="Times New Roman"/>
          <w:bCs/>
          <w:i/>
          <w:color w:val="000000"/>
          <w:sz w:val="28"/>
          <w:szCs w:val="28"/>
          <w:lang w:val="uk-UA"/>
        </w:rPr>
        <w:t> </w:t>
      </w:r>
      <w:r w:rsidR="003431FD" w:rsidRPr="002D328E">
        <w:rPr>
          <w:rFonts w:ascii="Times New Roman" w:eastAsia="Calibri" w:hAnsi="Times New Roman" w:cs="Times New Roman"/>
          <w:bCs/>
          <w:i/>
          <w:color w:val="000000"/>
          <w:sz w:val="28"/>
          <w:szCs w:val="28"/>
        </w:rPr>
        <w:t xml:space="preserve">– нам держава не </w:t>
      </w:r>
      <w:proofErr w:type="spellStart"/>
      <w:r w:rsidR="003431FD" w:rsidRPr="002D328E">
        <w:rPr>
          <w:rFonts w:ascii="Times New Roman" w:eastAsia="Calibri" w:hAnsi="Times New Roman" w:cs="Times New Roman"/>
          <w:bCs/>
          <w:i/>
          <w:color w:val="000000"/>
          <w:sz w:val="28"/>
          <w:szCs w:val="28"/>
        </w:rPr>
        <w:t>постачає</w:t>
      </w:r>
      <w:proofErr w:type="spellEnd"/>
      <w:r w:rsidR="003431FD" w:rsidRPr="002D328E">
        <w:rPr>
          <w:rFonts w:ascii="Times New Roman" w:eastAsia="Calibri" w:hAnsi="Times New Roman" w:cs="Times New Roman"/>
          <w:bCs/>
          <w:i/>
          <w:color w:val="000000"/>
          <w:sz w:val="28"/>
          <w:szCs w:val="28"/>
        </w:rPr>
        <w:t xml:space="preserve"> </w:t>
      </w:r>
      <w:proofErr w:type="spellStart"/>
      <w:r w:rsidR="003431FD" w:rsidRPr="002D328E">
        <w:rPr>
          <w:rFonts w:ascii="Times New Roman" w:eastAsia="Calibri" w:hAnsi="Times New Roman" w:cs="Times New Roman"/>
          <w:bCs/>
          <w:i/>
          <w:color w:val="000000"/>
          <w:sz w:val="28"/>
          <w:szCs w:val="28"/>
        </w:rPr>
        <w:t>нічого</w:t>
      </w:r>
      <w:proofErr w:type="spellEnd"/>
      <w:r w:rsidR="003431FD" w:rsidRPr="002D328E">
        <w:rPr>
          <w:rFonts w:ascii="Times New Roman" w:eastAsia="Calibri" w:hAnsi="Times New Roman" w:cs="Times New Roman"/>
          <w:bCs/>
          <w:i/>
          <w:color w:val="000000"/>
          <w:sz w:val="28"/>
          <w:szCs w:val="28"/>
        </w:rPr>
        <w:t xml:space="preserve">. Тому вони </w:t>
      </w:r>
      <w:proofErr w:type="spellStart"/>
      <w:r w:rsidR="003431FD" w:rsidRPr="002D328E">
        <w:rPr>
          <w:rFonts w:ascii="Times New Roman" w:eastAsia="Calibri" w:hAnsi="Times New Roman" w:cs="Times New Roman"/>
          <w:bCs/>
          <w:i/>
          <w:color w:val="000000"/>
          <w:sz w:val="28"/>
          <w:szCs w:val="28"/>
        </w:rPr>
        <w:t>їдуть</w:t>
      </w:r>
      <w:proofErr w:type="spellEnd"/>
      <w:r w:rsidR="003431FD" w:rsidRPr="002D328E">
        <w:rPr>
          <w:rFonts w:ascii="Times New Roman" w:eastAsia="Calibri" w:hAnsi="Times New Roman" w:cs="Times New Roman"/>
          <w:bCs/>
          <w:i/>
          <w:color w:val="000000"/>
          <w:sz w:val="28"/>
          <w:szCs w:val="28"/>
        </w:rPr>
        <w:t xml:space="preserve"> </w:t>
      </w:r>
      <w:proofErr w:type="spellStart"/>
      <w:r w:rsidR="003431FD" w:rsidRPr="002D328E">
        <w:rPr>
          <w:rFonts w:ascii="Times New Roman" w:eastAsia="Calibri" w:hAnsi="Times New Roman" w:cs="Times New Roman"/>
          <w:bCs/>
          <w:i/>
          <w:color w:val="000000"/>
          <w:sz w:val="28"/>
          <w:szCs w:val="28"/>
        </w:rPr>
        <w:t>зі</w:t>
      </w:r>
      <w:proofErr w:type="spellEnd"/>
      <w:r w:rsidR="003431FD" w:rsidRPr="002D328E">
        <w:rPr>
          <w:rFonts w:ascii="Times New Roman" w:eastAsia="Calibri" w:hAnsi="Times New Roman" w:cs="Times New Roman"/>
          <w:bCs/>
          <w:i/>
          <w:color w:val="000000"/>
          <w:sz w:val="28"/>
          <w:szCs w:val="28"/>
        </w:rPr>
        <w:t xml:space="preserve"> </w:t>
      </w:r>
      <w:proofErr w:type="spellStart"/>
      <w:r w:rsidR="003431FD" w:rsidRPr="002D328E">
        <w:rPr>
          <w:rFonts w:ascii="Times New Roman" w:eastAsia="Calibri" w:hAnsi="Times New Roman" w:cs="Times New Roman"/>
          <w:bCs/>
          <w:i/>
          <w:color w:val="000000"/>
          <w:sz w:val="28"/>
          <w:szCs w:val="28"/>
        </w:rPr>
        <w:t>своєю</w:t>
      </w:r>
      <w:proofErr w:type="spellEnd"/>
      <w:r w:rsidR="003431FD" w:rsidRPr="002D328E">
        <w:rPr>
          <w:rFonts w:ascii="Times New Roman" w:eastAsia="Calibri" w:hAnsi="Times New Roman" w:cs="Times New Roman"/>
          <w:bCs/>
          <w:i/>
          <w:color w:val="000000"/>
          <w:sz w:val="28"/>
          <w:szCs w:val="28"/>
        </w:rPr>
        <w:t xml:space="preserve"> </w:t>
      </w:r>
      <w:proofErr w:type="spellStart"/>
      <w:r w:rsidR="003431FD" w:rsidRPr="002D328E">
        <w:rPr>
          <w:rFonts w:ascii="Times New Roman" w:eastAsia="Calibri" w:hAnsi="Times New Roman" w:cs="Times New Roman"/>
          <w:bCs/>
          <w:i/>
          <w:color w:val="000000"/>
          <w:sz w:val="28"/>
          <w:szCs w:val="28"/>
        </w:rPr>
        <w:t>зброєю</w:t>
      </w:r>
      <w:proofErr w:type="spellEnd"/>
      <w:r w:rsidR="003431FD" w:rsidRPr="002D328E">
        <w:rPr>
          <w:rFonts w:ascii="Times New Roman" w:eastAsia="Calibri" w:hAnsi="Times New Roman" w:cs="Times New Roman"/>
          <w:bCs/>
          <w:i/>
          <w:color w:val="000000"/>
          <w:sz w:val="28"/>
          <w:szCs w:val="28"/>
        </w:rPr>
        <w:t xml:space="preserve"> та </w:t>
      </w:r>
      <w:proofErr w:type="spellStart"/>
      <w:r w:rsidR="003431FD" w:rsidRPr="002D328E">
        <w:rPr>
          <w:rFonts w:ascii="Times New Roman" w:eastAsia="Calibri" w:hAnsi="Times New Roman" w:cs="Times New Roman"/>
          <w:bCs/>
          <w:i/>
          <w:color w:val="000000"/>
          <w:sz w:val="28"/>
          <w:szCs w:val="28"/>
        </w:rPr>
        <w:t>своїм</w:t>
      </w:r>
      <w:proofErr w:type="spellEnd"/>
      <w:r w:rsidR="003431FD" w:rsidRPr="002D328E">
        <w:rPr>
          <w:rFonts w:ascii="Times New Roman" w:eastAsia="Calibri" w:hAnsi="Times New Roman" w:cs="Times New Roman"/>
          <w:bCs/>
          <w:i/>
          <w:color w:val="000000"/>
          <w:sz w:val="28"/>
          <w:szCs w:val="28"/>
        </w:rPr>
        <w:t xml:space="preserve"> БК, а ми </w:t>
      </w:r>
      <w:proofErr w:type="spellStart"/>
      <w:r w:rsidR="003431FD" w:rsidRPr="002D328E">
        <w:rPr>
          <w:rFonts w:ascii="Times New Roman" w:eastAsia="Calibri" w:hAnsi="Times New Roman" w:cs="Times New Roman"/>
          <w:bCs/>
          <w:i/>
          <w:color w:val="000000"/>
          <w:sz w:val="28"/>
          <w:szCs w:val="28"/>
        </w:rPr>
        <w:t>вже</w:t>
      </w:r>
      <w:proofErr w:type="spellEnd"/>
      <w:r w:rsidR="003431FD" w:rsidRPr="002D328E">
        <w:rPr>
          <w:rFonts w:ascii="Times New Roman" w:eastAsia="Calibri" w:hAnsi="Times New Roman" w:cs="Times New Roman"/>
          <w:bCs/>
          <w:i/>
          <w:color w:val="000000"/>
          <w:sz w:val="28"/>
          <w:szCs w:val="28"/>
        </w:rPr>
        <w:t xml:space="preserve"> </w:t>
      </w:r>
      <w:proofErr w:type="spellStart"/>
      <w:r w:rsidR="003431FD" w:rsidRPr="002D328E">
        <w:rPr>
          <w:rFonts w:ascii="Times New Roman" w:eastAsia="Calibri" w:hAnsi="Times New Roman" w:cs="Times New Roman"/>
          <w:bCs/>
          <w:i/>
          <w:color w:val="000000"/>
          <w:sz w:val="28"/>
          <w:szCs w:val="28"/>
        </w:rPr>
        <w:t>їх</w:t>
      </w:r>
      <w:proofErr w:type="spellEnd"/>
      <w:r w:rsidR="003431FD" w:rsidRPr="002D328E">
        <w:rPr>
          <w:rFonts w:ascii="Times New Roman" w:eastAsia="Calibri" w:hAnsi="Times New Roman" w:cs="Times New Roman"/>
          <w:bCs/>
          <w:i/>
          <w:color w:val="000000"/>
          <w:sz w:val="28"/>
          <w:szCs w:val="28"/>
        </w:rPr>
        <w:t xml:space="preserve"> </w:t>
      </w:r>
      <w:proofErr w:type="spellStart"/>
      <w:r w:rsidR="003431FD" w:rsidRPr="002D328E">
        <w:rPr>
          <w:rFonts w:ascii="Times New Roman" w:eastAsia="Calibri" w:hAnsi="Times New Roman" w:cs="Times New Roman"/>
          <w:bCs/>
          <w:i/>
          <w:color w:val="000000"/>
          <w:sz w:val="28"/>
          <w:szCs w:val="28"/>
        </w:rPr>
        <w:t>веземо</w:t>
      </w:r>
      <w:proofErr w:type="spellEnd"/>
      <w:r w:rsidR="003431FD" w:rsidRPr="002D328E">
        <w:rPr>
          <w:rFonts w:ascii="Times New Roman" w:eastAsia="Calibri" w:hAnsi="Times New Roman" w:cs="Times New Roman"/>
          <w:bCs/>
          <w:i/>
          <w:color w:val="000000"/>
          <w:sz w:val="28"/>
          <w:szCs w:val="28"/>
        </w:rPr>
        <w:t xml:space="preserve"> на </w:t>
      </w:r>
      <w:proofErr w:type="spellStart"/>
      <w:r w:rsidR="003431FD" w:rsidRPr="002D328E">
        <w:rPr>
          <w:rFonts w:ascii="Times New Roman" w:eastAsia="Calibri" w:hAnsi="Times New Roman" w:cs="Times New Roman"/>
          <w:bCs/>
          <w:i/>
          <w:color w:val="000000"/>
          <w:sz w:val="28"/>
          <w:szCs w:val="28"/>
        </w:rPr>
        <w:t>полігон</w:t>
      </w:r>
      <w:proofErr w:type="spellEnd"/>
      <w:r w:rsidR="003431FD">
        <w:rPr>
          <w:rFonts w:ascii="Times New Roman" w:eastAsia="Calibri" w:hAnsi="Times New Roman" w:cs="Times New Roman"/>
          <w:bCs/>
          <w:color w:val="000000"/>
          <w:sz w:val="28"/>
          <w:szCs w:val="28"/>
        </w:rPr>
        <w:t>»</w:t>
      </w:r>
      <w:r w:rsidR="003431FD" w:rsidRPr="003431FD">
        <w:rPr>
          <w:rFonts w:ascii="Times New Roman" w:eastAsia="Calibri" w:hAnsi="Times New Roman" w:cs="Times New Roman"/>
          <w:bCs/>
          <w:color w:val="000000"/>
          <w:sz w:val="28"/>
          <w:szCs w:val="28"/>
        </w:rPr>
        <w:t xml:space="preserve"> [УТ, 2023]</w:t>
      </w:r>
      <w:r w:rsidR="009617A7">
        <w:rPr>
          <w:rFonts w:ascii="Times New Roman" w:eastAsia="Calibri" w:hAnsi="Times New Roman" w:cs="Times New Roman"/>
          <w:bCs/>
          <w:color w:val="000000"/>
          <w:sz w:val="28"/>
          <w:szCs w:val="28"/>
          <w:lang w:val="uk-UA"/>
        </w:rPr>
        <w:t>;</w:t>
      </w:r>
      <w:r w:rsidR="00EF7FA0" w:rsidRPr="00EF7FA0">
        <w:rPr>
          <w:rFonts w:ascii="Times New Roman" w:eastAsia="Calibri" w:hAnsi="Times New Roman" w:cs="Times New Roman"/>
          <w:bCs/>
          <w:i/>
          <w:color w:val="000000"/>
          <w:sz w:val="28"/>
          <w:szCs w:val="28"/>
          <w:lang w:val="uk-UA"/>
        </w:rPr>
        <w:t xml:space="preserve"> </w:t>
      </w:r>
      <w:r w:rsidR="00EF7FA0">
        <w:rPr>
          <w:rFonts w:ascii="Times New Roman" w:eastAsia="Calibri" w:hAnsi="Times New Roman" w:cs="Times New Roman"/>
          <w:bCs/>
          <w:i/>
          <w:color w:val="000000"/>
          <w:sz w:val="28"/>
          <w:szCs w:val="28"/>
          <w:lang w:val="uk-UA"/>
        </w:rPr>
        <w:t>«</w:t>
      </w:r>
      <w:r w:rsidR="00EF7FA0" w:rsidRPr="00BD0033">
        <w:rPr>
          <w:rFonts w:ascii="Times New Roman" w:eastAsia="Calibri" w:hAnsi="Times New Roman" w:cs="Times New Roman"/>
          <w:bCs/>
          <w:i/>
          <w:color w:val="000000"/>
          <w:sz w:val="28"/>
          <w:szCs w:val="28"/>
          <w:lang w:val="uk-UA"/>
        </w:rPr>
        <w:t xml:space="preserve">Спершу </w:t>
      </w:r>
      <w:r w:rsidR="00EF7FA0" w:rsidRPr="00BD0033">
        <w:rPr>
          <w:rFonts w:ascii="Times New Roman" w:eastAsia="Calibri" w:hAnsi="Times New Roman" w:cs="Times New Roman"/>
          <w:b/>
          <w:bCs/>
          <w:i/>
          <w:color w:val="000000"/>
          <w:sz w:val="28"/>
          <w:szCs w:val="28"/>
          <w:lang w:val="uk-UA"/>
        </w:rPr>
        <w:t>добровольці</w:t>
      </w:r>
      <w:r w:rsidR="00EF7FA0" w:rsidRPr="00BD0033">
        <w:rPr>
          <w:rFonts w:ascii="Times New Roman" w:eastAsia="Calibri" w:hAnsi="Times New Roman" w:cs="Times New Roman"/>
          <w:bCs/>
          <w:i/>
          <w:color w:val="000000"/>
          <w:sz w:val="28"/>
          <w:szCs w:val="28"/>
          <w:lang w:val="uk-UA"/>
        </w:rPr>
        <w:t xml:space="preserve"> воювали безкоштовно, зброю здобували в бою, а забезпечували об</w:t>
      </w:r>
      <w:r w:rsidR="00EF7FA0">
        <w:rPr>
          <w:rFonts w:ascii="Times New Roman" w:eastAsia="Calibri" w:hAnsi="Times New Roman" w:cs="Times New Roman"/>
          <w:bCs/>
          <w:i/>
          <w:color w:val="000000"/>
          <w:sz w:val="28"/>
          <w:szCs w:val="28"/>
          <w:lang w:val="uk-UA"/>
        </w:rPr>
        <w:t xml:space="preserve">мундирування та їжу – волонтери» </w:t>
      </w:r>
      <w:r w:rsidR="00EF7FA0" w:rsidRPr="00255730">
        <w:rPr>
          <w:rFonts w:ascii="Times New Roman" w:eastAsia="Calibri" w:hAnsi="Times New Roman" w:cs="Times New Roman"/>
          <w:bCs/>
          <w:color w:val="000000"/>
          <w:sz w:val="28"/>
          <w:szCs w:val="28"/>
          <w:lang w:val="uk-UA"/>
        </w:rPr>
        <w:t>[УТ, 2023]</w:t>
      </w:r>
      <w:r w:rsidR="00EF7FA0">
        <w:rPr>
          <w:rFonts w:ascii="Times New Roman" w:eastAsia="Calibri" w:hAnsi="Times New Roman" w:cs="Times New Roman"/>
          <w:bCs/>
          <w:color w:val="000000"/>
          <w:sz w:val="28"/>
          <w:szCs w:val="28"/>
          <w:lang w:val="uk-UA"/>
        </w:rPr>
        <w:t>.</w:t>
      </w:r>
    </w:p>
    <w:p w:rsidR="00AE417C" w:rsidRPr="00AE417C" w:rsidRDefault="006B0556" w:rsidP="004E3526">
      <w:pPr>
        <w:pStyle w:val="a4"/>
        <w:numPr>
          <w:ilvl w:val="0"/>
          <w:numId w:val="3"/>
        </w:numPr>
        <w:spacing w:after="0" w:line="360" w:lineRule="auto"/>
        <w:ind w:left="0" w:firstLine="709"/>
        <w:jc w:val="both"/>
        <w:rPr>
          <w:rFonts w:ascii="Times New Roman" w:eastAsia="Calibri" w:hAnsi="Times New Roman" w:cs="Times New Roman"/>
          <w:bCs/>
          <w:color w:val="000000"/>
          <w:sz w:val="28"/>
          <w:szCs w:val="28"/>
          <w:lang w:val="uk-UA"/>
        </w:rPr>
      </w:pPr>
      <w:r>
        <w:rPr>
          <w:rFonts w:ascii="Times New Roman" w:eastAsia="Calibri" w:hAnsi="Times New Roman" w:cs="Times New Roman"/>
          <w:bCs/>
          <w:color w:val="000000"/>
          <w:sz w:val="28"/>
          <w:szCs w:val="28"/>
          <w:lang w:val="uk-UA"/>
        </w:rPr>
        <w:t xml:space="preserve">ВІЙСЬКОВОСЛУЖБОВЦІ СИЛ СПЕЦІАЛЬНОГО ПРИЗНАЧЕННЯ об’єднує </w:t>
      </w:r>
      <w:r w:rsidR="00AE417C">
        <w:rPr>
          <w:rFonts w:ascii="Times New Roman" w:eastAsia="Calibri" w:hAnsi="Times New Roman" w:cs="Times New Roman"/>
          <w:bCs/>
          <w:color w:val="000000"/>
          <w:sz w:val="28"/>
          <w:szCs w:val="28"/>
          <w:lang w:val="uk-UA"/>
        </w:rPr>
        <w:t xml:space="preserve">такі </w:t>
      </w:r>
      <w:r>
        <w:rPr>
          <w:rFonts w:ascii="Times New Roman" w:eastAsia="Calibri" w:hAnsi="Times New Roman" w:cs="Times New Roman"/>
          <w:bCs/>
          <w:color w:val="000000"/>
          <w:sz w:val="28"/>
          <w:szCs w:val="28"/>
          <w:lang w:val="uk-UA"/>
        </w:rPr>
        <w:t>слова та словосполучення</w:t>
      </w:r>
      <w:r w:rsidR="00AE417C">
        <w:rPr>
          <w:rFonts w:ascii="Times New Roman" w:eastAsia="Calibri" w:hAnsi="Times New Roman" w:cs="Times New Roman"/>
          <w:bCs/>
          <w:color w:val="000000"/>
          <w:sz w:val="28"/>
          <w:szCs w:val="28"/>
          <w:lang w:val="uk-UA"/>
        </w:rPr>
        <w:t xml:space="preserve">: </w:t>
      </w:r>
      <w:r w:rsidR="00AE417C" w:rsidRPr="00AE417C">
        <w:rPr>
          <w:rFonts w:ascii="Times New Roman" w:eastAsia="Calibri" w:hAnsi="Times New Roman" w:cs="Times New Roman"/>
          <w:bCs/>
          <w:i/>
          <w:color w:val="000000"/>
          <w:sz w:val="28"/>
          <w:szCs w:val="28"/>
          <w:lang w:val="uk-UA"/>
        </w:rPr>
        <w:t>штурмові групи</w:t>
      </w:r>
      <w:r w:rsidR="00220DA8" w:rsidRPr="00AE417C">
        <w:rPr>
          <w:rFonts w:ascii="Times New Roman" w:eastAsia="Calibri" w:hAnsi="Times New Roman" w:cs="Times New Roman"/>
          <w:bCs/>
          <w:i/>
          <w:color w:val="000000"/>
          <w:sz w:val="28"/>
          <w:szCs w:val="28"/>
          <w:lang w:val="uk-UA"/>
        </w:rPr>
        <w:t xml:space="preserve">, українські </w:t>
      </w:r>
      <w:proofErr w:type="spellStart"/>
      <w:r w:rsidR="00220DA8" w:rsidRPr="00AE417C">
        <w:rPr>
          <w:rFonts w:ascii="Times New Roman" w:eastAsia="Calibri" w:hAnsi="Times New Roman" w:cs="Times New Roman"/>
          <w:bCs/>
          <w:i/>
          <w:color w:val="000000"/>
          <w:sz w:val="28"/>
          <w:szCs w:val="28"/>
          <w:lang w:val="uk-UA"/>
        </w:rPr>
        <w:t>спецпрзначенці</w:t>
      </w:r>
      <w:proofErr w:type="spellEnd"/>
      <w:r w:rsidR="00220DA8" w:rsidRPr="00AE417C">
        <w:rPr>
          <w:rFonts w:ascii="Times New Roman" w:eastAsia="Calibri" w:hAnsi="Times New Roman" w:cs="Times New Roman"/>
          <w:bCs/>
          <w:i/>
          <w:color w:val="000000"/>
          <w:sz w:val="28"/>
          <w:szCs w:val="28"/>
          <w:lang w:val="uk-UA"/>
        </w:rPr>
        <w:t>, українські сили спецпризначення, українські спецназівці</w:t>
      </w:r>
      <w:r w:rsidR="00220DA8">
        <w:rPr>
          <w:rFonts w:ascii="Times New Roman" w:eastAsia="Calibri" w:hAnsi="Times New Roman" w:cs="Times New Roman"/>
          <w:bCs/>
          <w:color w:val="000000"/>
          <w:sz w:val="28"/>
          <w:szCs w:val="28"/>
          <w:lang w:val="uk-UA"/>
        </w:rPr>
        <w:t xml:space="preserve"> (</w:t>
      </w:r>
      <w:r w:rsidR="00575D06">
        <w:rPr>
          <w:rFonts w:ascii="Times New Roman" w:eastAsia="Calibri" w:hAnsi="Times New Roman" w:cs="Times New Roman"/>
          <w:bCs/>
          <w:color w:val="000000"/>
          <w:sz w:val="28"/>
          <w:szCs w:val="28"/>
          <w:lang w:val="uk-UA"/>
        </w:rPr>
        <w:t xml:space="preserve">часткова калька з російської: </w:t>
      </w:r>
      <w:proofErr w:type="spellStart"/>
      <w:r w:rsidR="00575D06" w:rsidRPr="00AE417C">
        <w:rPr>
          <w:rFonts w:ascii="Times New Roman" w:eastAsia="Calibri" w:hAnsi="Times New Roman" w:cs="Times New Roman"/>
          <w:bCs/>
          <w:i/>
          <w:color w:val="000000"/>
          <w:sz w:val="28"/>
          <w:szCs w:val="28"/>
          <w:lang w:val="uk-UA"/>
        </w:rPr>
        <w:t>специальное</w:t>
      </w:r>
      <w:proofErr w:type="spellEnd"/>
      <w:r w:rsidR="00575D06" w:rsidRPr="00AE417C">
        <w:rPr>
          <w:rFonts w:ascii="Times New Roman" w:eastAsia="Calibri" w:hAnsi="Times New Roman" w:cs="Times New Roman"/>
          <w:bCs/>
          <w:i/>
          <w:color w:val="000000"/>
          <w:sz w:val="28"/>
          <w:szCs w:val="28"/>
          <w:lang w:val="uk-UA"/>
        </w:rPr>
        <w:t xml:space="preserve"> </w:t>
      </w:r>
      <w:proofErr w:type="spellStart"/>
      <w:r w:rsidR="00575D06" w:rsidRPr="00AE417C">
        <w:rPr>
          <w:rFonts w:ascii="Times New Roman" w:eastAsia="Calibri" w:hAnsi="Times New Roman" w:cs="Times New Roman"/>
          <w:bCs/>
          <w:i/>
          <w:color w:val="000000"/>
          <w:sz w:val="28"/>
          <w:szCs w:val="28"/>
          <w:lang w:val="uk-UA"/>
        </w:rPr>
        <w:t>назначение</w:t>
      </w:r>
      <w:proofErr w:type="spellEnd"/>
      <w:r w:rsidR="00575D06">
        <w:rPr>
          <w:rFonts w:ascii="Times New Roman" w:eastAsia="Calibri" w:hAnsi="Times New Roman" w:cs="Times New Roman"/>
          <w:bCs/>
          <w:color w:val="000000"/>
          <w:sz w:val="28"/>
          <w:szCs w:val="28"/>
          <w:lang w:val="uk-UA"/>
        </w:rPr>
        <w:t xml:space="preserve"> → </w:t>
      </w:r>
      <w:r w:rsidR="00575D06" w:rsidRPr="00AE417C">
        <w:rPr>
          <w:rFonts w:ascii="Times New Roman" w:eastAsia="Calibri" w:hAnsi="Times New Roman" w:cs="Times New Roman"/>
          <w:bCs/>
          <w:i/>
          <w:color w:val="000000"/>
          <w:sz w:val="28"/>
          <w:szCs w:val="28"/>
          <w:lang w:val="uk-UA"/>
        </w:rPr>
        <w:t>спецназ</w:t>
      </w:r>
      <w:r w:rsidR="00575D06">
        <w:rPr>
          <w:rFonts w:ascii="Times New Roman" w:eastAsia="Calibri" w:hAnsi="Times New Roman" w:cs="Times New Roman"/>
          <w:bCs/>
          <w:color w:val="000000"/>
          <w:sz w:val="28"/>
          <w:szCs w:val="28"/>
          <w:lang w:val="uk-UA"/>
        </w:rPr>
        <w:t xml:space="preserve">): </w:t>
      </w:r>
      <w:r w:rsidR="00AE417C">
        <w:rPr>
          <w:rFonts w:ascii="Times New Roman" w:eastAsia="Calibri" w:hAnsi="Times New Roman" w:cs="Times New Roman"/>
          <w:bCs/>
          <w:color w:val="000000"/>
          <w:sz w:val="28"/>
          <w:szCs w:val="28"/>
          <w:lang w:val="uk-UA"/>
        </w:rPr>
        <w:t>«</w:t>
      </w:r>
      <w:r w:rsidR="00AE417C" w:rsidRPr="00AE417C">
        <w:rPr>
          <w:rFonts w:ascii="Times New Roman" w:eastAsia="Calibri" w:hAnsi="Times New Roman" w:cs="Times New Roman"/>
          <w:bCs/>
          <w:i/>
          <w:color w:val="000000"/>
          <w:sz w:val="28"/>
          <w:szCs w:val="28"/>
          <w:lang w:val="uk-UA"/>
        </w:rPr>
        <w:t>Вони очікували, що там буде великий танковий чи бронетанковий прорив. Коли наші</w:t>
      </w:r>
      <w:r w:rsidR="00AE417C" w:rsidRPr="00AE417C">
        <w:rPr>
          <w:rFonts w:ascii="Times New Roman" w:eastAsia="Calibri" w:hAnsi="Times New Roman" w:cs="Times New Roman"/>
          <w:b/>
          <w:bCs/>
          <w:i/>
          <w:color w:val="000000"/>
          <w:sz w:val="28"/>
          <w:szCs w:val="28"/>
          <w:lang w:val="uk-UA"/>
        </w:rPr>
        <w:t xml:space="preserve"> штурмові групи </w:t>
      </w:r>
      <w:r w:rsidR="00AE417C" w:rsidRPr="00AE417C">
        <w:rPr>
          <w:rFonts w:ascii="Times New Roman" w:eastAsia="Calibri" w:hAnsi="Times New Roman" w:cs="Times New Roman"/>
          <w:bCs/>
          <w:i/>
          <w:color w:val="000000"/>
          <w:sz w:val="28"/>
          <w:szCs w:val="28"/>
          <w:lang w:val="uk-UA"/>
        </w:rPr>
        <w:t>зайшли, ми це відразу зрозуміли</w:t>
      </w:r>
      <w:r w:rsidR="00AE417C">
        <w:rPr>
          <w:rFonts w:ascii="Times New Roman" w:eastAsia="Calibri" w:hAnsi="Times New Roman" w:cs="Times New Roman"/>
          <w:bCs/>
          <w:color w:val="000000"/>
          <w:sz w:val="28"/>
          <w:szCs w:val="28"/>
          <w:lang w:val="uk-UA"/>
        </w:rPr>
        <w:t>»</w:t>
      </w:r>
      <w:r w:rsidR="00AE417C" w:rsidRPr="00AE417C">
        <w:rPr>
          <w:rFonts w:ascii="Times New Roman" w:eastAsia="Calibri" w:hAnsi="Times New Roman" w:cs="Times New Roman"/>
          <w:b/>
          <w:bCs/>
          <w:color w:val="000000"/>
          <w:sz w:val="28"/>
          <w:szCs w:val="28"/>
          <w:lang w:val="en-US"/>
        </w:rPr>
        <w:t> </w:t>
      </w:r>
      <w:r w:rsidR="00AE417C" w:rsidRPr="00AE417C">
        <w:rPr>
          <w:rFonts w:ascii="Times New Roman" w:eastAsia="Calibri" w:hAnsi="Times New Roman" w:cs="Times New Roman"/>
          <w:bCs/>
          <w:color w:val="000000"/>
          <w:sz w:val="28"/>
          <w:szCs w:val="28"/>
          <w:lang w:val="uk-UA"/>
        </w:rPr>
        <w:t>[УТ, 2023]</w:t>
      </w:r>
      <w:r w:rsidR="00AE417C">
        <w:rPr>
          <w:rFonts w:ascii="Times New Roman" w:eastAsia="Calibri" w:hAnsi="Times New Roman" w:cs="Times New Roman"/>
          <w:bCs/>
          <w:color w:val="000000"/>
          <w:sz w:val="28"/>
          <w:szCs w:val="28"/>
          <w:lang w:val="uk-UA"/>
        </w:rPr>
        <w:t>; «</w:t>
      </w:r>
      <w:r w:rsidR="00AE417C" w:rsidRPr="00AE417C">
        <w:rPr>
          <w:rFonts w:ascii="Times New Roman" w:eastAsia="Calibri" w:hAnsi="Times New Roman" w:cs="Times New Roman"/>
          <w:bCs/>
          <w:i/>
          <w:color w:val="000000"/>
          <w:sz w:val="28"/>
          <w:szCs w:val="28"/>
          <w:lang w:val="uk-UA"/>
        </w:rPr>
        <w:t xml:space="preserve">Натомість, </w:t>
      </w:r>
      <w:r w:rsidR="00AE417C" w:rsidRPr="00AE417C">
        <w:rPr>
          <w:rFonts w:ascii="Times New Roman" w:eastAsia="Calibri" w:hAnsi="Times New Roman" w:cs="Times New Roman"/>
          <w:b/>
          <w:bCs/>
          <w:i/>
          <w:color w:val="000000"/>
          <w:sz w:val="28"/>
          <w:szCs w:val="28"/>
          <w:lang w:val="uk-UA"/>
        </w:rPr>
        <w:t xml:space="preserve">українські </w:t>
      </w:r>
      <w:proofErr w:type="spellStart"/>
      <w:r w:rsidR="00AE417C" w:rsidRPr="00AE417C">
        <w:rPr>
          <w:rFonts w:ascii="Times New Roman" w:eastAsia="Calibri" w:hAnsi="Times New Roman" w:cs="Times New Roman"/>
          <w:b/>
          <w:bCs/>
          <w:i/>
          <w:color w:val="000000"/>
          <w:sz w:val="28"/>
          <w:szCs w:val="28"/>
          <w:lang w:val="uk-UA"/>
        </w:rPr>
        <w:t>спецпризначенці</w:t>
      </w:r>
      <w:proofErr w:type="spellEnd"/>
      <w:r w:rsidR="00AE417C" w:rsidRPr="00AE417C">
        <w:rPr>
          <w:rFonts w:ascii="Times New Roman" w:eastAsia="Calibri" w:hAnsi="Times New Roman" w:cs="Times New Roman"/>
          <w:bCs/>
          <w:i/>
          <w:color w:val="000000"/>
          <w:sz w:val="28"/>
          <w:szCs w:val="28"/>
          <w:lang w:val="uk-UA"/>
        </w:rPr>
        <w:t xml:space="preserve"> активно проникають за лінію фронту й звідти коригують артилерійські удари по російських системах ППО…</w:t>
      </w:r>
      <w:r w:rsidR="00AE417C">
        <w:rPr>
          <w:rFonts w:ascii="Times New Roman" w:eastAsia="Calibri" w:hAnsi="Times New Roman" w:cs="Times New Roman"/>
          <w:bCs/>
          <w:color w:val="000000"/>
          <w:sz w:val="28"/>
          <w:szCs w:val="28"/>
          <w:lang w:val="uk-UA"/>
        </w:rPr>
        <w:t>»</w:t>
      </w:r>
      <w:r w:rsidR="00AE417C" w:rsidRPr="00AE417C">
        <w:rPr>
          <w:rFonts w:ascii="Times New Roman" w:eastAsia="Calibri" w:hAnsi="Times New Roman" w:cs="Times New Roman"/>
          <w:bCs/>
          <w:color w:val="000000"/>
          <w:sz w:val="28"/>
          <w:szCs w:val="28"/>
          <w:lang w:val="uk-UA"/>
        </w:rPr>
        <w:t xml:space="preserve"> [УТ, 2022]</w:t>
      </w:r>
      <w:r w:rsidR="00AE417C">
        <w:rPr>
          <w:rFonts w:ascii="Times New Roman" w:eastAsia="Calibri" w:hAnsi="Times New Roman" w:cs="Times New Roman"/>
          <w:bCs/>
          <w:color w:val="000000"/>
          <w:sz w:val="28"/>
          <w:szCs w:val="28"/>
          <w:lang w:val="uk-UA"/>
        </w:rPr>
        <w:t>; «</w:t>
      </w:r>
      <w:r w:rsidR="00AE417C" w:rsidRPr="00AE417C">
        <w:rPr>
          <w:rFonts w:ascii="Times New Roman" w:eastAsia="Calibri" w:hAnsi="Times New Roman" w:cs="Times New Roman"/>
          <w:bCs/>
          <w:i/>
          <w:color w:val="000000"/>
          <w:sz w:val="28"/>
          <w:szCs w:val="28"/>
          <w:lang w:val="uk-UA"/>
        </w:rPr>
        <w:t xml:space="preserve">У мене не було часу шукати докази, але не сумніваюся, що принаймні </w:t>
      </w:r>
      <w:r w:rsidR="00AE417C" w:rsidRPr="00AE417C">
        <w:rPr>
          <w:rFonts w:ascii="Times New Roman" w:eastAsia="Calibri" w:hAnsi="Times New Roman" w:cs="Times New Roman"/>
          <w:b/>
          <w:bCs/>
          <w:i/>
          <w:color w:val="000000"/>
          <w:sz w:val="28"/>
          <w:szCs w:val="28"/>
          <w:lang w:val="uk-UA"/>
        </w:rPr>
        <w:t>українські сили спецпризначення</w:t>
      </w:r>
      <w:r w:rsidR="00EB31E2">
        <w:rPr>
          <w:rFonts w:ascii="Times New Roman" w:eastAsia="Calibri" w:hAnsi="Times New Roman" w:cs="Times New Roman"/>
          <w:bCs/>
          <w:i/>
          <w:color w:val="000000"/>
          <w:sz w:val="28"/>
          <w:szCs w:val="28"/>
          <w:lang w:val="uk-UA"/>
        </w:rPr>
        <w:t xml:space="preserve"> вже їздять тією дорогою –</w:t>
      </w:r>
      <w:r w:rsidR="00AE417C" w:rsidRPr="00AE417C">
        <w:rPr>
          <w:rFonts w:ascii="Times New Roman" w:eastAsia="Calibri" w:hAnsi="Times New Roman" w:cs="Times New Roman"/>
          <w:bCs/>
          <w:i/>
          <w:color w:val="000000"/>
          <w:sz w:val="28"/>
          <w:szCs w:val="28"/>
          <w:lang w:val="uk-UA"/>
        </w:rPr>
        <w:t xml:space="preserve"> і не перший день</w:t>
      </w:r>
      <w:r w:rsidR="00AE417C">
        <w:rPr>
          <w:rFonts w:ascii="Times New Roman" w:eastAsia="Calibri" w:hAnsi="Times New Roman" w:cs="Times New Roman"/>
          <w:bCs/>
          <w:color w:val="000000"/>
          <w:sz w:val="28"/>
          <w:szCs w:val="28"/>
          <w:lang w:val="uk-UA"/>
        </w:rPr>
        <w:t>»</w:t>
      </w:r>
      <w:r w:rsidR="00AE417C" w:rsidRPr="00AE417C">
        <w:rPr>
          <w:rFonts w:ascii="Times New Roman" w:eastAsia="Calibri" w:hAnsi="Times New Roman" w:cs="Times New Roman"/>
          <w:bCs/>
          <w:color w:val="000000"/>
          <w:sz w:val="28"/>
          <w:szCs w:val="28"/>
          <w:lang w:val="uk-UA"/>
        </w:rPr>
        <w:t xml:space="preserve"> [УТ, 2022]</w:t>
      </w:r>
      <w:r w:rsidR="00AE417C">
        <w:rPr>
          <w:rFonts w:ascii="Times New Roman" w:eastAsia="Calibri" w:hAnsi="Times New Roman" w:cs="Times New Roman"/>
          <w:bCs/>
          <w:color w:val="000000"/>
          <w:sz w:val="28"/>
          <w:szCs w:val="28"/>
          <w:lang w:val="uk-UA"/>
        </w:rPr>
        <w:t>; «</w:t>
      </w:r>
      <w:r w:rsidR="00AE417C" w:rsidRPr="00AE417C">
        <w:rPr>
          <w:rFonts w:ascii="Times New Roman" w:eastAsia="Calibri" w:hAnsi="Times New Roman" w:cs="Times New Roman"/>
          <w:bCs/>
          <w:i/>
          <w:color w:val="000000"/>
          <w:sz w:val="28"/>
          <w:szCs w:val="28"/>
          <w:lang w:val="uk-UA"/>
        </w:rPr>
        <w:t xml:space="preserve">5–6 днів тому (хоча офіційно «11 вересня») </w:t>
      </w:r>
      <w:r w:rsidR="00AE417C" w:rsidRPr="00AE417C">
        <w:rPr>
          <w:rFonts w:ascii="Times New Roman" w:eastAsia="Calibri" w:hAnsi="Times New Roman" w:cs="Times New Roman"/>
          <w:b/>
          <w:bCs/>
          <w:i/>
          <w:color w:val="000000"/>
          <w:sz w:val="28"/>
          <w:szCs w:val="28"/>
          <w:lang w:val="uk-UA"/>
        </w:rPr>
        <w:t>українські спецназівці</w:t>
      </w:r>
      <w:r w:rsidR="00AE417C" w:rsidRPr="00AE417C">
        <w:rPr>
          <w:rFonts w:ascii="Times New Roman" w:eastAsia="Calibri" w:hAnsi="Times New Roman" w:cs="Times New Roman"/>
          <w:bCs/>
          <w:i/>
          <w:color w:val="000000"/>
          <w:sz w:val="28"/>
          <w:szCs w:val="28"/>
          <w:lang w:val="uk-UA"/>
        </w:rPr>
        <w:t xml:space="preserve"> повернули газовидобувні платформи «вишки Бойка» в Чорному морі (на схід від о. Зміїний)</w:t>
      </w:r>
      <w:r w:rsidR="00AE417C">
        <w:rPr>
          <w:rFonts w:ascii="Times New Roman" w:eastAsia="Calibri" w:hAnsi="Times New Roman" w:cs="Times New Roman"/>
          <w:bCs/>
          <w:i/>
          <w:color w:val="000000"/>
          <w:sz w:val="28"/>
          <w:szCs w:val="28"/>
          <w:lang w:val="uk-UA"/>
        </w:rPr>
        <w:t>»</w:t>
      </w:r>
      <w:r w:rsidR="00AE417C" w:rsidRPr="00AE417C">
        <w:rPr>
          <w:rFonts w:ascii="Times New Roman" w:eastAsia="Calibri" w:hAnsi="Times New Roman" w:cs="Times New Roman"/>
          <w:bCs/>
          <w:i/>
          <w:color w:val="000000"/>
          <w:sz w:val="28"/>
          <w:szCs w:val="28"/>
          <w:lang w:val="uk-UA"/>
        </w:rPr>
        <w:t xml:space="preserve"> </w:t>
      </w:r>
      <w:r w:rsidR="00AE417C" w:rsidRPr="00AE417C">
        <w:rPr>
          <w:rFonts w:ascii="Times New Roman" w:eastAsia="Calibri" w:hAnsi="Times New Roman" w:cs="Times New Roman"/>
          <w:bCs/>
          <w:color w:val="000000"/>
          <w:sz w:val="28"/>
          <w:szCs w:val="28"/>
          <w:lang w:val="uk-UA"/>
        </w:rPr>
        <w:t>[УТ, 2023]</w:t>
      </w:r>
      <w:r w:rsidR="00AE417C">
        <w:rPr>
          <w:rFonts w:ascii="Times New Roman" w:eastAsia="Calibri" w:hAnsi="Times New Roman" w:cs="Times New Roman"/>
          <w:bCs/>
          <w:color w:val="000000"/>
          <w:sz w:val="28"/>
          <w:szCs w:val="28"/>
          <w:lang w:val="uk-UA"/>
        </w:rPr>
        <w:t>.</w:t>
      </w:r>
      <w:r w:rsidR="00EF7FA0">
        <w:rPr>
          <w:rFonts w:ascii="Times New Roman" w:eastAsia="Calibri" w:hAnsi="Times New Roman" w:cs="Times New Roman"/>
          <w:bCs/>
          <w:color w:val="000000"/>
          <w:sz w:val="28"/>
          <w:szCs w:val="28"/>
          <w:lang w:val="uk-UA"/>
        </w:rPr>
        <w:t xml:space="preserve"> Часто вживаною є й лексеми </w:t>
      </w:r>
      <w:r w:rsidR="00EF7FA0" w:rsidRPr="00EF7FA0">
        <w:rPr>
          <w:rFonts w:ascii="Times New Roman" w:eastAsia="Calibri" w:hAnsi="Times New Roman" w:cs="Times New Roman"/>
          <w:bCs/>
          <w:i/>
          <w:color w:val="000000"/>
          <w:sz w:val="28"/>
          <w:szCs w:val="28"/>
          <w:lang w:val="uk-UA"/>
        </w:rPr>
        <w:t>партизани, українські партизани</w:t>
      </w:r>
      <w:r w:rsidR="00EF7FA0">
        <w:rPr>
          <w:rFonts w:ascii="Times New Roman" w:eastAsia="Calibri" w:hAnsi="Times New Roman" w:cs="Times New Roman"/>
          <w:bCs/>
          <w:color w:val="000000"/>
          <w:sz w:val="28"/>
          <w:szCs w:val="28"/>
          <w:lang w:val="uk-UA"/>
        </w:rPr>
        <w:t xml:space="preserve"> на позначення учасників руху опору на тимчасово окупованих територіях України: </w:t>
      </w:r>
      <w:r w:rsidR="00EF7FA0" w:rsidRPr="00EF7FA0">
        <w:rPr>
          <w:rFonts w:ascii="Times New Roman" w:eastAsia="Calibri" w:hAnsi="Times New Roman" w:cs="Times New Roman"/>
          <w:bCs/>
          <w:i/>
          <w:color w:val="000000"/>
          <w:sz w:val="28"/>
          <w:szCs w:val="28"/>
          <w:lang w:val="uk-UA"/>
        </w:rPr>
        <w:t xml:space="preserve">«Проте в районі Мелітополя, у російському тилу лютують </w:t>
      </w:r>
      <w:r w:rsidR="00EF7FA0" w:rsidRPr="00EF7FA0">
        <w:rPr>
          <w:rFonts w:ascii="Times New Roman" w:eastAsia="Calibri" w:hAnsi="Times New Roman" w:cs="Times New Roman"/>
          <w:b/>
          <w:bCs/>
          <w:i/>
          <w:color w:val="000000"/>
          <w:sz w:val="28"/>
          <w:szCs w:val="28"/>
          <w:lang w:val="uk-UA"/>
        </w:rPr>
        <w:t>українські партизани:</w:t>
      </w:r>
      <w:r w:rsidR="00EF7FA0" w:rsidRPr="00EF7FA0">
        <w:rPr>
          <w:rFonts w:ascii="Times New Roman" w:eastAsia="Calibri" w:hAnsi="Times New Roman" w:cs="Times New Roman"/>
          <w:bCs/>
          <w:i/>
          <w:color w:val="000000"/>
          <w:sz w:val="28"/>
          <w:szCs w:val="28"/>
          <w:lang w:val="uk-UA"/>
        </w:rPr>
        <w:t xml:space="preserve"> атакують російських чиновників і військових, а також і потяги, що везуть припаси»</w:t>
      </w:r>
      <w:r w:rsidR="00EF7FA0">
        <w:rPr>
          <w:rFonts w:ascii="Times New Roman" w:eastAsia="Calibri" w:hAnsi="Times New Roman" w:cs="Times New Roman"/>
          <w:bCs/>
          <w:color w:val="000000"/>
          <w:sz w:val="28"/>
          <w:szCs w:val="28"/>
          <w:lang w:val="uk-UA"/>
        </w:rPr>
        <w:t xml:space="preserve"> </w:t>
      </w:r>
      <w:r w:rsidR="00EF7FA0" w:rsidRPr="00EF7FA0">
        <w:rPr>
          <w:rFonts w:ascii="Times New Roman" w:eastAsia="Calibri" w:hAnsi="Times New Roman" w:cs="Times New Roman"/>
          <w:bCs/>
          <w:color w:val="000000"/>
          <w:sz w:val="28"/>
          <w:szCs w:val="28"/>
          <w:lang w:val="uk-UA"/>
        </w:rPr>
        <w:t>[УТ, 2022]</w:t>
      </w:r>
      <w:r w:rsidR="00B302E8">
        <w:rPr>
          <w:rFonts w:ascii="Times New Roman" w:eastAsia="Calibri" w:hAnsi="Times New Roman" w:cs="Times New Roman"/>
          <w:bCs/>
          <w:color w:val="000000"/>
          <w:sz w:val="28"/>
          <w:szCs w:val="28"/>
          <w:lang w:val="uk-UA"/>
        </w:rPr>
        <w:t>.</w:t>
      </w:r>
    </w:p>
    <w:p w:rsidR="00536552" w:rsidRDefault="00536552" w:rsidP="00536552">
      <w:pPr>
        <w:spacing w:after="0" w:line="360" w:lineRule="auto"/>
        <w:ind w:firstLine="709"/>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Висновки</w:t>
      </w:r>
    </w:p>
    <w:p w:rsidR="006F4F20" w:rsidRDefault="001D37CE" w:rsidP="004E3526">
      <w:pPr>
        <w:spacing w:after="0" w:line="360" w:lineRule="auto"/>
        <w:ind w:firstLine="709"/>
        <w:jc w:val="both"/>
        <w:rPr>
          <w:rFonts w:ascii="Times New Roman" w:hAnsi="Times New Roman"/>
          <w:bCs/>
          <w:color w:val="000000"/>
          <w:sz w:val="28"/>
          <w:szCs w:val="28"/>
          <w:lang w:val="uk-UA"/>
        </w:rPr>
      </w:pPr>
      <w:r w:rsidRPr="001D37CE">
        <w:rPr>
          <w:rFonts w:ascii="Times New Roman" w:hAnsi="Times New Roman"/>
          <w:bCs/>
          <w:color w:val="000000"/>
          <w:sz w:val="28"/>
          <w:szCs w:val="28"/>
          <w:lang w:val="uk-UA"/>
        </w:rPr>
        <w:t>Проаналізований корпус публіцистично-політичних текстів рубрики «Війна» видання «Український тиждень»</w:t>
      </w:r>
      <w:r w:rsidR="00E60C0C">
        <w:rPr>
          <w:rFonts w:ascii="Times New Roman" w:hAnsi="Times New Roman"/>
          <w:b/>
          <w:bCs/>
          <w:color w:val="000000"/>
          <w:sz w:val="28"/>
          <w:szCs w:val="28"/>
          <w:lang w:val="uk-UA"/>
        </w:rPr>
        <w:t xml:space="preserve"> </w:t>
      </w:r>
      <w:r w:rsidRPr="001D37CE">
        <w:rPr>
          <w:rFonts w:ascii="Times New Roman" w:hAnsi="Times New Roman"/>
          <w:bCs/>
          <w:color w:val="000000"/>
          <w:sz w:val="28"/>
          <w:szCs w:val="28"/>
          <w:lang w:val="uk-UA"/>
        </w:rPr>
        <w:t>дає змогу</w:t>
      </w:r>
      <w:r>
        <w:rPr>
          <w:rFonts w:ascii="Times New Roman" w:hAnsi="Times New Roman"/>
          <w:bCs/>
          <w:color w:val="000000"/>
          <w:sz w:val="28"/>
          <w:szCs w:val="28"/>
          <w:lang w:val="uk-UA"/>
        </w:rPr>
        <w:t xml:space="preserve"> стверджувати, що автори публікацій на позначення номінацій </w:t>
      </w:r>
      <w:r w:rsidRPr="001D37CE">
        <w:rPr>
          <w:rFonts w:ascii="Times New Roman" w:hAnsi="Times New Roman"/>
          <w:bCs/>
          <w:i/>
          <w:color w:val="000000"/>
          <w:sz w:val="28"/>
          <w:szCs w:val="28"/>
          <w:lang w:val="uk-UA"/>
        </w:rPr>
        <w:t>ВОЇНИ</w:t>
      </w:r>
      <w:r>
        <w:rPr>
          <w:rFonts w:ascii="Times New Roman" w:hAnsi="Times New Roman"/>
          <w:bCs/>
          <w:i/>
          <w:color w:val="000000"/>
          <w:sz w:val="28"/>
          <w:szCs w:val="28"/>
          <w:lang w:val="uk-UA"/>
        </w:rPr>
        <w:t xml:space="preserve"> </w:t>
      </w:r>
      <w:r w:rsidR="00E60C0C">
        <w:rPr>
          <w:rFonts w:ascii="Times New Roman" w:hAnsi="Times New Roman"/>
          <w:bCs/>
          <w:color w:val="000000"/>
          <w:sz w:val="28"/>
          <w:szCs w:val="28"/>
          <w:lang w:val="uk-UA"/>
        </w:rPr>
        <w:t xml:space="preserve">послуговуються </w:t>
      </w:r>
      <w:r>
        <w:rPr>
          <w:rFonts w:ascii="Times New Roman" w:hAnsi="Times New Roman"/>
          <w:bCs/>
          <w:color w:val="000000"/>
          <w:sz w:val="28"/>
          <w:szCs w:val="28"/>
          <w:lang w:val="uk-UA"/>
        </w:rPr>
        <w:t xml:space="preserve">як </w:t>
      </w:r>
      <w:r>
        <w:rPr>
          <w:rFonts w:ascii="Times New Roman" w:hAnsi="Times New Roman"/>
          <w:bCs/>
          <w:color w:val="000000"/>
          <w:sz w:val="28"/>
          <w:szCs w:val="28"/>
          <w:lang w:val="uk-UA"/>
        </w:rPr>
        <w:lastRenderedPageBreak/>
        <w:t xml:space="preserve">загальновживаними </w:t>
      </w:r>
      <w:r w:rsidR="00EB31E2">
        <w:rPr>
          <w:rFonts w:ascii="Times New Roman" w:hAnsi="Times New Roman"/>
          <w:bCs/>
          <w:color w:val="000000"/>
          <w:sz w:val="28"/>
          <w:szCs w:val="28"/>
          <w:lang w:val="uk-UA"/>
        </w:rPr>
        <w:t>словами та словосполученнями</w:t>
      </w:r>
      <w:r w:rsidR="006F4F20">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 xml:space="preserve">так і </w:t>
      </w:r>
      <w:r w:rsidR="006F4F20">
        <w:rPr>
          <w:rFonts w:ascii="Times New Roman" w:hAnsi="Times New Roman"/>
          <w:bCs/>
          <w:color w:val="000000"/>
          <w:sz w:val="28"/>
          <w:szCs w:val="28"/>
          <w:lang w:val="uk-UA"/>
        </w:rPr>
        <w:t>спеці</w:t>
      </w:r>
      <w:r w:rsidR="00E60C0C">
        <w:rPr>
          <w:rFonts w:ascii="Times New Roman" w:hAnsi="Times New Roman"/>
          <w:bCs/>
          <w:color w:val="000000"/>
          <w:sz w:val="28"/>
          <w:szCs w:val="28"/>
          <w:lang w:val="uk-UA"/>
        </w:rPr>
        <w:t>альною військовою термінологією</w:t>
      </w:r>
      <w:r w:rsidR="006F4F20">
        <w:rPr>
          <w:rFonts w:ascii="Times New Roman" w:hAnsi="Times New Roman"/>
          <w:bCs/>
          <w:color w:val="000000"/>
          <w:sz w:val="28"/>
          <w:szCs w:val="28"/>
          <w:lang w:val="uk-UA"/>
        </w:rPr>
        <w:t xml:space="preserve">.  </w:t>
      </w:r>
    </w:p>
    <w:p w:rsidR="001D37CE" w:rsidRDefault="006F4F20" w:rsidP="004E3526">
      <w:pPr>
        <w:spacing w:after="0" w:line="360" w:lineRule="auto"/>
        <w:ind w:firstLine="709"/>
        <w:jc w:val="both"/>
        <w:rPr>
          <w:rFonts w:ascii="Times New Roman" w:hAnsi="Times New Roman"/>
          <w:bCs/>
          <w:color w:val="000000"/>
          <w:sz w:val="28"/>
          <w:szCs w:val="28"/>
          <w:lang w:val="uk-UA"/>
        </w:rPr>
      </w:pPr>
      <w:r>
        <w:rPr>
          <w:rFonts w:ascii="Times New Roman" w:hAnsi="Times New Roman"/>
          <w:bCs/>
          <w:color w:val="000000"/>
          <w:sz w:val="28"/>
          <w:szCs w:val="28"/>
          <w:lang w:val="uk-UA"/>
        </w:rPr>
        <w:t>У результаті дослідження з’ясовано, що до структури ЛСГ ВОЇНИ входить 5</w:t>
      </w:r>
      <w:r w:rsidR="00DD349D">
        <w:rPr>
          <w:rFonts w:ascii="Times New Roman" w:hAnsi="Times New Roman"/>
          <w:bCs/>
          <w:color w:val="000000"/>
          <w:sz w:val="28"/>
          <w:szCs w:val="28"/>
          <w:lang w:val="uk-UA"/>
        </w:rPr>
        <w:t xml:space="preserve"> ЛСМГ: воїни, захисники, збройні сили України, військовослужбовці різних підрозділів ЗСУ, військовослужбовці сил спеціального призначення. </w:t>
      </w:r>
    </w:p>
    <w:p w:rsidR="00015F65" w:rsidRDefault="00DD349D" w:rsidP="004E3526">
      <w:pPr>
        <w:spacing w:after="0" w:line="360" w:lineRule="auto"/>
        <w:ind w:firstLine="709"/>
        <w:jc w:val="both"/>
        <w:rPr>
          <w:rFonts w:ascii="Times New Roman" w:hAnsi="Times New Roman"/>
          <w:bCs/>
          <w:color w:val="000000"/>
          <w:sz w:val="28"/>
          <w:szCs w:val="28"/>
          <w:lang w:val="uk-UA"/>
        </w:rPr>
      </w:pPr>
      <w:r>
        <w:rPr>
          <w:rFonts w:ascii="Times New Roman" w:hAnsi="Times New Roman"/>
          <w:bCs/>
          <w:color w:val="000000"/>
          <w:sz w:val="28"/>
          <w:szCs w:val="28"/>
          <w:lang w:val="uk-UA"/>
        </w:rPr>
        <w:t>Порівняно з попередніми результатами дослідження ЛСГ ВОЇНИ</w:t>
      </w:r>
      <w:r w:rsidR="00E60C0C">
        <w:rPr>
          <w:rFonts w:ascii="Times New Roman" w:hAnsi="Times New Roman"/>
          <w:bCs/>
          <w:color w:val="000000"/>
          <w:sz w:val="28"/>
          <w:szCs w:val="28"/>
          <w:lang w:val="uk-UA"/>
        </w:rPr>
        <w:t xml:space="preserve">, здійсненими у </w:t>
      </w:r>
      <w:proofErr w:type="spellStart"/>
      <w:r w:rsidR="00E60C0C">
        <w:rPr>
          <w:rFonts w:ascii="Times New Roman" w:hAnsi="Times New Roman"/>
          <w:bCs/>
          <w:color w:val="000000"/>
          <w:sz w:val="28"/>
          <w:szCs w:val="28"/>
          <w:lang w:val="uk-UA"/>
        </w:rPr>
        <w:t>піблікаціях</w:t>
      </w:r>
      <w:proofErr w:type="spellEnd"/>
      <w:r w:rsidR="00082E08">
        <w:rPr>
          <w:rFonts w:ascii="Times New Roman" w:hAnsi="Times New Roman"/>
          <w:bCs/>
          <w:color w:val="000000"/>
          <w:sz w:val="28"/>
          <w:szCs w:val="28"/>
          <w:lang w:val="uk-UA"/>
        </w:rPr>
        <w:t xml:space="preserve"> </w:t>
      </w:r>
      <w:r w:rsidR="00E60C0C">
        <w:rPr>
          <w:rFonts w:ascii="Times New Roman" w:eastAsia="Calibri" w:hAnsi="Times New Roman" w:cs="Times New Roman"/>
          <w:color w:val="000000"/>
          <w:sz w:val="28"/>
          <w:szCs w:val="28"/>
          <w:lang w:val="uk-UA"/>
        </w:rPr>
        <w:t>Л. </w:t>
      </w:r>
      <w:proofErr w:type="spellStart"/>
      <w:r w:rsidR="00E60C0C">
        <w:rPr>
          <w:rFonts w:ascii="Times New Roman" w:eastAsia="Calibri" w:hAnsi="Times New Roman" w:cs="Times New Roman"/>
          <w:color w:val="000000"/>
          <w:sz w:val="28"/>
          <w:szCs w:val="28"/>
          <w:lang w:val="uk-UA"/>
        </w:rPr>
        <w:t>Підкамінної</w:t>
      </w:r>
      <w:proofErr w:type="spellEnd"/>
      <w:r w:rsidR="00E60C0C">
        <w:rPr>
          <w:rFonts w:ascii="Times New Roman" w:eastAsia="Calibri" w:hAnsi="Times New Roman" w:cs="Times New Roman"/>
          <w:color w:val="000000"/>
          <w:sz w:val="28"/>
          <w:szCs w:val="28"/>
          <w:lang w:val="uk-UA"/>
        </w:rPr>
        <w:t xml:space="preserve"> та</w:t>
      </w:r>
      <w:r w:rsidR="00E60C0C">
        <w:rPr>
          <w:rFonts w:ascii="Times New Roman" w:hAnsi="Times New Roman"/>
          <w:bCs/>
          <w:color w:val="000000"/>
          <w:sz w:val="28"/>
          <w:szCs w:val="28"/>
          <w:lang w:val="uk-UA"/>
        </w:rPr>
        <w:t xml:space="preserve"> </w:t>
      </w:r>
      <w:r w:rsidR="00E60C0C">
        <w:rPr>
          <w:rFonts w:ascii="Times New Roman" w:eastAsia="Calibri" w:hAnsi="Times New Roman" w:cs="Times New Roman"/>
          <w:color w:val="000000"/>
          <w:sz w:val="28"/>
          <w:szCs w:val="28"/>
          <w:lang w:val="uk-UA"/>
        </w:rPr>
        <w:t xml:space="preserve">О. Кирилюк, </w:t>
      </w:r>
      <w:proofErr w:type="spellStart"/>
      <w:r w:rsidR="00E60C0C">
        <w:rPr>
          <w:rFonts w:ascii="Times New Roman" w:hAnsi="Times New Roman"/>
          <w:bCs/>
          <w:color w:val="000000"/>
          <w:sz w:val="28"/>
          <w:szCs w:val="28"/>
          <w:lang w:val="uk-UA"/>
        </w:rPr>
        <w:t>лінгваль</w:t>
      </w:r>
      <w:r w:rsidR="00082E08">
        <w:rPr>
          <w:rFonts w:ascii="Times New Roman" w:hAnsi="Times New Roman"/>
          <w:bCs/>
          <w:color w:val="000000"/>
          <w:sz w:val="28"/>
          <w:szCs w:val="28"/>
          <w:lang w:val="uk-UA"/>
        </w:rPr>
        <w:t>не</w:t>
      </w:r>
      <w:proofErr w:type="spellEnd"/>
      <w:r w:rsidR="00082E08">
        <w:rPr>
          <w:rFonts w:ascii="Times New Roman" w:hAnsi="Times New Roman"/>
          <w:bCs/>
          <w:color w:val="000000"/>
          <w:sz w:val="28"/>
          <w:szCs w:val="28"/>
          <w:lang w:val="uk-UA"/>
        </w:rPr>
        <w:t xml:space="preserve"> позначення захисника України набуло певних змін. Окрім традиційних </w:t>
      </w:r>
      <w:r>
        <w:rPr>
          <w:rFonts w:ascii="Times New Roman" w:hAnsi="Times New Roman"/>
          <w:bCs/>
          <w:color w:val="000000"/>
          <w:sz w:val="28"/>
          <w:szCs w:val="28"/>
          <w:lang w:val="uk-UA"/>
        </w:rPr>
        <w:t>номі</w:t>
      </w:r>
      <w:r w:rsidR="00082E08">
        <w:rPr>
          <w:rFonts w:ascii="Times New Roman" w:hAnsi="Times New Roman"/>
          <w:bCs/>
          <w:color w:val="000000"/>
          <w:sz w:val="28"/>
          <w:szCs w:val="28"/>
          <w:lang w:val="uk-UA"/>
        </w:rPr>
        <w:t xml:space="preserve">нації на позначення українських оборонців </w:t>
      </w:r>
      <w:r w:rsidR="00E60C0C" w:rsidRPr="00E60C0C">
        <w:rPr>
          <w:rFonts w:ascii="Times New Roman" w:hAnsi="Times New Roman"/>
          <w:bCs/>
          <w:i/>
          <w:color w:val="000000"/>
          <w:sz w:val="28"/>
          <w:szCs w:val="28"/>
          <w:lang w:val="uk-UA"/>
        </w:rPr>
        <w:t>(</w:t>
      </w:r>
      <w:r w:rsidR="00015F65">
        <w:rPr>
          <w:rFonts w:ascii="Times New Roman" w:hAnsi="Times New Roman"/>
          <w:bCs/>
          <w:i/>
          <w:color w:val="000000"/>
          <w:sz w:val="28"/>
          <w:szCs w:val="28"/>
          <w:lang w:val="uk-UA"/>
        </w:rPr>
        <w:t>солдати, бійці,</w:t>
      </w:r>
      <w:r w:rsidR="00082E08" w:rsidRPr="00082E08">
        <w:rPr>
          <w:rFonts w:ascii="Times New Roman" w:hAnsi="Times New Roman"/>
          <w:bCs/>
          <w:i/>
          <w:color w:val="000000"/>
          <w:sz w:val="28"/>
          <w:szCs w:val="28"/>
          <w:lang w:val="uk-UA"/>
        </w:rPr>
        <w:t xml:space="preserve"> військові, захисники</w:t>
      </w:r>
      <w:r w:rsidR="00082E08">
        <w:rPr>
          <w:rFonts w:ascii="Times New Roman" w:hAnsi="Times New Roman"/>
          <w:bCs/>
          <w:i/>
          <w:color w:val="000000"/>
          <w:sz w:val="28"/>
          <w:szCs w:val="28"/>
          <w:lang w:val="uk-UA"/>
        </w:rPr>
        <w:t xml:space="preserve">, </w:t>
      </w:r>
      <w:r w:rsidR="00082E08">
        <w:rPr>
          <w:rFonts w:ascii="Times New Roman" w:eastAsia="Calibri" w:hAnsi="Times New Roman" w:cs="Times New Roman"/>
          <w:bCs/>
          <w:i/>
          <w:color w:val="000000"/>
          <w:sz w:val="28"/>
          <w:szCs w:val="28"/>
          <w:lang w:val="uk-UA"/>
        </w:rPr>
        <w:t>ЗСУ, Збройні сили, військові ЗСУ</w:t>
      </w:r>
      <w:r w:rsidR="00E60C0C">
        <w:rPr>
          <w:rFonts w:ascii="Times New Roman" w:eastAsia="Calibri" w:hAnsi="Times New Roman" w:cs="Times New Roman"/>
          <w:bCs/>
          <w:i/>
          <w:color w:val="000000"/>
          <w:sz w:val="28"/>
          <w:szCs w:val="28"/>
          <w:lang w:val="uk-UA"/>
        </w:rPr>
        <w:t>)</w:t>
      </w:r>
      <w:r w:rsidR="00015F65">
        <w:rPr>
          <w:rFonts w:ascii="Times New Roman" w:eastAsia="Calibri" w:hAnsi="Times New Roman" w:cs="Times New Roman"/>
          <w:bCs/>
          <w:i/>
          <w:color w:val="000000"/>
          <w:sz w:val="28"/>
          <w:szCs w:val="28"/>
          <w:lang w:val="uk-UA"/>
        </w:rPr>
        <w:t xml:space="preserve">, </w:t>
      </w:r>
      <w:proofErr w:type="spellStart"/>
      <w:r w:rsidR="00015F65" w:rsidRPr="00015F65">
        <w:rPr>
          <w:rFonts w:ascii="Times New Roman" w:eastAsia="Calibri" w:hAnsi="Times New Roman" w:cs="Times New Roman"/>
          <w:bCs/>
          <w:color w:val="000000"/>
          <w:sz w:val="28"/>
          <w:szCs w:val="28"/>
          <w:lang w:val="uk-UA"/>
        </w:rPr>
        <w:t>медіадискурс</w:t>
      </w:r>
      <w:proofErr w:type="spellEnd"/>
      <w:r w:rsidR="00015F65" w:rsidRPr="00015F65">
        <w:rPr>
          <w:rFonts w:ascii="Times New Roman" w:eastAsia="Calibri" w:hAnsi="Times New Roman" w:cs="Times New Roman"/>
          <w:bCs/>
          <w:color w:val="000000"/>
          <w:sz w:val="28"/>
          <w:szCs w:val="28"/>
          <w:lang w:val="uk-UA"/>
        </w:rPr>
        <w:t xml:space="preserve"> збагатився</w:t>
      </w:r>
      <w:r w:rsidR="00015F65">
        <w:rPr>
          <w:rFonts w:ascii="Times New Roman" w:hAnsi="Times New Roman"/>
          <w:bCs/>
          <w:color w:val="000000"/>
          <w:sz w:val="28"/>
          <w:szCs w:val="28"/>
          <w:lang w:val="uk-UA"/>
        </w:rPr>
        <w:t xml:space="preserve"> </w:t>
      </w:r>
      <w:r w:rsidR="00470D0F">
        <w:rPr>
          <w:rFonts w:ascii="Times New Roman" w:hAnsi="Times New Roman"/>
          <w:bCs/>
          <w:color w:val="000000"/>
          <w:sz w:val="28"/>
          <w:szCs w:val="28"/>
          <w:lang w:val="uk-UA"/>
        </w:rPr>
        <w:t>лексемами</w:t>
      </w:r>
      <w:r w:rsidR="00E60C0C">
        <w:rPr>
          <w:rFonts w:ascii="Times New Roman" w:hAnsi="Times New Roman"/>
          <w:bCs/>
          <w:color w:val="000000"/>
          <w:sz w:val="28"/>
          <w:szCs w:val="28"/>
          <w:lang w:val="uk-UA"/>
        </w:rPr>
        <w:t>, які номінують</w:t>
      </w:r>
      <w:r w:rsidR="00D85A97">
        <w:rPr>
          <w:rFonts w:ascii="Times New Roman" w:hAnsi="Times New Roman"/>
          <w:bCs/>
          <w:color w:val="000000"/>
          <w:sz w:val="28"/>
          <w:szCs w:val="28"/>
          <w:lang w:val="uk-UA"/>
        </w:rPr>
        <w:t xml:space="preserve"> </w:t>
      </w:r>
      <w:r w:rsidR="00E60C0C">
        <w:rPr>
          <w:rFonts w:ascii="Times New Roman" w:hAnsi="Times New Roman"/>
          <w:bCs/>
          <w:color w:val="000000"/>
          <w:sz w:val="28"/>
          <w:szCs w:val="28"/>
          <w:lang w:val="uk-UA"/>
        </w:rPr>
        <w:t xml:space="preserve">структурні одиниці ЗСУ </w:t>
      </w:r>
      <w:r w:rsidR="00D85A97">
        <w:rPr>
          <w:rFonts w:ascii="Times New Roman" w:hAnsi="Times New Roman"/>
          <w:bCs/>
          <w:color w:val="000000"/>
          <w:sz w:val="28"/>
          <w:szCs w:val="28"/>
          <w:lang w:val="uk-UA"/>
        </w:rPr>
        <w:t>(</w:t>
      </w:r>
      <w:r w:rsidR="009617A7">
        <w:rPr>
          <w:rFonts w:ascii="Times New Roman" w:eastAsia="Calibri" w:hAnsi="Times New Roman" w:cs="Times New Roman"/>
          <w:bCs/>
          <w:i/>
          <w:color w:val="000000"/>
          <w:sz w:val="28"/>
          <w:szCs w:val="28"/>
          <w:lang w:val="uk-UA"/>
        </w:rPr>
        <w:t xml:space="preserve">українські Повітряні сили, </w:t>
      </w:r>
      <w:r w:rsidR="00D85A97">
        <w:rPr>
          <w:rFonts w:ascii="Times New Roman" w:eastAsia="Calibri" w:hAnsi="Times New Roman" w:cs="Times New Roman"/>
          <w:bCs/>
          <w:i/>
          <w:color w:val="000000"/>
          <w:sz w:val="28"/>
          <w:szCs w:val="28"/>
          <w:lang w:val="uk-UA"/>
        </w:rPr>
        <w:t>піхота ЗСУ, піхота</w:t>
      </w:r>
      <w:r w:rsidR="009617A7">
        <w:rPr>
          <w:rFonts w:ascii="Times New Roman" w:eastAsia="Calibri" w:hAnsi="Times New Roman" w:cs="Times New Roman"/>
          <w:bCs/>
          <w:i/>
          <w:color w:val="000000"/>
          <w:sz w:val="28"/>
          <w:szCs w:val="28"/>
          <w:lang w:val="uk-UA"/>
        </w:rPr>
        <w:t>,</w:t>
      </w:r>
      <w:r w:rsidR="00D85A97" w:rsidRPr="00D85A97">
        <w:rPr>
          <w:rFonts w:ascii="Times New Roman" w:eastAsia="Calibri" w:hAnsi="Times New Roman" w:cs="Times New Roman"/>
          <w:bCs/>
          <w:i/>
          <w:color w:val="000000"/>
          <w:sz w:val="28"/>
          <w:szCs w:val="28"/>
          <w:lang w:val="uk-UA"/>
        </w:rPr>
        <w:t xml:space="preserve"> </w:t>
      </w:r>
      <w:r w:rsidR="00D85A97">
        <w:rPr>
          <w:rFonts w:ascii="Times New Roman" w:eastAsia="Calibri" w:hAnsi="Times New Roman" w:cs="Times New Roman"/>
          <w:bCs/>
          <w:i/>
          <w:color w:val="000000"/>
          <w:sz w:val="28"/>
          <w:szCs w:val="28"/>
          <w:lang w:val="uk-UA"/>
        </w:rPr>
        <w:t>бригада ЗСУ, батальйон</w:t>
      </w:r>
      <w:r w:rsidR="009617A7">
        <w:rPr>
          <w:rFonts w:ascii="Times New Roman" w:eastAsia="Calibri" w:hAnsi="Times New Roman" w:cs="Times New Roman"/>
          <w:bCs/>
          <w:i/>
          <w:color w:val="000000"/>
          <w:sz w:val="28"/>
          <w:szCs w:val="28"/>
          <w:lang w:val="uk-UA"/>
        </w:rPr>
        <w:t>,</w:t>
      </w:r>
      <w:r w:rsidR="00D85A97" w:rsidRPr="00D85A97">
        <w:rPr>
          <w:rFonts w:ascii="Times New Roman" w:eastAsia="Calibri" w:hAnsi="Times New Roman" w:cs="Times New Roman"/>
          <w:bCs/>
          <w:i/>
          <w:color w:val="000000"/>
          <w:sz w:val="28"/>
          <w:szCs w:val="28"/>
          <w:lang w:val="uk-UA"/>
        </w:rPr>
        <w:t xml:space="preserve"> </w:t>
      </w:r>
      <w:r w:rsidR="00D85A97">
        <w:rPr>
          <w:rFonts w:ascii="Times New Roman" w:eastAsia="Calibri" w:hAnsi="Times New Roman" w:cs="Times New Roman"/>
          <w:bCs/>
          <w:i/>
          <w:color w:val="000000"/>
          <w:sz w:val="28"/>
          <w:szCs w:val="28"/>
          <w:lang w:val="uk-UA"/>
        </w:rPr>
        <w:t>бойові частини</w:t>
      </w:r>
      <w:r w:rsidR="00E60C0C">
        <w:rPr>
          <w:rFonts w:ascii="Times New Roman" w:hAnsi="Times New Roman"/>
          <w:bCs/>
          <w:color w:val="000000"/>
          <w:sz w:val="28"/>
          <w:szCs w:val="28"/>
          <w:lang w:val="uk-UA"/>
        </w:rPr>
        <w:t>),</w:t>
      </w:r>
      <w:r w:rsidR="00015F65">
        <w:rPr>
          <w:rFonts w:ascii="Times New Roman" w:hAnsi="Times New Roman"/>
          <w:bCs/>
          <w:color w:val="000000"/>
          <w:sz w:val="28"/>
          <w:szCs w:val="28"/>
          <w:lang w:val="uk-UA"/>
        </w:rPr>
        <w:t xml:space="preserve"> </w:t>
      </w:r>
      <w:r w:rsidR="00D85A97">
        <w:rPr>
          <w:rFonts w:ascii="Times New Roman" w:hAnsi="Times New Roman"/>
          <w:bCs/>
          <w:color w:val="000000"/>
          <w:sz w:val="28"/>
          <w:szCs w:val="28"/>
          <w:lang w:val="uk-UA"/>
        </w:rPr>
        <w:t>сил</w:t>
      </w:r>
      <w:r w:rsidR="00E60C0C">
        <w:rPr>
          <w:rFonts w:ascii="Times New Roman" w:hAnsi="Times New Roman"/>
          <w:bCs/>
          <w:color w:val="000000"/>
          <w:sz w:val="28"/>
          <w:szCs w:val="28"/>
          <w:lang w:val="uk-UA"/>
        </w:rPr>
        <w:t>и</w:t>
      </w:r>
      <w:r w:rsidR="00D85A97">
        <w:rPr>
          <w:rFonts w:ascii="Times New Roman" w:hAnsi="Times New Roman"/>
          <w:bCs/>
          <w:color w:val="000000"/>
          <w:sz w:val="28"/>
          <w:szCs w:val="28"/>
          <w:lang w:val="uk-UA"/>
        </w:rPr>
        <w:t xml:space="preserve"> спеціального призначення (</w:t>
      </w:r>
      <w:r w:rsidR="00D85A97">
        <w:rPr>
          <w:rFonts w:ascii="Times New Roman" w:eastAsia="Calibri" w:hAnsi="Times New Roman" w:cs="Times New Roman"/>
          <w:bCs/>
          <w:i/>
          <w:color w:val="000000"/>
          <w:sz w:val="28"/>
          <w:szCs w:val="28"/>
          <w:lang w:val="uk-UA"/>
        </w:rPr>
        <w:t xml:space="preserve">штурмові групи, українські </w:t>
      </w:r>
      <w:proofErr w:type="spellStart"/>
      <w:r w:rsidR="00D85A97">
        <w:rPr>
          <w:rFonts w:ascii="Times New Roman" w:eastAsia="Calibri" w:hAnsi="Times New Roman" w:cs="Times New Roman"/>
          <w:bCs/>
          <w:i/>
          <w:color w:val="000000"/>
          <w:sz w:val="28"/>
          <w:szCs w:val="28"/>
          <w:lang w:val="uk-UA"/>
        </w:rPr>
        <w:t>спецпрзначенці</w:t>
      </w:r>
      <w:proofErr w:type="spellEnd"/>
      <w:r w:rsidR="00D85A97">
        <w:rPr>
          <w:rFonts w:ascii="Times New Roman" w:eastAsia="Calibri" w:hAnsi="Times New Roman" w:cs="Times New Roman"/>
          <w:bCs/>
          <w:i/>
          <w:color w:val="000000"/>
          <w:sz w:val="28"/>
          <w:szCs w:val="28"/>
          <w:lang w:val="uk-UA"/>
        </w:rPr>
        <w:t>, українські сили спецпризначення, українські спецназівці</w:t>
      </w:r>
      <w:r w:rsidR="00470D0F">
        <w:rPr>
          <w:rFonts w:ascii="Times New Roman" w:hAnsi="Times New Roman"/>
          <w:bCs/>
          <w:color w:val="000000"/>
          <w:sz w:val="28"/>
          <w:szCs w:val="28"/>
          <w:lang w:val="uk-UA"/>
        </w:rPr>
        <w:t xml:space="preserve">), а також </w:t>
      </w:r>
      <w:r w:rsidR="00E60C0C">
        <w:rPr>
          <w:rFonts w:ascii="Times New Roman" w:hAnsi="Times New Roman"/>
          <w:bCs/>
          <w:color w:val="000000"/>
          <w:sz w:val="28"/>
          <w:szCs w:val="28"/>
          <w:lang w:val="uk-UA"/>
        </w:rPr>
        <w:t xml:space="preserve">військове і дружнє </w:t>
      </w:r>
      <w:r w:rsidR="00015F65">
        <w:rPr>
          <w:rFonts w:ascii="Times New Roman" w:hAnsi="Times New Roman"/>
          <w:bCs/>
          <w:color w:val="000000"/>
          <w:sz w:val="28"/>
          <w:szCs w:val="28"/>
          <w:lang w:val="uk-UA"/>
        </w:rPr>
        <w:t>п</w:t>
      </w:r>
      <w:r w:rsidR="00E60C0C">
        <w:rPr>
          <w:rFonts w:ascii="Times New Roman" w:hAnsi="Times New Roman"/>
          <w:bCs/>
          <w:color w:val="000000"/>
          <w:sz w:val="28"/>
          <w:szCs w:val="28"/>
          <w:lang w:val="uk-UA"/>
        </w:rPr>
        <w:t>обратимство</w:t>
      </w:r>
      <w:r w:rsidR="00015F65">
        <w:rPr>
          <w:rFonts w:ascii="Times New Roman" w:hAnsi="Times New Roman"/>
          <w:bCs/>
          <w:color w:val="000000"/>
          <w:sz w:val="28"/>
          <w:szCs w:val="28"/>
          <w:lang w:val="uk-UA"/>
        </w:rPr>
        <w:t xml:space="preserve"> (</w:t>
      </w:r>
      <w:r w:rsidR="00015F65" w:rsidRPr="00082E08">
        <w:rPr>
          <w:rFonts w:ascii="Times New Roman" w:hAnsi="Times New Roman"/>
          <w:bCs/>
          <w:i/>
          <w:color w:val="000000"/>
          <w:sz w:val="28"/>
          <w:szCs w:val="28"/>
          <w:lang w:val="uk-UA"/>
        </w:rPr>
        <w:t>брати, побратими</w:t>
      </w:r>
      <w:r w:rsidR="009617A7">
        <w:rPr>
          <w:rFonts w:ascii="Times New Roman" w:hAnsi="Times New Roman"/>
          <w:bCs/>
          <w:color w:val="000000"/>
          <w:sz w:val="28"/>
          <w:szCs w:val="28"/>
          <w:lang w:val="uk-UA"/>
        </w:rPr>
        <w:t>).</w:t>
      </w:r>
    </w:p>
    <w:p w:rsidR="00DD349D" w:rsidRDefault="00082E08" w:rsidP="004E3526">
      <w:pPr>
        <w:spacing w:after="0" w:line="360" w:lineRule="auto"/>
        <w:ind w:firstLine="709"/>
        <w:jc w:val="both"/>
        <w:rPr>
          <w:rFonts w:ascii="Times New Roman" w:hAnsi="Times New Roman"/>
          <w:bCs/>
          <w:i/>
          <w:color w:val="000000"/>
          <w:sz w:val="28"/>
          <w:szCs w:val="28"/>
          <w:lang w:val="uk-UA"/>
        </w:rPr>
      </w:pPr>
      <w:r>
        <w:rPr>
          <w:rFonts w:ascii="Times New Roman" w:hAnsi="Times New Roman"/>
          <w:bCs/>
          <w:color w:val="000000"/>
          <w:sz w:val="28"/>
          <w:szCs w:val="28"/>
          <w:lang w:val="uk-UA"/>
        </w:rPr>
        <w:t>Часто</w:t>
      </w:r>
      <w:r w:rsidR="00015F65">
        <w:rPr>
          <w:rFonts w:ascii="Times New Roman" w:hAnsi="Times New Roman"/>
          <w:bCs/>
          <w:color w:val="000000"/>
          <w:sz w:val="28"/>
          <w:szCs w:val="28"/>
          <w:lang w:val="uk-UA"/>
        </w:rPr>
        <w:t>тними, за нашими спостереженнями, є</w:t>
      </w:r>
      <w:r>
        <w:rPr>
          <w:rFonts w:ascii="Times New Roman" w:hAnsi="Times New Roman"/>
          <w:bCs/>
          <w:color w:val="000000"/>
          <w:sz w:val="28"/>
          <w:szCs w:val="28"/>
          <w:lang w:val="uk-UA"/>
        </w:rPr>
        <w:t xml:space="preserve"> атрибу</w:t>
      </w:r>
      <w:r w:rsidR="00A21AAA">
        <w:rPr>
          <w:rFonts w:ascii="Times New Roman" w:hAnsi="Times New Roman"/>
          <w:bCs/>
          <w:color w:val="000000"/>
          <w:sz w:val="28"/>
          <w:szCs w:val="28"/>
          <w:lang w:val="uk-UA"/>
        </w:rPr>
        <w:t>тивні словосполучення</w:t>
      </w:r>
      <w:r w:rsidR="00D85A97">
        <w:rPr>
          <w:rFonts w:ascii="Times New Roman" w:hAnsi="Times New Roman"/>
          <w:bCs/>
          <w:color w:val="000000"/>
          <w:sz w:val="28"/>
          <w:szCs w:val="28"/>
          <w:lang w:val="uk-UA"/>
        </w:rPr>
        <w:t xml:space="preserve"> із конституєн</w:t>
      </w:r>
      <w:r>
        <w:rPr>
          <w:rFonts w:ascii="Times New Roman" w:hAnsi="Times New Roman"/>
          <w:bCs/>
          <w:color w:val="000000"/>
          <w:sz w:val="28"/>
          <w:szCs w:val="28"/>
          <w:lang w:val="uk-UA"/>
        </w:rPr>
        <w:t xml:space="preserve">том </w:t>
      </w:r>
      <w:r w:rsidRPr="00D85A97">
        <w:rPr>
          <w:rFonts w:ascii="Times New Roman" w:hAnsi="Times New Roman"/>
          <w:bCs/>
          <w:i/>
          <w:color w:val="000000"/>
          <w:sz w:val="28"/>
          <w:szCs w:val="28"/>
          <w:lang w:val="uk-UA"/>
        </w:rPr>
        <w:t>український</w:t>
      </w:r>
      <w:r w:rsidR="00470D0F">
        <w:rPr>
          <w:rFonts w:ascii="Times New Roman" w:hAnsi="Times New Roman"/>
          <w:bCs/>
          <w:color w:val="000000"/>
          <w:sz w:val="28"/>
          <w:szCs w:val="28"/>
          <w:lang w:val="uk-UA"/>
        </w:rPr>
        <w:t>, який</w:t>
      </w:r>
      <w:r>
        <w:rPr>
          <w:rFonts w:ascii="Times New Roman" w:hAnsi="Times New Roman"/>
          <w:bCs/>
          <w:color w:val="000000"/>
          <w:sz w:val="28"/>
          <w:szCs w:val="28"/>
          <w:lang w:val="uk-UA"/>
        </w:rPr>
        <w:t xml:space="preserve"> </w:t>
      </w:r>
      <w:r w:rsidR="00470D0F">
        <w:rPr>
          <w:rFonts w:ascii="Times New Roman" w:hAnsi="Times New Roman"/>
          <w:bCs/>
          <w:color w:val="000000"/>
          <w:sz w:val="28"/>
          <w:szCs w:val="28"/>
          <w:lang w:val="uk-UA"/>
        </w:rPr>
        <w:t>виконує в досліджуваному корпусі текстів актуалізовану в умовах російсько-української війни ідентифікаційну функцію мови</w:t>
      </w:r>
      <w:r w:rsidR="00D85A97">
        <w:rPr>
          <w:rFonts w:ascii="Times New Roman" w:hAnsi="Times New Roman"/>
          <w:bCs/>
          <w:color w:val="000000"/>
          <w:sz w:val="28"/>
          <w:szCs w:val="28"/>
          <w:lang w:val="uk-UA"/>
        </w:rPr>
        <w:t xml:space="preserve">: </w:t>
      </w:r>
      <w:r w:rsidR="00D85A97" w:rsidRPr="00D85A97">
        <w:rPr>
          <w:rFonts w:ascii="Times New Roman" w:hAnsi="Times New Roman"/>
          <w:bCs/>
          <w:i/>
          <w:color w:val="000000"/>
          <w:sz w:val="28"/>
          <w:szCs w:val="28"/>
          <w:lang w:val="uk-UA"/>
        </w:rPr>
        <w:t>українські бійці, українські партизани, українські сили, українські частини, українська сторона.</w:t>
      </w:r>
    </w:p>
    <w:p w:rsidR="00470D0F" w:rsidRPr="00470D0F" w:rsidRDefault="00470D0F" w:rsidP="004E3526">
      <w:pPr>
        <w:spacing w:after="0" w:line="360" w:lineRule="auto"/>
        <w:ind w:firstLine="709"/>
        <w:jc w:val="both"/>
        <w:rPr>
          <w:rFonts w:ascii="Times New Roman" w:hAnsi="Times New Roman"/>
          <w:bCs/>
          <w:color w:val="000000"/>
          <w:sz w:val="28"/>
          <w:szCs w:val="28"/>
          <w:lang w:val="uk-UA"/>
        </w:rPr>
      </w:pPr>
      <w:r>
        <w:rPr>
          <w:rFonts w:ascii="Times New Roman" w:hAnsi="Times New Roman"/>
          <w:bCs/>
          <w:color w:val="000000"/>
          <w:sz w:val="28"/>
          <w:szCs w:val="28"/>
          <w:lang w:val="uk-UA"/>
        </w:rPr>
        <w:t>Перспективним напрямом подальших досліджен</w:t>
      </w:r>
      <w:r w:rsidR="000E5BA8">
        <w:rPr>
          <w:rFonts w:ascii="Times New Roman" w:hAnsi="Times New Roman"/>
          <w:bCs/>
          <w:color w:val="000000"/>
          <w:sz w:val="28"/>
          <w:szCs w:val="28"/>
          <w:lang w:val="uk-UA"/>
        </w:rPr>
        <w:t>ь може стати лінгвальна репрезентація ЛСГ ВОЇНИ</w:t>
      </w:r>
      <w:r w:rsidR="00A21AAA">
        <w:rPr>
          <w:rFonts w:ascii="Times New Roman" w:hAnsi="Times New Roman"/>
          <w:bCs/>
          <w:color w:val="000000"/>
          <w:sz w:val="28"/>
          <w:szCs w:val="28"/>
          <w:lang w:val="uk-UA"/>
        </w:rPr>
        <w:t xml:space="preserve"> у текстах</w:t>
      </w:r>
      <w:r w:rsidR="000E5BA8">
        <w:rPr>
          <w:rFonts w:ascii="Times New Roman" w:hAnsi="Times New Roman"/>
          <w:bCs/>
          <w:color w:val="000000"/>
          <w:sz w:val="28"/>
          <w:szCs w:val="28"/>
          <w:lang w:val="uk-UA"/>
        </w:rPr>
        <w:t xml:space="preserve"> інших ЗМІ</w:t>
      </w:r>
      <w:r w:rsidR="00A21AAA">
        <w:rPr>
          <w:rFonts w:ascii="Times New Roman" w:hAnsi="Times New Roman"/>
          <w:bCs/>
          <w:color w:val="000000"/>
          <w:sz w:val="28"/>
          <w:szCs w:val="28"/>
          <w:lang w:val="uk-UA"/>
        </w:rPr>
        <w:t xml:space="preserve"> в компаративному аспекті</w:t>
      </w:r>
      <w:r w:rsidR="000E5BA8">
        <w:rPr>
          <w:rFonts w:ascii="Times New Roman" w:hAnsi="Times New Roman"/>
          <w:bCs/>
          <w:color w:val="000000"/>
          <w:sz w:val="28"/>
          <w:szCs w:val="28"/>
          <w:lang w:val="uk-UA"/>
        </w:rPr>
        <w:t>.</w:t>
      </w:r>
    </w:p>
    <w:p w:rsidR="006639B9" w:rsidRDefault="006639B9" w:rsidP="004E3526">
      <w:pPr>
        <w:widowControl w:val="0"/>
        <w:spacing w:after="0" w:line="360" w:lineRule="auto"/>
        <w:ind w:firstLine="709"/>
        <w:rPr>
          <w:rFonts w:ascii="Times New Roman" w:eastAsia="Arial Unicode MS" w:hAnsi="Times New Roman" w:cs="Arial Unicode MS"/>
          <w:b/>
          <w:color w:val="000000"/>
          <w:sz w:val="24"/>
          <w:szCs w:val="24"/>
          <w:lang w:val="uk-UA" w:eastAsia="uk-UA" w:bidi="uk-UA"/>
        </w:rPr>
      </w:pPr>
    </w:p>
    <w:p w:rsidR="00485B12" w:rsidRPr="007C055D" w:rsidRDefault="007C055D" w:rsidP="004E3526">
      <w:pPr>
        <w:widowControl w:val="0"/>
        <w:spacing w:after="0" w:line="360" w:lineRule="auto"/>
        <w:ind w:firstLine="709"/>
        <w:rPr>
          <w:color w:val="000000"/>
        </w:rPr>
      </w:pPr>
      <w:r w:rsidRPr="007C055D">
        <w:rPr>
          <w:rFonts w:ascii="Times New Roman" w:eastAsia="Arial Unicode MS" w:hAnsi="Times New Roman" w:cs="Arial Unicode MS"/>
          <w:b/>
          <w:color w:val="000000"/>
          <w:sz w:val="24"/>
          <w:szCs w:val="24"/>
          <w:lang w:val="uk-UA" w:eastAsia="uk-UA" w:bidi="uk-UA"/>
        </w:rPr>
        <w:t>ЛІТЕРАТУРА</w:t>
      </w:r>
    </w:p>
    <w:p w:rsidR="00102ABA" w:rsidRPr="008476E8" w:rsidRDefault="008476E8" w:rsidP="00F442F8">
      <w:pPr>
        <w:tabs>
          <w:tab w:val="left" w:pos="993"/>
        </w:tabs>
        <w:spacing w:after="0" w:line="360" w:lineRule="auto"/>
        <w:ind w:firstLine="709"/>
        <w:jc w:val="both"/>
        <w:rPr>
          <w:rFonts w:ascii="Times New Roman" w:hAnsi="Times New Roman" w:cs="Times New Roman"/>
          <w:color w:val="000000" w:themeColor="text1"/>
          <w:sz w:val="24"/>
          <w:szCs w:val="24"/>
          <w:shd w:val="clear" w:color="auto" w:fill="F9F9F9"/>
          <w:lang w:val="uk-UA"/>
        </w:rPr>
      </w:pPr>
      <w:r w:rsidRPr="008476E8">
        <w:rPr>
          <w:rFonts w:ascii="Times New Roman" w:hAnsi="Times New Roman" w:cs="Times New Roman"/>
          <w:sz w:val="24"/>
          <w:szCs w:val="24"/>
          <w:lang w:val="uk-UA"/>
        </w:rPr>
        <w:t>1.</w:t>
      </w:r>
      <w:proofErr w:type="spellStart"/>
      <w:r w:rsidR="007C055D" w:rsidRPr="008476E8">
        <w:rPr>
          <w:rFonts w:ascii="Times New Roman" w:hAnsi="Times New Roman" w:cs="Times New Roman"/>
          <w:b/>
          <w:sz w:val="24"/>
          <w:szCs w:val="24"/>
        </w:rPr>
        <w:t>Близнюк</w:t>
      </w:r>
      <w:proofErr w:type="spellEnd"/>
      <w:r w:rsidR="007C055D" w:rsidRPr="008476E8">
        <w:rPr>
          <w:rFonts w:ascii="Times New Roman" w:hAnsi="Times New Roman" w:cs="Times New Roman"/>
          <w:b/>
          <w:sz w:val="24"/>
          <w:szCs w:val="24"/>
        </w:rPr>
        <w:t>, К.</w:t>
      </w:r>
      <w:r w:rsidR="007C055D" w:rsidRPr="008476E8">
        <w:rPr>
          <w:rFonts w:ascii="Times New Roman" w:hAnsi="Times New Roman" w:cs="Times New Roman"/>
          <w:b/>
          <w:sz w:val="24"/>
          <w:szCs w:val="24"/>
          <w:lang w:val="uk-UA"/>
        </w:rPr>
        <w:t> Р.</w:t>
      </w:r>
      <w:r w:rsidR="007C055D" w:rsidRPr="008476E8">
        <w:rPr>
          <w:rFonts w:ascii="Times New Roman" w:hAnsi="Times New Roman" w:cs="Times New Roman"/>
          <w:sz w:val="24"/>
          <w:szCs w:val="24"/>
        </w:rPr>
        <w:t xml:space="preserve"> (2019). </w:t>
      </w:r>
      <w:r w:rsidR="007C055D" w:rsidRPr="008476E8">
        <w:rPr>
          <w:rFonts w:ascii="Times New Roman" w:hAnsi="Times New Roman" w:cs="Times New Roman"/>
          <w:sz w:val="24"/>
          <w:szCs w:val="24"/>
          <w:lang w:val="uk-UA"/>
        </w:rPr>
        <w:t>Лексико-семантичне поле «патріотизм» в українській, англійській і польській мовах. (</w:t>
      </w:r>
      <w:proofErr w:type="spellStart"/>
      <w:r w:rsidR="00F442F8">
        <w:rPr>
          <w:rFonts w:ascii="Times New Roman" w:hAnsi="Times New Roman" w:cs="Times New Roman"/>
          <w:sz w:val="24"/>
          <w:szCs w:val="24"/>
          <w:lang w:val="uk-UA"/>
        </w:rPr>
        <w:t>Дис</w:t>
      </w:r>
      <w:proofErr w:type="spellEnd"/>
      <w:r w:rsidR="00F442F8">
        <w:rPr>
          <w:rFonts w:ascii="Times New Roman" w:hAnsi="Times New Roman" w:cs="Times New Roman"/>
          <w:sz w:val="24"/>
          <w:szCs w:val="24"/>
          <w:lang w:val="uk-UA"/>
        </w:rPr>
        <w:t>. </w:t>
      </w:r>
      <w:r w:rsidR="007C055D" w:rsidRPr="008476E8">
        <w:rPr>
          <w:rFonts w:ascii="Times New Roman" w:hAnsi="Times New Roman" w:cs="Times New Roman"/>
          <w:sz w:val="24"/>
          <w:szCs w:val="24"/>
          <w:lang w:val="uk-UA"/>
        </w:rPr>
        <w:t xml:space="preserve">... </w:t>
      </w:r>
      <w:proofErr w:type="spellStart"/>
      <w:r w:rsidR="007C055D" w:rsidRPr="008476E8">
        <w:rPr>
          <w:rFonts w:ascii="Times New Roman" w:hAnsi="Times New Roman" w:cs="Times New Roman"/>
          <w:sz w:val="24"/>
          <w:szCs w:val="24"/>
          <w:lang w:val="uk-UA"/>
        </w:rPr>
        <w:t>канд</w:t>
      </w:r>
      <w:proofErr w:type="spellEnd"/>
      <w:r w:rsidR="007C055D" w:rsidRPr="008476E8">
        <w:rPr>
          <w:rFonts w:ascii="Times New Roman" w:hAnsi="Times New Roman" w:cs="Times New Roman"/>
          <w:sz w:val="24"/>
          <w:szCs w:val="24"/>
          <w:lang w:val="uk-UA"/>
        </w:rPr>
        <w:t xml:space="preserve">. </w:t>
      </w:r>
      <w:proofErr w:type="spellStart"/>
      <w:r w:rsidR="007C055D" w:rsidRPr="008476E8">
        <w:rPr>
          <w:rFonts w:ascii="Times New Roman" w:hAnsi="Times New Roman" w:cs="Times New Roman"/>
          <w:sz w:val="24"/>
          <w:szCs w:val="24"/>
          <w:lang w:val="uk-UA"/>
        </w:rPr>
        <w:t>філол</w:t>
      </w:r>
      <w:proofErr w:type="spellEnd"/>
      <w:r w:rsidR="007C055D" w:rsidRPr="008476E8">
        <w:rPr>
          <w:rFonts w:ascii="Times New Roman" w:hAnsi="Times New Roman" w:cs="Times New Roman"/>
          <w:sz w:val="24"/>
          <w:szCs w:val="24"/>
          <w:lang w:val="uk-UA"/>
        </w:rPr>
        <w:t xml:space="preserve">. наук). Вінниця. 2. </w:t>
      </w:r>
      <w:proofErr w:type="spellStart"/>
      <w:r w:rsidR="00102ABA" w:rsidRPr="008476E8">
        <w:rPr>
          <w:rFonts w:ascii="Times New Roman" w:hAnsi="Times New Roman" w:cs="Times New Roman"/>
          <w:b/>
          <w:color w:val="000000"/>
          <w:sz w:val="24"/>
          <w:szCs w:val="24"/>
          <w:lang w:val="uk-UA"/>
        </w:rPr>
        <w:t>Лутава</w:t>
      </w:r>
      <w:proofErr w:type="spellEnd"/>
      <w:r w:rsidR="007C055D" w:rsidRPr="008476E8">
        <w:rPr>
          <w:rFonts w:ascii="Times New Roman" w:hAnsi="Times New Roman" w:cs="Times New Roman"/>
          <w:b/>
          <w:color w:val="000000"/>
          <w:sz w:val="24"/>
          <w:szCs w:val="24"/>
          <w:lang w:val="uk-UA"/>
        </w:rPr>
        <w:t>, С.</w:t>
      </w:r>
      <w:r w:rsidR="00F442F8">
        <w:rPr>
          <w:rFonts w:ascii="Times New Roman" w:hAnsi="Times New Roman" w:cs="Times New Roman"/>
          <w:b/>
          <w:color w:val="000000"/>
          <w:sz w:val="24"/>
          <w:szCs w:val="24"/>
          <w:lang w:val="uk-UA"/>
        </w:rPr>
        <w:t> М.</w:t>
      </w:r>
      <w:r w:rsidR="009617A7">
        <w:rPr>
          <w:rFonts w:ascii="Times New Roman" w:hAnsi="Times New Roman" w:cs="Times New Roman"/>
          <w:b/>
          <w:color w:val="000000"/>
          <w:sz w:val="24"/>
          <w:szCs w:val="24"/>
          <w:lang w:val="uk-UA"/>
        </w:rPr>
        <w:t xml:space="preserve"> </w:t>
      </w:r>
      <w:r w:rsidR="007C055D" w:rsidRPr="008476E8">
        <w:rPr>
          <w:rFonts w:ascii="Times New Roman" w:hAnsi="Times New Roman" w:cs="Times New Roman"/>
          <w:color w:val="000000"/>
          <w:sz w:val="24"/>
          <w:szCs w:val="24"/>
          <w:lang w:val="uk-UA"/>
        </w:rPr>
        <w:t xml:space="preserve">(2019). </w:t>
      </w:r>
      <w:r w:rsidR="00102ABA" w:rsidRPr="008476E8">
        <w:rPr>
          <w:rFonts w:ascii="Times New Roman" w:hAnsi="Times New Roman" w:cs="Times New Roman"/>
          <w:color w:val="000000"/>
          <w:sz w:val="24"/>
          <w:szCs w:val="24"/>
          <w:lang w:val="uk-UA"/>
        </w:rPr>
        <w:t xml:space="preserve">Лексико-семантичне поле локусів сучасної </w:t>
      </w:r>
      <w:r w:rsidR="007C055D" w:rsidRPr="008476E8">
        <w:rPr>
          <w:rFonts w:ascii="Times New Roman" w:hAnsi="Times New Roman" w:cs="Times New Roman"/>
          <w:color w:val="000000"/>
          <w:sz w:val="24"/>
          <w:szCs w:val="24"/>
          <w:lang w:val="uk-UA"/>
        </w:rPr>
        <w:t>української літературної мови. (</w:t>
      </w:r>
      <w:proofErr w:type="spellStart"/>
      <w:r w:rsidR="007C055D" w:rsidRPr="008476E8">
        <w:rPr>
          <w:rFonts w:ascii="Times New Roman" w:hAnsi="Times New Roman" w:cs="Times New Roman"/>
          <w:color w:val="000000"/>
          <w:sz w:val="24"/>
          <w:szCs w:val="24"/>
          <w:lang w:val="uk-UA"/>
        </w:rPr>
        <w:t>Д</w:t>
      </w:r>
      <w:r w:rsidR="00F442F8">
        <w:rPr>
          <w:rFonts w:ascii="Times New Roman" w:hAnsi="Times New Roman" w:cs="Times New Roman"/>
          <w:color w:val="000000"/>
          <w:sz w:val="24"/>
          <w:szCs w:val="24"/>
          <w:lang w:val="uk-UA"/>
        </w:rPr>
        <w:t>ис</w:t>
      </w:r>
      <w:proofErr w:type="spellEnd"/>
      <w:r w:rsidR="00F442F8">
        <w:rPr>
          <w:rFonts w:ascii="Times New Roman" w:hAnsi="Times New Roman" w:cs="Times New Roman"/>
          <w:color w:val="000000"/>
          <w:sz w:val="24"/>
          <w:szCs w:val="24"/>
          <w:lang w:val="uk-UA"/>
        </w:rPr>
        <w:t>. </w:t>
      </w:r>
      <w:r w:rsidR="007C055D" w:rsidRPr="008476E8">
        <w:rPr>
          <w:rFonts w:ascii="Times New Roman" w:hAnsi="Times New Roman" w:cs="Times New Roman"/>
          <w:color w:val="000000"/>
          <w:sz w:val="24"/>
          <w:szCs w:val="24"/>
          <w:lang w:val="uk-UA"/>
        </w:rPr>
        <w:t xml:space="preserve">… </w:t>
      </w:r>
      <w:proofErr w:type="spellStart"/>
      <w:r w:rsidR="007C055D" w:rsidRPr="008476E8">
        <w:rPr>
          <w:rFonts w:ascii="Times New Roman" w:hAnsi="Times New Roman" w:cs="Times New Roman"/>
          <w:color w:val="000000"/>
          <w:sz w:val="24"/>
          <w:szCs w:val="24"/>
          <w:lang w:val="uk-UA"/>
        </w:rPr>
        <w:t>канд</w:t>
      </w:r>
      <w:proofErr w:type="spellEnd"/>
      <w:r w:rsidR="007C055D" w:rsidRPr="008476E8">
        <w:rPr>
          <w:rFonts w:ascii="Times New Roman" w:hAnsi="Times New Roman" w:cs="Times New Roman"/>
          <w:color w:val="000000"/>
          <w:sz w:val="24"/>
          <w:szCs w:val="24"/>
          <w:lang w:val="uk-UA"/>
        </w:rPr>
        <w:t xml:space="preserve">. </w:t>
      </w:r>
      <w:proofErr w:type="spellStart"/>
      <w:r w:rsidR="007C055D" w:rsidRPr="008476E8">
        <w:rPr>
          <w:rFonts w:ascii="Times New Roman" w:hAnsi="Times New Roman" w:cs="Times New Roman"/>
          <w:color w:val="000000"/>
          <w:sz w:val="24"/>
          <w:szCs w:val="24"/>
          <w:lang w:val="uk-UA"/>
        </w:rPr>
        <w:t>філол</w:t>
      </w:r>
      <w:proofErr w:type="spellEnd"/>
      <w:r w:rsidR="007C055D" w:rsidRPr="008476E8">
        <w:rPr>
          <w:rFonts w:ascii="Times New Roman" w:hAnsi="Times New Roman" w:cs="Times New Roman"/>
          <w:color w:val="000000"/>
          <w:sz w:val="24"/>
          <w:szCs w:val="24"/>
          <w:lang w:val="uk-UA"/>
        </w:rPr>
        <w:t xml:space="preserve">. </w:t>
      </w:r>
      <w:r w:rsidR="00F442F8">
        <w:rPr>
          <w:rFonts w:ascii="Times New Roman" w:hAnsi="Times New Roman" w:cs="Times New Roman"/>
          <w:color w:val="000000"/>
          <w:sz w:val="24"/>
          <w:szCs w:val="24"/>
          <w:lang w:val="uk-UA"/>
        </w:rPr>
        <w:t>н</w:t>
      </w:r>
      <w:r w:rsidR="007C055D" w:rsidRPr="008476E8">
        <w:rPr>
          <w:rFonts w:ascii="Times New Roman" w:hAnsi="Times New Roman" w:cs="Times New Roman"/>
          <w:color w:val="000000"/>
          <w:sz w:val="24"/>
          <w:szCs w:val="24"/>
          <w:lang w:val="uk-UA"/>
        </w:rPr>
        <w:t xml:space="preserve">аук). </w:t>
      </w:r>
      <w:r w:rsidR="00102ABA" w:rsidRPr="008476E8">
        <w:rPr>
          <w:rFonts w:ascii="Times New Roman" w:hAnsi="Times New Roman" w:cs="Times New Roman"/>
          <w:color w:val="000000"/>
          <w:sz w:val="24"/>
          <w:szCs w:val="24"/>
          <w:lang w:val="uk-UA"/>
        </w:rPr>
        <w:t>Вінниця</w:t>
      </w:r>
      <w:r w:rsidR="007C055D" w:rsidRPr="008476E8">
        <w:rPr>
          <w:rFonts w:ascii="Times New Roman" w:hAnsi="Times New Roman" w:cs="Times New Roman"/>
          <w:color w:val="000000"/>
          <w:sz w:val="24"/>
          <w:szCs w:val="24"/>
          <w:lang w:val="uk-UA"/>
        </w:rPr>
        <w:t>.</w:t>
      </w:r>
      <w:r w:rsidR="00096659" w:rsidRPr="008476E8">
        <w:rPr>
          <w:rFonts w:ascii="Times New Roman" w:hAnsi="Times New Roman" w:cs="Times New Roman"/>
          <w:color w:val="000000"/>
          <w:sz w:val="24"/>
          <w:szCs w:val="24"/>
          <w:lang w:val="uk-UA"/>
        </w:rPr>
        <w:t xml:space="preserve"> 3. </w:t>
      </w:r>
      <w:r w:rsidR="00485B12" w:rsidRPr="008476E8">
        <w:rPr>
          <w:rFonts w:ascii="Times New Roman" w:hAnsi="Times New Roman" w:cs="Times New Roman"/>
          <w:b/>
          <w:color w:val="000000"/>
          <w:sz w:val="24"/>
          <w:szCs w:val="24"/>
          <w:lang w:val="uk-UA"/>
        </w:rPr>
        <w:t>Кирилюк</w:t>
      </w:r>
      <w:r w:rsidR="00096659" w:rsidRPr="008476E8">
        <w:rPr>
          <w:rFonts w:ascii="Times New Roman" w:hAnsi="Times New Roman" w:cs="Times New Roman"/>
          <w:b/>
          <w:color w:val="000000"/>
          <w:sz w:val="24"/>
          <w:szCs w:val="24"/>
          <w:lang w:val="uk-UA"/>
        </w:rPr>
        <w:t>,</w:t>
      </w:r>
      <w:r w:rsidR="00F442F8">
        <w:rPr>
          <w:rFonts w:ascii="Times New Roman" w:hAnsi="Times New Roman" w:cs="Times New Roman"/>
          <w:b/>
          <w:color w:val="000000"/>
          <w:sz w:val="24"/>
          <w:szCs w:val="24"/>
          <w:lang w:val="uk-UA"/>
        </w:rPr>
        <w:t xml:space="preserve"> О. </w:t>
      </w:r>
      <w:r w:rsidR="00485B12" w:rsidRPr="008476E8">
        <w:rPr>
          <w:rFonts w:ascii="Times New Roman" w:hAnsi="Times New Roman" w:cs="Times New Roman"/>
          <w:b/>
          <w:color w:val="000000"/>
          <w:sz w:val="24"/>
          <w:szCs w:val="24"/>
          <w:lang w:val="uk-UA"/>
        </w:rPr>
        <w:t xml:space="preserve">Л. </w:t>
      </w:r>
      <w:r w:rsidR="00096659" w:rsidRPr="008476E8">
        <w:rPr>
          <w:rFonts w:ascii="Times New Roman" w:hAnsi="Times New Roman" w:cs="Times New Roman"/>
          <w:color w:val="000000"/>
          <w:sz w:val="24"/>
          <w:szCs w:val="24"/>
          <w:lang w:val="uk-UA"/>
        </w:rPr>
        <w:t>(2022).</w:t>
      </w:r>
      <w:r w:rsidR="00096659" w:rsidRPr="008476E8">
        <w:rPr>
          <w:rFonts w:ascii="Times New Roman" w:hAnsi="Times New Roman" w:cs="Times New Roman"/>
          <w:b/>
          <w:color w:val="000000"/>
          <w:sz w:val="24"/>
          <w:szCs w:val="24"/>
          <w:lang w:val="uk-UA"/>
        </w:rPr>
        <w:t xml:space="preserve"> </w:t>
      </w:r>
      <w:r w:rsidR="00485B12" w:rsidRPr="008476E8">
        <w:rPr>
          <w:rFonts w:ascii="Times New Roman" w:hAnsi="Times New Roman" w:cs="Times New Roman"/>
          <w:color w:val="000000"/>
          <w:sz w:val="24"/>
          <w:szCs w:val="24"/>
          <w:lang w:val="uk-UA"/>
        </w:rPr>
        <w:t xml:space="preserve">Змістове наповнення лексико-семантичної групи «воїн» в дискурсі російсько-української війни. </w:t>
      </w:r>
      <w:r w:rsidR="00485B12" w:rsidRPr="008476E8">
        <w:rPr>
          <w:rFonts w:ascii="Times New Roman" w:hAnsi="Times New Roman" w:cs="Times New Roman"/>
          <w:i/>
          <w:color w:val="000000"/>
          <w:sz w:val="24"/>
          <w:szCs w:val="24"/>
          <w:lang w:val="uk-UA"/>
        </w:rPr>
        <w:t>Академічні студії. Серія «Гуманітарні науки</w:t>
      </w:r>
      <w:r w:rsidR="00485B12" w:rsidRPr="008476E8">
        <w:rPr>
          <w:rFonts w:ascii="Times New Roman" w:hAnsi="Times New Roman" w:cs="Times New Roman"/>
          <w:color w:val="000000"/>
          <w:sz w:val="24"/>
          <w:szCs w:val="24"/>
          <w:lang w:val="uk-UA"/>
        </w:rPr>
        <w:t xml:space="preserve">». </w:t>
      </w:r>
      <w:r w:rsidR="00096659" w:rsidRPr="008476E8">
        <w:rPr>
          <w:rFonts w:ascii="Times New Roman" w:hAnsi="Times New Roman" w:cs="Times New Roman"/>
          <w:color w:val="000000"/>
          <w:sz w:val="24"/>
          <w:szCs w:val="24"/>
          <w:lang w:val="uk-UA"/>
        </w:rPr>
        <w:t xml:space="preserve">2, </w:t>
      </w:r>
      <w:r w:rsidR="00485B12" w:rsidRPr="008476E8">
        <w:rPr>
          <w:rFonts w:ascii="Times New Roman" w:hAnsi="Times New Roman" w:cs="Times New Roman"/>
          <w:color w:val="000000"/>
          <w:sz w:val="24"/>
          <w:szCs w:val="24"/>
          <w:lang w:val="uk-UA"/>
        </w:rPr>
        <w:t xml:space="preserve">23–32. </w:t>
      </w:r>
      <w:r w:rsidR="00096659" w:rsidRPr="008476E8">
        <w:rPr>
          <w:rFonts w:ascii="Times New Roman" w:hAnsi="Times New Roman" w:cs="Times New Roman"/>
          <w:b/>
          <w:color w:val="000000"/>
          <w:sz w:val="24"/>
          <w:szCs w:val="24"/>
          <w:lang w:val="uk-UA"/>
        </w:rPr>
        <w:t xml:space="preserve">4. </w:t>
      </w:r>
      <w:proofErr w:type="spellStart"/>
      <w:r w:rsidR="00096659" w:rsidRPr="008476E8">
        <w:rPr>
          <w:rFonts w:ascii="Times New Roman" w:hAnsi="Times New Roman" w:cs="Times New Roman"/>
          <w:b/>
          <w:color w:val="000000"/>
          <w:sz w:val="24"/>
          <w:szCs w:val="24"/>
          <w:lang w:val="uk-UA"/>
        </w:rPr>
        <w:t>Підкамінна</w:t>
      </w:r>
      <w:proofErr w:type="spellEnd"/>
      <w:r w:rsidR="00096659" w:rsidRPr="008476E8">
        <w:rPr>
          <w:rFonts w:ascii="Times New Roman" w:hAnsi="Times New Roman" w:cs="Times New Roman"/>
          <w:b/>
          <w:color w:val="000000"/>
          <w:sz w:val="24"/>
          <w:szCs w:val="24"/>
          <w:lang w:val="uk-UA"/>
        </w:rPr>
        <w:t>, Л. </w:t>
      </w:r>
      <w:r w:rsidR="00536552" w:rsidRPr="008476E8">
        <w:rPr>
          <w:rFonts w:ascii="Times New Roman" w:hAnsi="Times New Roman" w:cs="Times New Roman"/>
          <w:b/>
          <w:color w:val="000000"/>
          <w:sz w:val="24"/>
          <w:szCs w:val="24"/>
          <w:lang w:val="uk-UA"/>
        </w:rPr>
        <w:t>В.</w:t>
      </w:r>
      <w:r w:rsidR="00536552" w:rsidRPr="008476E8">
        <w:rPr>
          <w:rFonts w:ascii="Times New Roman" w:hAnsi="Times New Roman" w:cs="Times New Roman"/>
          <w:color w:val="000000"/>
          <w:sz w:val="24"/>
          <w:szCs w:val="24"/>
          <w:lang w:val="uk-UA"/>
        </w:rPr>
        <w:t xml:space="preserve"> </w:t>
      </w:r>
      <w:r w:rsidR="00096659" w:rsidRPr="008476E8">
        <w:rPr>
          <w:rFonts w:ascii="Times New Roman" w:hAnsi="Times New Roman" w:cs="Times New Roman"/>
          <w:color w:val="000000"/>
          <w:sz w:val="24"/>
          <w:szCs w:val="24"/>
          <w:lang w:val="uk-UA"/>
        </w:rPr>
        <w:t xml:space="preserve">(2017). </w:t>
      </w:r>
      <w:r w:rsidR="00536552" w:rsidRPr="008476E8">
        <w:rPr>
          <w:rFonts w:ascii="Times New Roman" w:hAnsi="Times New Roman" w:cs="Times New Roman"/>
          <w:color w:val="000000"/>
          <w:sz w:val="24"/>
          <w:szCs w:val="24"/>
          <w:lang w:val="uk-UA"/>
        </w:rPr>
        <w:t xml:space="preserve">Моделювання концепту «воїн» у сучасних українських ЗМІ. </w:t>
      </w:r>
      <w:r w:rsidR="00536552" w:rsidRPr="008476E8">
        <w:rPr>
          <w:rFonts w:ascii="Times New Roman" w:hAnsi="Times New Roman" w:cs="Times New Roman"/>
          <w:i/>
          <w:color w:val="000000"/>
          <w:sz w:val="24"/>
          <w:szCs w:val="24"/>
          <w:lang w:val="uk-UA"/>
        </w:rPr>
        <w:t>Науковий часопис НПУ ім.</w:t>
      </w:r>
      <w:r w:rsidR="00F442F8">
        <w:rPr>
          <w:rFonts w:ascii="Times New Roman" w:hAnsi="Times New Roman" w:cs="Times New Roman"/>
          <w:i/>
          <w:color w:val="000000"/>
          <w:sz w:val="24"/>
          <w:szCs w:val="24"/>
          <w:lang w:val="uk-UA"/>
        </w:rPr>
        <w:t> </w:t>
      </w:r>
      <w:r w:rsidR="00536552" w:rsidRPr="008476E8">
        <w:rPr>
          <w:rFonts w:ascii="Times New Roman" w:hAnsi="Times New Roman" w:cs="Times New Roman"/>
          <w:i/>
          <w:color w:val="000000"/>
          <w:sz w:val="24"/>
          <w:szCs w:val="24"/>
          <w:lang w:val="uk-UA"/>
        </w:rPr>
        <w:t>М.</w:t>
      </w:r>
      <w:r w:rsidR="00F442F8">
        <w:rPr>
          <w:rFonts w:ascii="Times New Roman" w:hAnsi="Times New Roman" w:cs="Times New Roman"/>
          <w:i/>
          <w:color w:val="000000"/>
          <w:sz w:val="24"/>
          <w:szCs w:val="24"/>
          <w:lang w:val="uk-UA"/>
        </w:rPr>
        <w:t> П. </w:t>
      </w:r>
      <w:r w:rsidR="00536552" w:rsidRPr="008476E8">
        <w:rPr>
          <w:rFonts w:ascii="Times New Roman" w:hAnsi="Times New Roman" w:cs="Times New Roman"/>
          <w:i/>
          <w:color w:val="000000"/>
          <w:sz w:val="24"/>
          <w:szCs w:val="24"/>
          <w:lang w:val="uk-UA"/>
        </w:rPr>
        <w:t>Драгоманова. Філологічні науки (мовознавство і літературознавство</w:t>
      </w:r>
      <w:r w:rsidR="00536552" w:rsidRPr="008476E8">
        <w:rPr>
          <w:rFonts w:ascii="Times New Roman" w:hAnsi="Times New Roman" w:cs="Times New Roman"/>
          <w:color w:val="000000"/>
          <w:sz w:val="24"/>
          <w:szCs w:val="24"/>
          <w:lang w:val="uk-UA"/>
        </w:rPr>
        <w:t>).</w:t>
      </w:r>
      <w:r w:rsidR="009617A7">
        <w:rPr>
          <w:rFonts w:ascii="Times New Roman" w:hAnsi="Times New Roman" w:cs="Times New Roman"/>
          <w:color w:val="000000"/>
          <w:sz w:val="24"/>
          <w:szCs w:val="24"/>
          <w:lang w:val="uk-UA"/>
        </w:rPr>
        <w:t xml:space="preserve"> 7,</w:t>
      </w:r>
      <w:r w:rsidR="00096659" w:rsidRPr="008476E8">
        <w:rPr>
          <w:rFonts w:ascii="Times New Roman" w:hAnsi="Times New Roman" w:cs="Times New Roman"/>
          <w:color w:val="000000"/>
          <w:sz w:val="24"/>
          <w:szCs w:val="24"/>
          <w:lang w:val="uk-UA"/>
        </w:rPr>
        <w:t xml:space="preserve"> </w:t>
      </w:r>
      <w:r w:rsidR="00536552" w:rsidRPr="008476E8">
        <w:rPr>
          <w:rFonts w:ascii="Times New Roman" w:hAnsi="Times New Roman" w:cs="Times New Roman"/>
          <w:color w:val="000000"/>
          <w:sz w:val="24"/>
          <w:szCs w:val="24"/>
          <w:lang w:val="uk-UA"/>
        </w:rPr>
        <w:t xml:space="preserve">105–111. </w:t>
      </w:r>
      <w:r w:rsidR="00096659" w:rsidRPr="008476E8">
        <w:rPr>
          <w:rFonts w:ascii="Times New Roman" w:hAnsi="Times New Roman" w:cs="Times New Roman"/>
          <w:color w:val="000000"/>
          <w:sz w:val="24"/>
          <w:szCs w:val="24"/>
          <w:lang w:val="uk-UA"/>
        </w:rPr>
        <w:t xml:space="preserve">5. </w:t>
      </w:r>
      <w:r w:rsidR="00102ABA" w:rsidRPr="009617A7">
        <w:rPr>
          <w:rFonts w:ascii="Times New Roman" w:hAnsi="Times New Roman" w:cs="Times New Roman"/>
          <w:b/>
          <w:color w:val="000000" w:themeColor="text1"/>
          <w:sz w:val="24"/>
          <w:szCs w:val="24"/>
          <w:lang w:val="uk-UA"/>
        </w:rPr>
        <w:t>Швець</w:t>
      </w:r>
      <w:r w:rsidR="00096659" w:rsidRPr="009617A7">
        <w:rPr>
          <w:rFonts w:ascii="Times New Roman" w:hAnsi="Times New Roman" w:cs="Times New Roman"/>
          <w:b/>
          <w:color w:val="000000" w:themeColor="text1"/>
          <w:sz w:val="24"/>
          <w:szCs w:val="24"/>
          <w:lang w:val="uk-UA"/>
        </w:rPr>
        <w:t>,</w:t>
      </w:r>
      <w:r w:rsidR="00102ABA" w:rsidRPr="009617A7">
        <w:rPr>
          <w:rFonts w:ascii="Times New Roman" w:hAnsi="Times New Roman" w:cs="Times New Roman"/>
          <w:b/>
          <w:color w:val="000000" w:themeColor="text1"/>
          <w:sz w:val="24"/>
          <w:szCs w:val="24"/>
        </w:rPr>
        <w:t> </w:t>
      </w:r>
      <w:r w:rsidR="00F442F8" w:rsidRPr="009617A7">
        <w:rPr>
          <w:rFonts w:ascii="Times New Roman" w:hAnsi="Times New Roman" w:cs="Times New Roman"/>
          <w:b/>
          <w:color w:val="000000" w:themeColor="text1"/>
          <w:sz w:val="24"/>
          <w:szCs w:val="24"/>
          <w:lang w:val="uk-UA"/>
        </w:rPr>
        <w:t>Х. </w:t>
      </w:r>
      <w:r w:rsidR="00102ABA" w:rsidRPr="009617A7">
        <w:rPr>
          <w:rFonts w:ascii="Times New Roman" w:hAnsi="Times New Roman" w:cs="Times New Roman"/>
          <w:b/>
          <w:color w:val="000000" w:themeColor="text1"/>
          <w:sz w:val="24"/>
          <w:szCs w:val="24"/>
          <w:lang w:val="uk-UA"/>
        </w:rPr>
        <w:t>М.</w:t>
      </w:r>
      <w:r w:rsidR="00102ABA" w:rsidRPr="009617A7">
        <w:rPr>
          <w:rFonts w:ascii="Times New Roman" w:hAnsi="Times New Roman" w:cs="Times New Roman"/>
          <w:color w:val="000000" w:themeColor="text1"/>
          <w:sz w:val="24"/>
          <w:szCs w:val="24"/>
        </w:rPr>
        <w:t> </w:t>
      </w:r>
      <w:r w:rsidR="00096659" w:rsidRPr="009617A7">
        <w:rPr>
          <w:rFonts w:ascii="Times New Roman" w:hAnsi="Times New Roman" w:cs="Times New Roman"/>
          <w:color w:val="000000" w:themeColor="text1"/>
          <w:sz w:val="24"/>
          <w:szCs w:val="24"/>
          <w:lang w:val="uk-UA"/>
        </w:rPr>
        <w:t xml:space="preserve">(2021). </w:t>
      </w:r>
      <w:hyperlink r:id="rId8" w:history="1">
        <w:r w:rsidR="00102ABA" w:rsidRPr="009617A7">
          <w:rPr>
            <w:rStyle w:val="a3"/>
            <w:rFonts w:ascii="Times New Roman" w:hAnsi="Times New Roman" w:cs="Times New Roman"/>
            <w:bCs/>
            <w:color w:val="000000" w:themeColor="text1"/>
            <w:sz w:val="24"/>
            <w:szCs w:val="24"/>
            <w:u w:val="none"/>
            <w:lang w:val="uk-UA"/>
          </w:rPr>
          <w:t xml:space="preserve">Семантика та </w:t>
        </w:r>
        <w:r w:rsidR="00102ABA" w:rsidRPr="009617A7">
          <w:rPr>
            <w:rStyle w:val="a3"/>
            <w:rFonts w:ascii="Times New Roman" w:hAnsi="Times New Roman" w:cs="Times New Roman"/>
            <w:bCs/>
            <w:color w:val="000000" w:themeColor="text1"/>
            <w:sz w:val="24"/>
            <w:szCs w:val="24"/>
            <w:u w:val="none"/>
            <w:lang w:val="uk-UA"/>
          </w:rPr>
          <w:lastRenderedPageBreak/>
          <w:t xml:space="preserve">структура латинської риторичної термінології (на матеріалі трактатів М. </w:t>
        </w:r>
        <w:proofErr w:type="spellStart"/>
        <w:r w:rsidR="00102ABA" w:rsidRPr="009617A7">
          <w:rPr>
            <w:rStyle w:val="a3"/>
            <w:rFonts w:ascii="Times New Roman" w:hAnsi="Times New Roman" w:cs="Times New Roman"/>
            <w:bCs/>
            <w:color w:val="000000" w:themeColor="text1"/>
            <w:sz w:val="24"/>
            <w:szCs w:val="24"/>
            <w:u w:val="none"/>
            <w:lang w:val="uk-UA"/>
          </w:rPr>
          <w:t>Туллія</w:t>
        </w:r>
        <w:proofErr w:type="spellEnd"/>
        <w:r w:rsidR="00102ABA" w:rsidRPr="009617A7">
          <w:rPr>
            <w:rStyle w:val="a3"/>
            <w:rFonts w:ascii="Times New Roman" w:hAnsi="Times New Roman" w:cs="Times New Roman"/>
            <w:bCs/>
            <w:color w:val="000000" w:themeColor="text1"/>
            <w:sz w:val="24"/>
            <w:szCs w:val="24"/>
            <w:u w:val="none"/>
            <w:lang w:val="uk-UA"/>
          </w:rPr>
          <w:t xml:space="preserve"> Цицерона)</w:t>
        </w:r>
      </w:hyperlink>
      <w:r w:rsidR="00096659" w:rsidRPr="009617A7">
        <w:rPr>
          <w:rFonts w:ascii="Times New Roman" w:hAnsi="Times New Roman" w:cs="Times New Roman"/>
          <w:color w:val="000000" w:themeColor="text1"/>
          <w:sz w:val="24"/>
          <w:szCs w:val="24"/>
          <w:lang w:val="uk-UA"/>
        </w:rPr>
        <w:t>. (Автореф.</w:t>
      </w:r>
      <w:r w:rsidR="00F442F8" w:rsidRPr="009617A7">
        <w:rPr>
          <w:rFonts w:ascii="Times New Roman" w:hAnsi="Times New Roman" w:cs="Times New Roman"/>
          <w:color w:val="000000" w:themeColor="text1"/>
          <w:sz w:val="24"/>
          <w:szCs w:val="24"/>
          <w:lang w:val="uk-UA"/>
        </w:rPr>
        <w:t xml:space="preserve"> </w:t>
      </w:r>
      <w:proofErr w:type="spellStart"/>
      <w:r w:rsidR="00F442F8" w:rsidRPr="009617A7">
        <w:rPr>
          <w:rFonts w:ascii="Times New Roman" w:hAnsi="Times New Roman" w:cs="Times New Roman"/>
          <w:color w:val="000000" w:themeColor="text1"/>
          <w:sz w:val="24"/>
          <w:szCs w:val="24"/>
          <w:lang w:val="uk-UA"/>
        </w:rPr>
        <w:t>дис</w:t>
      </w:r>
      <w:proofErr w:type="spellEnd"/>
      <w:r w:rsidR="00F442F8" w:rsidRPr="009617A7">
        <w:rPr>
          <w:rFonts w:ascii="Times New Roman" w:hAnsi="Times New Roman" w:cs="Times New Roman"/>
          <w:color w:val="000000" w:themeColor="text1"/>
          <w:sz w:val="24"/>
          <w:szCs w:val="24"/>
          <w:lang w:val="uk-UA"/>
        </w:rPr>
        <w:t>. </w:t>
      </w:r>
      <w:r w:rsidR="00096659" w:rsidRPr="009617A7">
        <w:rPr>
          <w:rFonts w:ascii="Times New Roman" w:hAnsi="Times New Roman" w:cs="Times New Roman"/>
          <w:color w:val="000000" w:themeColor="text1"/>
          <w:sz w:val="24"/>
          <w:szCs w:val="24"/>
          <w:lang w:val="uk-UA"/>
        </w:rPr>
        <w:t xml:space="preserve">... </w:t>
      </w:r>
      <w:proofErr w:type="spellStart"/>
      <w:r w:rsidR="00096659" w:rsidRPr="009617A7">
        <w:rPr>
          <w:rFonts w:ascii="Times New Roman" w:hAnsi="Times New Roman" w:cs="Times New Roman"/>
          <w:color w:val="000000" w:themeColor="text1"/>
          <w:sz w:val="24"/>
          <w:szCs w:val="24"/>
          <w:lang w:val="uk-UA"/>
        </w:rPr>
        <w:t>канд</w:t>
      </w:r>
      <w:proofErr w:type="spellEnd"/>
      <w:r w:rsidR="00096659" w:rsidRPr="009617A7">
        <w:rPr>
          <w:rFonts w:ascii="Times New Roman" w:hAnsi="Times New Roman" w:cs="Times New Roman"/>
          <w:color w:val="000000" w:themeColor="text1"/>
          <w:sz w:val="24"/>
          <w:szCs w:val="24"/>
          <w:lang w:val="uk-UA"/>
        </w:rPr>
        <w:t xml:space="preserve">. </w:t>
      </w:r>
      <w:proofErr w:type="spellStart"/>
      <w:r w:rsidR="00096659" w:rsidRPr="009617A7">
        <w:rPr>
          <w:rFonts w:ascii="Times New Roman" w:hAnsi="Times New Roman" w:cs="Times New Roman"/>
          <w:color w:val="000000" w:themeColor="text1"/>
          <w:sz w:val="24"/>
          <w:szCs w:val="24"/>
          <w:lang w:val="uk-UA"/>
        </w:rPr>
        <w:t>філол</w:t>
      </w:r>
      <w:proofErr w:type="spellEnd"/>
      <w:r w:rsidR="00096659" w:rsidRPr="009617A7">
        <w:rPr>
          <w:rFonts w:ascii="Times New Roman" w:hAnsi="Times New Roman" w:cs="Times New Roman"/>
          <w:color w:val="000000" w:themeColor="text1"/>
          <w:sz w:val="24"/>
          <w:szCs w:val="24"/>
          <w:lang w:val="uk-UA"/>
        </w:rPr>
        <w:t xml:space="preserve">. наук). Київ: КНУ </w:t>
      </w:r>
      <w:r w:rsidR="00102ABA" w:rsidRPr="009617A7">
        <w:rPr>
          <w:rFonts w:ascii="Times New Roman" w:hAnsi="Times New Roman" w:cs="Times New Roman"/>
          <w:color w:val="000000" w:themeColor="text1"/>
          <w:sz w:val="24"/>
          <w:szCs w:val="24"/>
          <w:lang w:val="uk-UA"/>
        </w:rPr>
        <w:t>імені Тара</w:t>
      </w:r>
      <w:r w:rsidR="00096659" w:rsidRPr="009617A7">
        <w:rPr>
          <w:rFonts w:ascii="Times New Roman" w:hAnsi="Times New Roman" w:cs="Times New Roman"/>
          <w:color w:val="000000" w:themeColor="text1"/>
          <w:sz w:val="24"/>
          <w:szCs w:val="24"/>
          <w:lang w:val="uk-UA"/>
        </w:rPr>
        <w:t>са Шевченка.</w:t>
      </w:r>
      <w:r w:rsidR="00096659" w:rsidRPr="008476E8">
        <w:rPr>
          <w:rFonts w:ascii="Times New Roman" w:hAnsi="Times New Roman" w:cs="Times New Roman"/>
          <w:color w:val="000000" w:themeColor="text1"/>
          <w:sz w:val="24"/>
          <w:szCs w:val="24"/>
          <w:shd w:val="clear" w:color="auto" w:fill="F9F9F9"/>
          <w:lang w:val="uk-UA"/>
        </w:rPr>
        <w:t xml:space="preserve"> </w:t>
      </w:r>
    </w:p>
    <w:p w:rsidR="00485B12" w:rsidRDefault="00F442F8" w:rsidP="004E3526">
      <w:pPr>
        <w:shd w:val="clear" w:color="auto" w:fill="FFFFFF"/>
        <w:spacing w:after="0" w:line="360" w:lineRule="auto"/>
        <w:ind w:firstLine="709"/>
        <w:jc w:val="both"/>
        <w:textAlignment w:val="baseline"/>
        <w:outlineLvl w:val="2"/>
        <w:rPr>
          <w:rFonts w:ascii="Times New Roman" w:eastAsia="Times New Roman" w:hAnsi="Times New Roman" w:cs="Times New Roman"/>
          <w:b/>
          <w:bCs/>
          <w:i/>
          <w:color w:val="000000"/>
          <w:sz w:val="24"/>
          <w:szCs w:val="24"/>
          <w:lang w:val="uk-UA" w:eastAsia="x-none"/>
        </w:rPr>
      </w:pPr>
      <w:r>
        <w:rPr>
          <w:rFonts w:ascii="Times New Roman" w:eastAsia="Times New Roman" w:hAnsi="Times New Roman" w:cs="Times New Roman"/>
          <w:b/>
          <w:bCs/>
          <w:color w:val="000000"/>
          <w:sz w:val="24"/>
          <w:szCs w:val="24"/>
          <w:lang w:val="en-US" w:eastAsia="x-none"/>
        </w:rPr>
        <w:t>REFERENCES</w:t>
      </w:r>
    </w:p>
    <w:p w:rsidR="00F442F8" w:rsidRPr="00F442F8" w:rsidRDefault="00F442F8" w:rsidP="004E3526">
      <w:pPr>
        <w:shd w:val="clear" w:color="auto" w:fill="FFFFFF"/>
        <w:spacing w:after="0" w:line="360" w:lineRule="auto"/>
        <w:ind w:firstLine="709"/>
        <w:jc w:val="both"/>
        <w:textAlignment w:val="baseline"/>
        <w:outlineLvl w:val="2"/>
        <w:rPr>
          <w:rFonts w:ascii="Times New Roman" w:hAnsi="Times New Roman" w:cs="Times New Roman"/>
          <w:color w:val="000000"/>
          <w:sz w:val="24"/>
          <w:szCs w:val="24"/>
          <w:lang w:val="en-US"/>
        </w:rPr>
      </w:pPr>
      <w:r w:rsidRPr="00F442F8">
        <w:rPr>
          <w:rFonts w:ascii="Times New Roman" w:hAnsi="Times New Roman" w:cs="Times New Roman"/>
          <w:color w:val="000000"/>
          <w:sz w:val="24"/>
          <w:szCs w:val="24"/>
          <w:lang w:val="en-US"/>
        </w:rPr>
        <w:t>1.</w:t>
      </w:r>
      <w:r w:rsidR="000F24E1">
        <w:rPr>
          <w:rFonts w:ascii="Times New Roman" w:hAnsi="Times New Roman" w:cs="Times New Roman"/>
          <w:color w:val="000000"/>
          <w:sz w:val="24"/>
          <w:szCs w:val="24"/>
          <w:lang w:val="uk-UA"/>
        </w:rPr>
        <w:t> </w:t>
      </w:r>
      <w:proofErr w:type="spellStart"/>
      <w:r>
        <w:rPr>
          <w:rFonts w:ascii="Times New Roman" w:hAnsi="Times New Roman" w:cs="Times New Roman"/>
          <w:b/>
          <w:color w:val="000000"/>
          <w:sz w:val="24"/>
          <w:szCs w:val="24"/>
          <w:lang w:val="en-US"/>
        </w:rPr>
        <w:t>Blyzniuk</w:t>
      </w:r>
      <w:proofErr w:type="spellEnd"/>
      <w:r>
        <w:rPr>
          <w:rFonts w:ascii="Times New Roman" w:hAnsi="Times New Roman" w:cs="Times New Roman"/>
          <w:b/>
          <w:color w:val="000000"/>
          <w:sz w:val="24"/>
          <w:szCs w:val="24"/>
          <w:lang w:val="en-US"/>
        </w:rPr>
        <w:t>, K.</w:t>
      </w:r>
      <w:r>
        <w:rPr>
          <w:rFonts w:ascii="Times New Roman" w:hAnsi="Times New Roman" w:cs="Times New Roman"/>
          <w:b/>
          <w:color w:val="000000"/>
          <w:sz w:val="24"/>
          <w:szCs w:val="24"/>
          <w:lang w:val="uk-UA"/>
        </w:rPr>
        <w:t> </w:t>
      </w:r>
      <w:r w:rsidRPr="00F442F8">
        <w:rPr>
          <w:rFonts w:ascii="Times New Roman" w:hAnsi="Times New Roman" w:cs="Times New Roman"/>
          <w:b/>
          <w:color w:val="000000"/>
          <w:sz w:val="24"/>
          <w:szCs w:val="24"/>
          <w:lang w:val="en-US"/>
        </w:rPr>
        <w:t>R.</w:t>
      </w:r>
      <w:r w:rsidRPr="00F442F8">
        <w:rPr>
          <w:rFonts w:ascii="Times New Roman" w:hAnsi="Times New Roman" w:cs="Times New Roman"/>
          <w:color w:val="000000"/>
          <w:sz w:val="24"/>
          <w:szCs w:val="24"/>
          <w:lang w:val="en-US"/>
        </w:rPr>
        <w:t xml:space="preserve"> (2019). </w:t>
      </w:r>
      <w:proofErr w:type="spellStart"/>
      <w:r w:rsidRPr="00F442F8">
        <w:rPr>
          <w:rFonts w:ascii="Times New Roman" w:hAnsi="Times New Roman" w:cs="Times New Roman"/>
          <w:color w:val="000000"/>
          <w:sz w:val="24"/>
          <w:szCs w:val="24"/>
          <w:lang w:val="en-US"/>
        </w:rPr>
        <w:t>Leksyko-semantychne</w:t>
      </w:r>
      <w:proofErr w:type="spellEnd"/>
      <w:r w:rsidRPr="00F442F8">
        <w:rPr>
          <w:rFonts w:ascii="Times New Roman" w:hAnsi="Times New Roman" w:cs="Times New Roman"/>
          <w:color w:val="000000"/>
          <w:sz w:val="24"/>
          <w:szCs w:val="24"/>
          <w:lang w:val="en-US"/>
        </w:rPr>
        <w:t xml:space="preserve"> pole «</w:t>
      </w:r>
      <w:proofErr w:type="spellStart"/>
      <w:r w:rsidRPr="00F442F8">
        <w:rPr>
          <w:rFonts w:ascii="Times New Roman" w:hAnsi="Times New Roman" w:cs="Times New Roman"/>
          <w:color w:val="000000"/>
          <w:sz w:val="24"/>
          <w:szCs w:val="24"/>
          <w:lang w:val="en-US"/>
        </w:rPr>
        <w:t>patriotyzm</w:t>
      </w:r>
      <w:proofErr w:type="spellEnd"/>
      <w:r w:rsidRPr="00F442F8">
        <w:rPr>
          <w:rFonts w:ascii="Times New Roman" w:hAnsi="Times New Roman" w:cs="Times New Roman"/>
          <w:color w:val="000000"/>
          <w:sz w:val="24"/>
          <w:szCs w:val="24"/>
          <w:lang w:val="en-US"/>
        </w:rPr>
        <w:t xml:space="preserve">» v </w:t>
      </w:r>
      <w:proofErr w:type="spellStart"/>
      <w:r w:rsidRPr="00F442F8">
        <w:rPr>
          <w:rFonts w:ascii="Times New Roman" w:hAnsi="Times New Roman" w:cs="Times New Roman"/>
          <w:color w:val="000000"/>
          <w:sz w:val="24"/>
          <w:szCs w:val="24"/>
          <w:lang w:val="en-US"/>
        </w:rPr>
        <w:t>ukrainskii</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anhliiskii</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i</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polskii</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movak</w:t>
      </w:r>
      <w:r w:rsidR="000F24E1">
        <w:rPr>
          <w:rFonts w:ascii="Times New Roman" w:hAnsi="Times New Roman" w:cs="Times New Roman"/>
          <w:color w:val="000000"/>
          <w:sz w:val="24"/>
          <w:szCs w:val="24"/>
          <w:lang w:val="en-US"/>
        </w:rPr>
        <w:t>h</w:t>
      </w:r>
      <w:proofErr w:type="spellEnd"/>
      <w:r w:rsidR="000F24E1">
        <w:rPr>
          <w:rFonts w:ascii="Times New Roman" w:hAnsi="Times New Roman" w:cs="Times New Roman"/>
          <w:color w:val="000000"/>
          <w:sz w:val="24"/>
          <w:szCs w:val="24"/>
          <w:lang w:val="en-US"/>
        </w:rPr>
        <w:t xml:space="preserve"> </w:t>
      </w:r>
      <w:r w:rsidR="000F24E1" w:rsidRPr="00D904D0">
        <w:rPr>
          <w:rFonts w:ascii="Times New Roman" w:hAnsi="Times New Roman" w:cs="Times New Roman"/>
          <w:sz w:val="24"/>
          <w:szCs w:val="24"/>
          <w:lang w:val="en-US"/>
        </w:rPr>
        <w:t>[</w:t>
      </w:r>
      <w:r w:rsidR="00D904D0" w:rsidRPr="00D904D0">
        <w:rPr>
          <w:rFonts w:ascii="Times New Roman" w:hAnsi="Times New Roman" w:cs="Times New Roman"/>
          <w:sz w:val="24"/>
          <w:szCs w:val="24"/>
          <w:lang w:val="en-US"/>
        </w:rPr>
        <w:t>L</w:t>
      </w:r>
      <w:proofErr w:type="spellStart"/>
      <w:r w:rsidR="00D904D0" w:rsidRPr="00D904D0">
        <w:rPr>
          <w:rFonts w:ascii="Times New Roman" w:hAnsi="Times New Roman" w:cs="Times New Roman"/>
          <w:sz w:val="24"/>
          <w:szCs w:val="24"/>
          <w:lang w:val="uk-UA"/>
        </w:rPr>
        <w:t>exical-semantic</w:t>
      </w:r>
      <w:proofErr w:type="spellEnd"/>
      <w:r w:rsidR="00D904D0" w:rsidRPr="00D904D0">
        <w:rPr>
          <w:rFonts w:ascii="Times New Roman" w:hAnsi="Times New Roman" w:cs="Times New Roman"/>
          <w:sz w:val="24"/>
          <w:szCs w:val="24"/>
          <w:lang w:val="uk-UA"/>
        </w:rPr>
        <w:t xml:space="preserve"> </w:t>
      </w:r>
      <w:proofErr w:type="spellStart"/>
      <w:r w:rsidR="00D904D0" w:rsidRPr="00D904D0">
        <w:rPr>
          <w:rFonts w:ascii="Times New Roman" w:hAnsi="Times New Roman" w:cs="Times New Roman"/>
          <w:sz w:val="24"/>
          <w:szCs w:val="24"/>
          <w:lang w:val="uk-UA"/>
        </w:rPr>
        <w:t>field</w:t>
      </w:r>
      <w:proofErr w:type="spellEnd"/>
      <w:r w:rsidR="00D904D0" w:rsidRPr="00D904D0">
        <w:rPr>
          <w:rFonts w:ascii="Times New Roman" w:hAnsi="Times New Roman" w:cs="Times New Roman"/>
          <w:sz w:val="24"/>
          <w:szCs w:val="24"/>
          <w:lang w:val="uk-UA"/>
        </w:rPr>
        <w:t xml:space="preserve"> </w:t>
      </w:r>
      <w:r w:rsidR="000A178B">
        <w:rPr>
          <w:rFonts w:ascii="Times New Roman" w:hAnsi="Times New Roman" w:cs="Times New Roman"/>
          <w:sz w:val="24"/>
          <w:szCs w:val="24"/>
          <w:lang w:val="uk-UA"/>
        </w:rPr>
        <w:t>«</w:t>
      </w:r>
      <w:proofErr w:type="spellStart"/>
      <w:r w:rsidR="00D904D0" w:rsidRPr="00D904D0">
        <w:rPr>
          <w:rFonts w:ascii="Times New Roman" w:hAnsi="Times New Roman" w:cs="Times New Roman"/>
          <w:sz w:val="24"/>
          <w:szCs w:val="24"/>
          <w:lang w:val="uk-UA"/>
        </w:rPr>
        <w:t>patriot</w:t>
      </w:r>
      <w:proofErr w:type="spellEnd"/>
      <w:r w:rsidR="00D904D0" w:rsidRPr="00D904D0">
        <w:rPr>
          <w:rFonts w:ascii="Times New Roman" w:hAnsi="Times New Roman" w:cs="Times New Roman"/>
          <w:sz w:val="24"/>
          <w:szCs w:val="24"/>
          <w:lang w:val="en-US"/>
        </w:rPr>
        <w:t>is</w:t>
      </w:r>
      <w:r w:rsidR="00D904D0" w:rsidRPr="00D904D0">
        <w:rPr>
          <w:rFonts w:ascii="Times New Roman" w:hAnsi="Times New Roman" w:cs="Times New Roman"/>
          <w:sz w:val="24"/>
          <w:szCs w:val="24"/>
          <w:lang w:val="uk-UA"/>
        </w:rPr>
        <w:t>m</w:t>
      </w:r>
      <w:r w:rsidR="000A178B">
        <w:rPr>
          <w:rFonts w:ascii="Times New Roman" w:hAnsi="Times New Roman" w:cs="Times New Roman"/>
          <w:sz w:val="24"/>
          <w:szCs w:val="24"/>
          <w:lang w:val="uk-UA"/>
        </w:rPr>
        <w:t>»</w:t>
      </w:r>
      <w:r w:rsidR="00D904D0" w:rsidRPr="00D904D0">
        <w:rPr>
          <w:rFonts w:ascii="Times New Roman" w:hAnsi="Times New Roman" w:cs="Times New Roman"/>
          <w:sz w:val="24"/>
          <w:szCs w:val="24"/>
          <w:lang w:val="uk-UA"/>
        </w:rPr>
        <w:t xml:space="preserve"> </w:t>
      </w:r>
      <w:proofErr w:type="spellStart"/>
      <w:r w:rsidR="00D904D0" w:rsidRPr="00D904D0">
        <w:rPr>
          <w:rFonts w:ascii="Times New Roman" w:hAnsi="Times New Roman" w:cs="Times New Roman"/>
          <w:sz w:val="24"/>
          <w:szCs w:val="24"/>
          <w:lang w:val="uk-UA"/>
        </w:rPr>
        <w:t>in</w:t>
      </w:r>
      <w:proofErr w:type="spellEnd"/>
      <w:r w:rsidR="00D904D0" w:rsidRPr="00D904D0">
        <w:rPr>
          <w:rFonts w:ascii="Times New Roman" w:hAnsi="Times New Roman" w:cs="Times New Roman"/>
          <w:sz w:val="24"/>
          <w:szCs w:val="24"/>
          <w:lang w:val="uk-UA"/>
        </w:rPr>
        <w:t xml:space="preserve"> </w:t>
      </w:r>
      <w:proofErr w:type="spellStart"/>
      <w:r w:rsidR="00D904D0" w:rsidRPr="00D904D0">
        <w:rPr>
          <w:rFonts w:ascii="Times New Roman" w:hAnsi="Times New Roman" w:cs="Times New Roman"/>
          <w:sz w:val="24"/>
          <w:szCs w:val="24"/>
          <w:lang w:val="uk-UA"/>
        </w:rPr>
        <w:t>Ukrainian</w:t>
      </w:r>
      <w:proofErr w:type="spellEnd"/>
      <w:r w:rsidR="00D904D0" w:rsidRPr="00D904D0">
        <w:rPr>
          <w:rFonts w:ascii="Times New Roman" w:hAnsi="Times New Roman" w:cs="Times New Roman"/>
          <w:sz w:val="24"/>
          <w:szCs w:val="24"/>
          <w:lang w:val="uk-UA"/>
        </w:rPr>
        <w:t xml:space="preserve">, </w:t>
      </w:r>
      <w:proofErr w:type="spellStart"/>
      <w:r w:rsidR="00D904D0" w:rsidRPr="00D904D0">
        <w:rPr>
          <w:rFonts w:ascii="Times New Roman" w:hAnsi="Times New Roman" w:cs="Times New Roman"/>
          <w:sz w:val="24"/>
          <w:szCs w:val="24"/>
          <w:lang w:val="uk-UA"/>
        </w:rPr>
        <w:t>English</w:t>
      </w:r>
      <w:proofErr w:type="spellEnd"/>
      <w:r w:rsidR="00D904D0" w:rsidRPr="00D904D0">
        <w:rPr>
          <w:rFonts w:ascii="Times New Roman" w:hAnsi="Times New Roman" w:cs="Times New Roman"/>
          <w:sz w:val="24"/>
          <w:szCs w:val="24"/>
          <w:lang w:val="uk-UA"/>
        </w:rPr>
        <w:t xml:space="preserve"> </w:t>
      </w:r>
      <w:proofErr w:type="spellStart"/>
      <w:r w:rsidR="00D904D0" w:rsidRPr="00D904D0">
        <w:rPr>
          <w:rFonts w:ascii="Times New Roman" w:hAnsi="Times New Roman" w:cs="Times New Roman"/>
          <w:sz w:val="24"/>
          <w:szCs w:val="24"/>
          <w:lang w:val="uk-UA"/>
        </w:rPr>
        <w:t>and</w:t>
      </w:r>
      <w:proofErr w:type="spellEnd"/>
      <w:r w:rsidR="00D904D0" w:rsidRPr="00D904D0">
        <w:rPr>
          <w:rFonts w:ascii="Times New Roman" w:hAnsi="Times New Roman" w:cs="Times New Roman"/>
          <w:sz w:val="24"/>
          <w:szCs w:val="24"/>
          <w:lang w:val="uk-UA"/>
        </w:rPr>
        <w:t xml:space="preserve"> </w:t>
      </w:r>
      <w:proofErr w:type="spellStart"/>
      <w:r w:rsidR="00D904D0" w:rsidRPr="00D904D0">
        <w:rPr>
          <w:rFonts w:ascii="Times New Roman" w:hAnsi="Times New Roman" w:cs="Times New Roman"/>
          <w:sz w:val="24"/>
          <w:szCs w:val="24"/>
          <w:lang w:val="uk-UA"/>
        </w:rPr>
        <w:t>Polish</w:t>
      </w:r>
      <w:proofErr w:type="spellEnd"/>
      <w:r w:rsidR="00D904D0" w:rsidRPr="00D904D0">
        <w:rPr>
          <w:rFonts w:ascii="Times New Roman" w:hAnsi="Times New Roman" w:cs="Times New Roman"/>
          <w:sz w:val="24"/>
          <w:szCs w:val="24"/>
          <w:lang w:val="uk-UA"/>
        </w:rPr>
        <w:t xml:space="preserve"> </w:t>
      </w:r>
      <w:proofErr w:type="spellStart"/>
      <w:r w:rsidR="00D904D0" w:rsidRPr="00D904D0">
        <w:rPr>
          <w:rFonts w:ascii="Times New Roman" w:hAnsi="Times New Roman" w:cs="Times New Roman"/>
          <w:sz w:val="24"/>
          <w:szCs w:val="24"/>
          <w:lang w:val="uk-UA"/>
        </w:rPr>
        <w:t>languages</w:t>
      </w:r>
      <w:proofErr w:type="spellEnd"/>
      <w:r w:rsidR="000F24E1" w:rsidRPr="00D904D0">
        <w:rPr>
          <w:rFonts w:ascii="Times New Roman" w:hAnsi="Times New Roman" w:cs="Times New Roman"/>
          <w:sz w:val="24"/>
          <w:szCs w:val="24"/>
          <w:lang w:val="en-US"/>
        </w:rPr>
        <w:t>]</w:t>
      </w:r>
      <w:r w:rsidR="000F24E1" w:rsidRPr="00D904D0">
        <w:rPr>
          <w:rFonts w:ascii="Times New Roman" w:hAnsi="Times New Roman" w:cs="Times New Roman"/>
          <w:sz w:val="24"/>
          <w:szCs w:val="24"/>
          <w:lang w:val="uk-UA"/>
        </w:rPr>
        <w:t xml:space="preserve">. </w:t>
      </w:r>
      <w:r w:rsidR="000F24E1" w:rsidRPr="000F24E1">
        <w:rPr>
          <w:rFonts w:ascii="Times New Roman" w:hAnsi="Times New Roman" w:cs="Times New Roman"/>
          <w:i/>
          <w:color w:val="000000"/>
          <w:sz w:val="24"/>
          <w:szCs w:val="24"/>
          <w:lang w:val="en-US"/>
        </w:rPr>
        <w:t>Candidate’s thesis.</w:t>
      </w:r>
      <w:r w:rsidR="000F24E1">
        <w:rPr>
          <w:rFonts w:ascii="Times New Roman" w:hAnsi="Times New Roman" w:cs="Times New Roman"/>
          <w:color w:val="000000"/>
          <w:sz w:val="24"/>
          <w:szCs w:val="24"/>
          <w:lang w:val="en-US"/>
        </w:rPr>
        <w:t xml:space="preserve"> </w:t>
      </w:r>
      <w:proofErr w:type="spellStart"/>
      <w:r w:rsidR="000F24E1">
        <w:rPr>
          <w:rFonts w:ascii="Times New Roman" w:hAnsi="Times New Roman" w:cs="Times New Roman"/>
          <w:color w:val="000000"/>
          <w:sz w:val="24"/>
          <w:szCs w:val="24"/>
          <w:lang w:val="en-US"/>
        </w:rPr>
        <w:t>Vinnytsia</w:t>
      </w:r>
      <w:proofErr w:type="spellEnd"/>
      <w:r w:rsidR="000F24E1">
        <w:rPr>
          <w:rFonts w:ascii="Times New Roman" w:hAnsi="Times New Roman" w:cs="Times New Roman"/>
          <w:color w:val="000000"/>
          <w:sz w:val="24"/>
          <w:szCs w:val="24"/>
          <w:lang w:val="en-US"/>
        </w:rPr>
        <w:t xml:space="preserve"> </w:t>
      </w:r>
      <w:r w:rsidR="000F24E1" w:rsidRPr="000F24E1">
        <w:rPr>
          <w:rFonts w:ascii="Times New Roman" w:hAnsi="Times New Roman" w:cs="Times New Roman"/>
          <w:color w:val="000000"/>
          <w:sz w:val="24"/>
          <w:szCs w:val="24"/>
          <w:lang w:val="en-US"/>
        </w:rPr>
        <w:t>[in Ukrainian].</w:t>
      </w:r>
      <w:r w:rsidR="000F24E1">
        <w:rPr>
          <w:rFonts w:ascii="Times New Roman" w:hAnsi="Times New Roman" w:cs="Times New Roman"/>
          <w:color w:val="000000"/>
          <w:sz w:val="24"/>
          <w:szCs w:val="24"/>
          <w:lang w:val="uk-UA"/>
        </w:rPr>
        <w:t xml:space="preserve"> </w:t>
      </w:r>
      <w:r w:rsidR="000F24E1">
        <w:rPr>
          <w:rFonts w:ascii="Times New Roman" w:hAnsi="Times New Roman" w:cs="Times New Roman"/>
          <w:color w:val="000000"/>
          <w:sz w:val="24"/>
          <w:szCs w:val="24"/>
          <w:lang w:val="en-US"/>
        </w:rPr>
        <w:t>2.</w:t>
      </w:r>
      <w:r w:rsidR="000F24E1">
        <w:rPr>
          <w:rFonts w:ascii="Times New Roman" w:hAnsi="Times New Roman" w:cs="Times New Roman"/>
          <w:color w:val="000000"/>
          <w:sz w:val="24"/>
          <w:szCs w:val="24"/>
          <w:lang w:val="uk-UA"/>
        </w:rPr>
        <w:t> </w:t>
      </w:r>
      <w:proofErr w:type="spellStart"/>
      <w:r>
        <w:rPr>
          <w:rFonts w:ascii="Times New Roman" w:hAnsi="Times New Roman" w:cs="Times New Roman"/>
          <w:b/>
          <w:color w:val="000000"/>
          <w:sz w:val="24"/>
          <w:szCs w:val="24"/>
          <w:lang w:val="en-US"/>
        </w:rPr>
        <w:t>Lutava</w:t>
      </w:r>
      <w:proofErr w:type="spellEnd"/>
      <w:r>
        <w:rPr>
          <w:rFonts w:ascii="Times New Roman" w:hAnsi="Times New Roman" w:cs="Times New Roman"/>
          <w:b/>
          <w:color w:val="000000"/>
          <w:sz w:val="24"/>
          <w:szCs w:val="24"/>
          <w:lang w:val="en-US"/>
        </w:rPr>
        <w:t>, S.</w:t>
      </w:r>
      <w:r>
        <w:rPr>
          <w:rFonts w:ascii="Times New Roman" w:hAnsi="Times New Roman" w:cs="Times New Roman"/>
          <w:b/>
          <w:color w:val="000000"/>
          <w:sz w:val="24"/>
          <w:szCs w:val="24"/>
          <w:lang w:val="uk-UA"/>
        </w:rPr>
        <w:t> </w:t>
      </w:r>
      <w:r w:rsidRPr="00F442F8">
        <w:rPr>
          <w:rFonts w:ascii="Times New Roman" w:hAnsi="Times New Roman" w:cs="Times New Roman"/>
          <w:b/>
          <w:color w:val="000000"/>
          <w:sz w:val="24"/>
          <w:szCs w:val="24"/>
          <w:lang w:val="en-US"/>
        </w:rPr>
        <w:t>M.</w:t>
      </w:r>
      <w:r>
        <w:rPr>
          <w:rFonts w:ascii="Times New Roman" w:hAnsi="Times New Roman" w:cs="Times New Roman"/>
          <w:color w:val="000000"/>
          <w:sz w:val="24"/>
          <w:szCs w:val="24"/>
          <w:lang w:val="uk-UA"/>
        </w:rPr>
        <w:t xml:space="preserve"> </w:t>
      </w:r>
      <w:r w:rsidRPr="00F442F8">
        <w:rPr>
          <w:rFonts w:ascii="Times New Roman" w:hAnsi="Times New Roman" w:cs="Times New Roman"/>
          <w:color w:val="000000"/>
          <w:sz w:val="24"/>
          <w:szCs w:val="24"/>
          <w:lang w:val="en-US"/>
        </w:rPr>
        <w:t xml:space="preserve">(2019). </w:t>
      </w:r>
      <w:proofErr w:type="spellStart"/>
      <w:r w:rsidRPr="00F442F8">
        <w:rPr>
          <w:rFonts w:ascii="Times New Roman" w:hAnsi="Times New Roman" w:cs="Times New Roman"/>
          <w:color w:val="000000"/>
          <w:sz w:val="24"/>
          <w:szCs w:val="24"/>
          <w:lang w:val="en-US"/>
        </w:rPr>
        <w:t>Leksyko-semantychne</w:t>
      </w:r>
      <w:proofErr w:type="spellEnd"/>
      <w:r w:rsidRPr="00F442F8">
        <w:rPr>
          <w:rFonts w:ascii="Times New Roman" w:hAnsi="Times New Roman" w:cs="Times New Roman"/>
          <w:color w:val="000000"/>
          <w:sz w:val="24"/>
          <w:szCs w:val="24"/>
          <w:lang w:val="en-US"/>
        </w:rPr>
        <w:t xml:space="preserve"> pole </w:t>
      </w:r>
      <w:proofErr w:type="spellStart"/>
      <w:r w:rsidRPr="00F442F8">
        <w:rPr>
          <w:rFonts w:ascii="Times New Roman" w:hAnsi="Times New Roman" w:cs="Times New Roman"/>
          <w:color w:val="000000"/>
          <w:sz w:val="24"/>
          <w:szCs w:val="24"/>
          <w:lang w:val="en-US"/>
        </w:rPr>
        <w:t>lokusiv</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suchasnoi</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ukrainskoi</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literaturnoi</w:t>
      </w:r>
      <w:proofErr w:type="spellEnd"/>
      <w:r w:rsidRPr="00F442F8">
        <w:rPr>
          <w:rFonts w:ascii="Times New Roman" w:hAnsi="Times New Roman" w:cs="Times New Roman"/>
          <w:color w:val="000000"/>
          <w:sz w:val="24"/>
          <w:szCs w:val="24"/>
          <w:lang w:val="en-US"/>
        </w:rPr>
        <w:t xml:space="preserve"> </w:t>
      </w:r>
      <w:proofErr w:type="spellStart"/>
      <w:r w:rsidR="000F24E1">
        <w:rPr>
          <w:rFonts w:ascii="Times New Roman" w:hAnsi="Times New Roman" w:cs="Times New Roman"/>
          <w:color w:val="000000"/>
          <w:sz w:val="24"/>
          <w:szCs w:val="24"/>
          <w:lang w:val="en-US"/>
        </w:rPr>
        <w:t>movy</w:t>
      </w:r>
      <w:proofErr w:type="spellEnd"/>
      <w:r w:rsidR="000F24E1">
        <w:rPr>
          <w:rFonts w:ascii="Times New Roman" w:hAnsi="Times New Roman" w:cs="Times New Roman"/>
          <w:color w:val="000000"/>
          <w:sz w:val="24"/>
          <w:szCs w:val="24"/>
          <w:lang w:val="en-US"/>
        </w:rPr>
        <w:t xml:space="preserve"> </w:t>
      </w:r>
      <w:r w:rsidR="000F24E1" w:rsidRPr="00D904D0">
        <w:rPr>
          <w:rFonts w:ascii="Times New Roman" w:hAnsi="Times New Roman" w:cs="Times New Roman"/>
          <w:sz w:val="24"/>
          <w:szCs w:val="24"/>
          <w:lang w:val="en-US"/>
        </w:rPr>
        <w:t>[</w:t>
      </w:r>
      <w:r w:rsidR="00D904D0" w:rsidRPr="00D904D0">
        <w:rPr>
          <w:rFonts w:ascii="Times New Roman" w:hAnsi="Times New Roman" w:cs="Times New Roman"/>
          <w:sz w:val="24"/>
          <w:szCs w:val="24"/>
          <w:lang w:val="en-US"/>
        </w:rPr>
        <w:t>Lexical-semantic field of loci of the modern Ukrainian literary language</w:t>
      </w:r>
      <w:r w:rsidR="000F24E1" w:rsidRPr="00D904D0">
        <w:rPr>
          <w:rFonts w:ascii="Times New Roman" w:hAnsi="Times New Roman" w:cs="Times New Roman"/>
          <w:sz w:val="24"/>
          <w:szCs w:val="24"/>
          <w:lang w:val="en-US"/>
        </w:rPr>
        <w:t>]</w:t>
      </w:r>
      <w:r w:rsidR="000F24E1" w:rsidRPr="00D904D0">
        <w:rPr>
          <w:rFonts w:ascii="Times New Roman" w:hAnsi="Times New Roman" w:cs="Times New Roman"/>
          <w:sz w:val="24"/>
          <w:szCs w:val="24"/>
          <w:lang w:val="uk-UA"/>
        </w:rPr>
        <w:t>.</w:t>
      </w:r>
      <w:r w:rsidR="000F24E1">
        <w:rPr>
          <w:rFonts w:ascii="Times New Roman" w:hAnsi="Times New Roman" w:cs="Times New Roman"/>
          <w:color w:val="000000"/>
          <w:sz w:val="24"/>
          <w:szCs w:val="24"/>
          <w:lang w:val="en-US"/>
        </w:rPr>
        <w:t xml:space="preserve"> </w:t>
      </w:r>
      <w:r w:rsidR="000F24E1" w:rsidRPr="000F24E1">
        <w:rPr>
          <w:rFonts w:ascii="Times New Roman" w:hAnsi="Times New Roman" w:cs="Times New Roman"/>
          <w:i/>
          <w:color w:val="000000"/>
          <w:sz w:val="24"/>
          <w:szCs w:val="24"/>
          <w:lang w:val="en-US"/>
        </w:rPr>
        <w:t>Candidate’s thesis.</w:t>
      </w:r>
      <w:r w:rsidR="000F24E1">
        <w:rPr>
          <w:rFonts w:ascii="Times New Roman" w:hAnsi="Times New Roman" w:cs="Times New Roman"/>
          <w:color w:val="000000"/>
          <w:sz w:val="24"/>
          <w:szCs w:val="24"/>
          <w:lang w:val="en-US"/>
        </w:rPr>
        <w:t xml:space="preserve"> </w:t>
      </w:r>
      <w:proofErr w:type="spellStart"/>
      <w:r w:rsidR="000F24E1">
        <w:rPr>
          <w:rFonts w:ascii="Times New Roman" w:hAnsi="Times New Roman" w:cs="Times New Roman"/>
          <w:color w:val="000000"/>
          <w:sz w:val="24"/>
          <w:szCs w:val="24"/>
          <w:lang w:val="en-US"/>
        </w:rPr>
        <w:t>Vinnytsia</w:t>
      </w:r>
      <w:proofErr w:type="spellEnd"/>
      <w:r w:rsidRPr="00F442F8">
        <w:rPr>
          <w:rFonts w:ascii="Times New Roman" w:hAnsi="Times New Roman" w:cs="Times New Roman"/>
          <w:color w:val="000000"/>
          <w:sz w:val="24"/>
          <w:szCs w:val="24"/>
          <w:lang w:val="en-US"/>
        </w:rPr>
        <w:t xml:space="preserve"> </w:t>
      </w:r>
      <w:r w:rsidR="000F24E1" w:rsidRPr="000F24E1">
        <w:rPr>
          <w:rFonts w:ascii="Times New Roman" w:hAnsi="Times New Roman" w:cs="Times New Roman"/>
          <w:color w:val="000000"/>
          <w:sz w:val="24"/>
          <w:szCs w:val="24"/>
          <w:lang w:val="en-US"/>
        </w:rPr>
        <w:t>[in Ukrainian].</w:t>
      </w:r>
      <w:r w:rsidR="000F24E1">
        <w:rPr>
          <w:rFonts w:ascii="Times New Roman" w:hAnsi="Times New Roman" w:cs="Times New Roman"/>
          <w:color w:val="000000"/>
          <w:sz w:val="24"/>
          <w:szCs w:val="24"/>
          <w:lang w:val="uk-UA"/>
        </w:rPr>
        <w:t xml:space="preserve"> </w:t>
      </w:r>
      <w:r w:rsidRPr="00F442F8">
        <w:rPr>
          <w:rFonts w:ascii="Times New Roman" w:hAnsi="Times New Roman" w:cs="Times New Roman"/>
          <w:b/>
          <w:color w:val="000000"/>
          <w:sz w:val="24"/>
          <w:szCs w:val="24"/>
          <w:lang w:val="en-US"/>
        </w:rPr>
        <w:t>3</w:t>
      </w:r>
      <w:r w:rsidR="000F24E1">
        <w:rPr>
          <w:rFonts w:ascii="Times New Roman" w:hAnsi="Times New Roman" w:cs="Times New Roman"/>
          <w:b/>
          <w:color w:val="000000"/>
          <w:sz w:val="24"/>
          <w:szCs w:val="24"/>
          <w:lang w:val="en-US"/>
        </w:rPr>
        <w:t>.</w:t>
      </w:r>
      <w:r w:rsidR="000F24E1">
        <w:rPr>
          <w:rFonts w:ascii="Times New Roman" w:hAnsi="Times New Roman" w:cs="Times New Roman"/>
          <w:b/>
          <w:color w:val="000000"/>
          <w:sz w:val="24"/>
          <w:szCs w:val="24"/>
          <w:lang w:val="uk-UA"/>
        </w:rPr>
        <w:t> </w:t>
      </w:r>
      <w:proofErr w:type="spellStart"/>
      <w:r>
        <w:rPr>
          <w:rFonts w:ascii="Times New Roman" w:hAnsi="Times New Roman" w:cs="Times New Roman"/>
          <w:b/>
          <w:color w:val="000000"/>
          <w:sz w:val="24"/>
          <w:szCs w:val="24"/>
          <w:lang w:val="en-US"/>
        </w:rPr>
        <w:t>Kyryliuk</w:t>
      </w:r>
      <w:proofErr w:type="spellEnd"/>
      <w:r>
        <w:rPr>
          <w:rFonts w:ascii="Times New Roman" w:hAnsi="Times New Roman" w:cs="Times New Roman"/>
          <w:b/>
          <w:color w:val="000000"/>
          <w:sz w:val="24"/>
          <w:szCs w:val="24"/>
          <w:lang w:val="en-US"/>
        </w:rPr>
        <w:t>, O.</w:t>
      </w:r>
      <w:r>
        <w:rPr>
          <w:rFonts w:ascii="Times New Roman" w:hAnsi="Times New Roman" w:cs="Times New Roman"/>
          <w:b/>
          <w:color w:val="000000"/>
          <w:sz w:val="24"/>
          <w:szCs w:val="24"/>
          <w:lang w:val="uk-UA"/>
        </w:rPr>
        <w:t> </w:t>
      </w:r>
      <w:r w:rsidRPr="00F442F8">
        <w:rPr>
          <w:rFonts w:ascii="Times New Roman" w:hAnsi="Times New Roman" w:cs="Times New Roman"/>
          <w:b/>
          <w:color w:val="000000"/>
          <w:sz w:val="24"/>
          <w:szCs w:val="24"/>
          <w:lang w:val="en-US"/>
        </w:rPr>
        <w:t>L.</w:t>
      </w:r>
      <w:r w:rsidRPr="00F442F8">
        <w:rPr>
          <w:rFonts w:ascii="Times New Roman" w:hAnsi="Times New Roman" w:cs="Times New Roman"/>
          <w:color w:val="000000"/>
          <w:sz w:val="24"/>
          <w:szCs w:val="24"/>
          <w:lang w:val="en-US"/>
        </w:rPr>
        <w:t xml:space="preserve"> (2022). </w:t>
      </w:r>
      <w:proofErr w:type="spellStart"/>
      <w:r w:rsidRPr="00F442F8">
        <w:rPr>
          <w:rFonts w:ascii="Times New Roman" w:hAnsi="Times New Roman" w:cs="Times New Roman"/>
          <w:color w:val="000000"/>
          <w:sz w:val="24"/>
          <w:szCs w:val="24"/>
          <w:lang w:val="en-US"/>
        </w:rPr>
        <w:t>Zmistove</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napovnennia</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leksyko-semantychnoi</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hrupy</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voin</w:t>
      </w:r>
      <w:proofErr w:type="spellEnd"/>
      <w:r w:rsidRPr="00F442F8">
        <w:rPr>
          <w:rFonts w:ascii="Times New Roman" w:hAnsi="Times New Roman" w:cs="Times New Roman"/>
          <w:color w:val="000000"/>
          <w:sz w:val="24"/>
          <w:szCs w:val="24"/>
          <w:lang w:val="en-US"/>
        </w:rPr>
        <w:t xml:space="preserve">» v </w:t>
      </w:r>
      <w:proofErr w:type="spellStart"/>
      <w:r w:rsidRPr="00F442F8">
        <w:rPr>
          <w:rFonts w:ascii="Times New Roman" w:hAnsi="Times New Roman" w:cs="Times New Roman"/>
          <w:color w:val="000000"/>
          <w:sz w:val="24"/>
          <w:szCs w:val="24"/>
          <w:lang w:val="en-US"/>
        </w:rPr>
        <w:t>dys</w:t>
      </w:r>
      <w:r w:rsidR="000F24E1">
        <w:rPr>
          <w:rFonts w:ascii="Times New Roman" w:hAnsi="Times New Roman" w:cs="Times New Roman"/>
          <w:color w:val="000000"/>
          <w:sz w:val="24"/>
          <w:szCs w:val="24"/>
          <w:lang w:val="en-US"/>
        </w:rPr>
        <w:t>kursi</w:t>
      </w:r>
      <w:proofErr w:type="spellEnd"/>
      <w:r w:rsidR="000F24E1">
        <w:rPr>
          <w:rFonts w:ascii="Times New Roman" w:hAnsi="Times New Roman" w:cs="Times New Roman"/>
          <w:color w:val="000000"/>
          <w:sz w:val="24"/>
          <w:szCs w:val="24"/>
          <w:lang w:val="en-US"/>
        </w:rPr>
        <w:t xml:space="preserve"> </w:t>
      </w:r>
      <w:proofErr w:type="spellStart"/>
      <w:r w:rsidR="000F24E1">
        <w:rPr>
          <w:rFonts w:ascii="Times New Roman" w:hAnsi="Times New Roman" w:cs="Times New Roman"/>
          <w:color w:val="000000"/>
          <w:sz w:val="24"/>
          <w:szCs w:val="24"/>
          <w:lang w:val="en-US"/>
        </w:rPr>
        <w:t>rosiisko-ukrainskoi</w:t>
      </w:r>
      <w:proofErr w:type="spellEnd"/>
      <w:r w:rsidR="000F24E1">
        <w:rPr>
          <w:rFonts w:ascii="Times New Roman" w:hAnsi="Times New Roman" w:cs="Times New Roman"/>
          <w:color w:val="000000"/>
          <w:sz w:val="24"/>
          <w:szCs w:val="24"/>
          <w:lang w:val="en-US"/>
        </w:rPr>
        <w:t xml:space="preserve"> </w:t>
      </w:r>
      <w:proofErr w:type="spellStart"/>
      <w:r w:rsidR="000F24E1">
        <w:rPr>
          <w:rFonts w:ascii="Times New Roman" w:hAnsi="Times New Roman" w:cs="Times New Roman"/>
          <w:color w:val="000000"/>
          <w:sz w:val="24"/>
          <w:szCs w:val="24"/>
          <w:lang w:val="en-US"/>
        </w:rPr>
        <w:t>viiny</w:t>
      </w:r>
      <w:proofErr w:type="spellEnd"/>
      <w:r w:rsidR="000F24E1">
        <w:rPr>
          <w:rFonts w:ascii="Times New Roman" w:hAnsi="Times New Roman" w:cs="Times New Roman"/>
          <w:color w:val="000000"/>
          <w:sz w:val="24"/>
          <w:szCs w:val="24"/>
          <w:lang w:val="en-US"/>
        </w:rPr>
        <w:t xml:space="preserve"> </w:t>
      </w:r>
      <w:r w:rsidR="000F24E1" w:rsidRPr="000A178B">
        <w:rPr>
          <w:rFonts w:ascii="Times New Roman" w:hAnsi="Times New Roman" w:cs="Times New Roman"/>
          <w:sz w:val="24"/>
          <w:szCs w:val="24"/>
          <w:lang w:val="en-US"/>
        </w:rPr>
        <w:t>[</w:t>
      </w:r>
      <w:r w:rsidR="000A178B" w:rsidRPr="000A178B">
        <w:rPr>
          <w:rFonts w:ascii="Times New Roman" w:hAnsi="Times New Roman" w:cs="Times New Roman"/>
          <w:sz w:val="24"/>
          <w:szCs w:val="24"/>
          <w:lang w:val="en-US"/>
        </w:rPr>
        <w:t xml:space="preserve">Content of the lexical and semantic group </w:t>
      </w:r>
      <w:r w:rsidR="000A178B">
        <w:rPr>
          <w:rFonts w:ascii="Times New Roman" w:hAnsi="Times New Roman" w:cs="Times New Roman"/>
          <w:sz w:val="24"/>
          <w:szCs w:val="24"/>
          <w:lang w:val="uk-UA"/>
        </w:rPr>
        <w:t>«</w:t>
      </w:r>
      <w:r w:rsidR="000A178B" w:rsidRPr="000A178B">
        <w:rPr>
          <w:rFonts w:ascii="Times New Roman" w:hAnsi="Times New Roman" w:cs="Times New Roman"/>
          <w:sz w:val="24"/>
          <w:szCs w:val="24"/>
          <w:lang w:val="en-US"/>
        </w:rPr>
        <w:t>warrior</w:t>
      </w:r>
      <w:r w:rsidR="000A178B">
        <w:rPr>
          <w:rFonts w:ascii="Times New Roman" w:hAnsi="Times New Roman" w:cs="Times New Roman"/>
          <w:sz w:val="24"/>
          <w:szCs w:val="24"/>
          <w:lang w:val="uk-UA"/>
        </w:rPr>
        <w:t>»</w:t>
      </w:r>
      <w:r w:rsidR="000A178B" w:rsidRPr="000A178B">
        <w:rPr>
          <w:rFonts w:ascii="Times New Roman" w:hAnsi="Times New Roman" w:cs="Times New Roman"/>
          <w:sz w:val="24"/>
          <w:szCs w:val="24"/>
          <w:lang w:val="en-US"/>
        </w:rPr>
        <w:t xml:space="preserve"> in the discourse of the </w:t>
      </w:r>
      <w:proofErr w:type="spellStart"/>
      <w:r w:rsidR="000A178B" w:rsidRPr="000A178B">
        <w:rPr>
          <w:rFonts w:ascii="Times New Roman" w:hAnsi="Times New Roman" w:cs="Times New Roman"/>
          <w:sz w:val="24"/>
          <w:szCs w:val="24"/>
          <w:lang w:val="en-US"/>
        </w:rPr>
        <w:t>russian-ukrainian</w:t>
      </w:r>
      <w:proofErr w:type="spellEnd"/>
      <w:r w:rsidR="000A178B" w:rsidRPr="000A178B">
        <w:rPr>
          <w:rFonts w:ascii="Times New Roman" w:hAnsi="Times New Roman" w:cs="Times New Roman"/>
          <w:sz w:val="24"/>
          <w:szCs w:val="24"/>
          <w:lang w:val="en-US"/>
        </w:rPr>
        <w:t xml:space="preserve"> war</w:t>
      </w:r>
      <w:r w:rsidR="000F24E1" w:rsidRPr="000A178B">
        <w:rPr>
          <w:rFonts w:ascii="Times New Roman" w:hAnsi="Times New Roman" w:cs="Times New Roman"/>
          <w:sz w:val="24"/>
          <w:szCs w:val="24"/>
          <w:lang w:val="en-US"/>
        </w:rPr>
        <w:t>]</w:t>
      </w:r>
      <w:r w:rsidR="000F24E1" w:rsidRPr="000A178B">
        <w:rPr>
          <w:rFonts w:ascii="Times New Roman" w:hAnsi="Times New Roman" w:cs="Times New Roman"/>
          <w:sz w:val="24"/>
          <w:szCs w:val="24"/>
          <w:lang w:val="uk-UA"/>
        </w:rPr>
        <w:t>.</w:t>
      </w:r>
      <w:r w:rsidRPr="000A178B">
        <w:rPr>
          <w:rFonts w:ascii="Times New Roman" w:hAnsi="Times New Roman" w:cs="Times New Roman"/>
          <w:sz w:val="24"/>
          <w:szCs w:val="24"/>
          <w:lang w:val="en-US"/>
        </w:rPr>
        <w:t xml:space="preserve"> </w:t>
      </w:r>
      <w:proofErr w:type="spellStart"/>
      <w:r w:rsidRPr="000F24E1">
        <w:rPr>
          <w:rFonts w:ascii="Times New Roman" w:hAnsi="Times New Roman" w:cs="Times New Roman"/>
          <w:i/>
          <w:color w:val="000000" w:themeColor="text1"/>
          <w:sz w:val="24"/>
          <w:szCs w:val="24"/>
          <w:lang w:val="en-US"/>
        </w:rPr>
        <w:t>Akademichni</w:t>
      </w:r>
      <w:proofErr w:type="spellEnd"/>
      <w:r w:rsidRPr="000F24E1">
        <w:rPr>
          <w:rFonts w:ascii="Times New Roman" w:hAnsi="Times New Roman" w:cs="Times New Roman"/>
          <w:i/>
          <w:color w:val="000000" w:themeColor="text1"/>
          <w:sz w:val="24"/>
          <w:szCs w:val="24"/>
          <w:lang w:val="en-US"/>
        </w:rPr>
        <w:t xml:space="preserve"> </w:t>
      </w:r>
      <w:proofErr w:type="spellStart"/>
      <w:r w:rsidRPr="000F24E1">
        <w:rPr>
          <w:rFonts w:ascii="Times New Roman" w:hAnsi="Times New Roman" w:cs="Times New Roman"/>
          <w:i/>
          <w:color w:val="000000" w:themeColor="text1"/>
          <w:sz w:val="24"/>
          <w:szCs w:val="24"/>
          <w:lang w:val="en-US"/>
        </w:rPr>
        <w:t>studii</w:t>
      </w:r>
      <w:proofErr w:type="spellEnd"/>
      <w:r w:rsidRPr="000F24E1">
        <w:rPr>
          <w:rFonts w:ascii="Times New Roman" w:hAnsi="Times New Roman" w:cs="Times New Roman"/>
          <w:i/>
          <w:color w:val="000000" w:themeColor="text1"/>
          <w:sz w:val="24"/>
          <w:szCs w:val="24"/>
          <w:lang w:val="en-US"/>
        </w:rPr>
        <w:t xml:space="preserve">. </w:t>
      </w:r>
      <w:proofErr w:type="spellStart"/>
      <w:r w:rsidRPr="000F24E1">
        <w:rPr>
          <w:rFonts w:ascii="Times New Roman" w:hAnsi="Times New Roman" w:cs="Times New Roman"/>
          <w:i/>
          <w:color w:val="000000" w:themeColor="text1"/>
          <w:sz w:val="24"/>
          <w:szCs w:val="24"/>
          <w:lang w:val="en-US"/>
        </w:rPr>
        <w:t>Seriia</w:t>
      </w:r>
      <w:proofErr w:type="spellEnd"/>
      <w:r w:rsidR="000F24E1" w:rsidRPr="000F24E1">
        <w:rPr>
          <w:rFonts w:ascii="Times New Roman" w:hAnsi="Times New Roman" w:cs="Times New Roman"/>
          <w:i/>
          <w:color w:val="000000" w:themeColor="text1"/>
          <w:sz w:val="24"/>
          <w:szCs w:val="24"/>
          <w:lang w:val="en-US"/>
        </w:rPr>
        <w:t xml:space="preserve"> «</w:t>
      </w:r>
      <w:proofErr w:type="spellStart"/>
      <w:r w:rsidR="000F24E1" w:rsidRPr="000F24E1">
        <w:rPr>
          <w:rFonts w:ascii="Times New Roman" w:hAnsi="Times New Roman" w:cs="Times New Roman"/>
          <w:i/>
          <w:color w:val="000000" w:themeColor="text1"/>
          <w:sz w:val="24"/>
          <w:szCs w:val="24"/>
          <w:lang w:val="en-US"/>
        </w:rPr>
        <w:t>Humanitarni</w:t>
      </w:r>
      <w:proofErr w:type="spellEnd"/>
      <w:r w:rsidR="000F24E1" w:rsidRPr="000F24E1">
        <w:rPr>
          <w:rFonts w:ascii="Times New Roman" w:hAnsi="Times New Roman" w:cs="Times New Roman"/>
          <w:i/>
          <w:color w:val="000000" w:themeColor="text1"/>
          <w:sz w:val="24"/>
          <w:szCs w:val="24"/>
          <w:lang w:val="en-US"/>
        </w:rPr>
        <w:t xml:space="preserve"> </w:t>
      </w:r>
      <w:proofErr w:type="spellStart"/>
      <w:r w:rsidR="000F24E1" w:rsidRPr="000F24E1">
        <w:rPr>
          <w:rFonts w:ascii="Times New Roman" w:hAnsi="Times New Roman" w:cs="Times New Roman"/>
          <w:i/>
          <w:color w:val="000000" w:themeColor="text1"/>
          <w:sz w:val="24"/>
          <w:szCs w:val="24"/>
          <w:lang w:val="en-US"/>
        </w:rPr>
        <w:t>nauky</w:t>
      </w:r>
      <w:proofErr w:type="spellEnd"/>
      <w:r w:rsidR="000F24E1" w:rsidRPr="000F24E1">
        <w:rPr>
          <w:rFonts w:ascii="Times New Roman" w:hAnsi="Times New Roman" w:cs="Times New Roman"/>
          <w:i/>
          <w:color w:val="000000" w:themeColor="text1"/>
          <w:sz w:val="24"/>
          <w:szCs w:val="24"/>
          <w:lang w:val="en-US"/>
        </w:rPr>
        <w:t>»</w:t>
      </w:r>
      <w:r w:rsidR="000F24E1">
        <w:rPr>
          <w:rFonts w:ascii="Times New Roman" w:hAnsi="Times New Roman" w:cs="Times New Roman"/>
          <w:color w:val="000000"/>
          <w:sz w:val="24"/>
          <w:szCs w:val="24"/>
          <w:lang w:val="uk-UA"/>
        </w:rPr>
        <w:t xml:space="preserve"> </w:t>
      </w:r>
      <w:r w:rsidR="000F24E1" w:rsidRPr="000A178B">
        <w:rPr>
          <w:rFonts w:ascii="Times New Roman" w:hAnsi="Times New Roman" w:cs="Times New Roman"/>
          <w:sz w:val="24"/>
          <w:szCs w:val="24"/>
          <w:lang w:val="uk-UA"/>
        </w:rPr>
        <w:t xml:space="preserve">– </w:t>
      </w:r>
      <w:proofErr w:type="spellStart"/>
      <w:r w:rsidR="000A178B" w:rsidRPr="000A178B">
        <w:rPr>
          <w:rFonts w:ascii="Times New Roman" w:hAnsi="Times New Roman" w:cs="Times New Roman"/>
          <w:sz w:val="24"/>
          <w:szCs w:val="24"/>
          <w:lang w:val="uk-UA"/>
        </w:rPr>
        <w:t>Academic</w:t>
      </w:r>
      <w:proofErr w:type="spellEnd"/>
      <w:r w:rsidR="000A178B" w:rsidRPr="000A178B">
        <w:rPr>
          <w:rFonts w:ascii="Times New Roman" w:hAnsi="Times New Roman" w:cs="Times New Roman"/>
          <w:sz w:val="24"/>
          <w:szCs w:val="24"/>
          <w:lang w:val="uk-UA"/>
        </w:rPr>
        <w:t xml:space="preserve"> </w:t>
      </w:r>
      <w:r w:rsidR="000A178B" w:rsidRPr="000A178B">
        <w:rPr>
          <w:rFonts w:ascii="Times New Roman" w:hAnsi="Times New Roman" w:cs="Times New Roman"/>
          <w:sz w:val="24"/>
          <w:szCs w:val="24"/>
          <w:lang w:val="en-US"/>
        </w:rPr>
        <w:t>S</w:t>
      </w:r>
      <w:proofErr w:type="spellStart"/>
      <w:r w:rsidR="000A178B" w:rsidRPr="000A178B">
        <w:rPr>
          <w:rFonts w:ascii="Times New Roman" w:hAnsi="Times New Roman" w:cs="Times New Roman"/>
          <w:sz w:val="24"/>
          <w:szCs w:val="24"/>
          <w:lang w:val="uk-UA"/>
        </w:rPr>
        <w:t>tudies</w:t>
      </w:r>
      <w:proofErr w:type="spellEnd"/>
      <w:r w:rsidR="000A178B" w:rsidRPr="000A178B">
        <w:rPr>
          <w:rFonts w:ascii="Times New Roman" w:hAnsi="Times New Roman" w:cs="Times New Roman"/>
          <w:sz w:val="24"/>
          <w:szCs w:val="24"/>
          <w:lang w:val="uk-UA"/>
        </w:rPr>
        <w:t xml:space="preserve">. </w:t>
      </w:r>
      <w:proofErr w:type="spellStart"/>
      <w:r w:rsidR="000A178B" w:rsidRPr="000A178B">
        <w:rPr>
          <w:rFonts w:ascii="Times New Roman" w:hAnsi="Times New Roman" w:cs="Times New Roman"/>
          <w:sz w:val="24"/>
          <w:szCs w:val="24"/>
          <w:lang w:val="uk-UA"/>
        </w:rPr>
        <w:t>Series</w:t>
      </w:r>
      <w:proofErr w:type="spellEnd"/>
      <w:r w:rsidR="000A178B" w:rsidRPr="000A178B">
        <w:rPr>
          <w:rFonts w:ascii="Times New Roman" w:hAnsi="Times New Roman" w:cs="Times New Roman"/>
          <w:sz w:val="24"/>
          <w:szCs w:val="24"/>
          <w:lang w:val="uk-UA"/>
        </w:rPr>
        <w:t xml:space="preserve"> </w:t>
      </w:r>
      <w:r w:rsidR="000A178B">
        <w:rPr>
          <w:rFonts w:ascii="Times New Roman" w:hAnsi="Times New Roman" w:cs="Times New Roman"/>
          <w:sz w:val="24"/>
          <w:szCs w:val="24"/>
          <w:lang w:val="uk-UA"/>
        </w:rPr>
        <w:t>«</w:t>
      </w:r>
      <w:proofErr w:type="spellStart"/>
      <w:r w:rsidR="000A178B" w:rsidRPr="000A178B">
        <w:rPr>
          <w:rFonts w:ascii="Times New Roman" w:hAnsi="Times New Roman" w:cs="Times New Roman"/>
          <w:sz w:val="24"/>
          <w:szCs w:val="24"/>
          <w:lang w:val="uk-UA"/>
        </w:rPr>
        <w:t>Humanities</w:t>
      </w:r>
      <w:proofErr w:type="spellEnd"/>
      <w:r w:rsidR="000A178B">
        <w:rPr>
          <w:rFonts w:ascii="Times New Roman" w:hAnsi="Times New Roman" w:cs="Times New Roman"/>
          <w:sz w:val="24"/>
          <w:szCs w:val="24"/>
          <w:lang w:val="uk-UA"/>
        </w:rPr>
        <w:t>».</w:t>
      </w:r>
      <w:r w:rsidR="000F24E1">
        <w:rPr>
          <w:rFonts w:ascii="Times New Roman" w:hAnsi="Times New Roman" w:cs="Times New Roman"/>
          <w:color w:val="000000"/>
          <w:sz w:val="24"/>
          <w:szCs w:val="24"/>
          <w:lang w:val="en-US"/>
        </w:rPr>
        <w:t xml:space="preserve"> 2, 23–32 </w:t>
      </w:r>
      <w:r w:rsidR="000F24E1" w:rsidRPr="000F24E1">
        <w:rPr>
          <w:rFonts w:ascii="Times New Roman" w:hAnsi="Times New Roman" w:cs="Times New Roman"/>
          <w:color w:val="000000"/>
          <w:sz w:val="24"/>
          <w:szCs w:val="24"/>
          <w:lang w:val="en-US"/>
        </w:rPr>
        <w:t>[in Ukrainian].</w:t>
      </w:r>
      <w:r w:rsidR="000F24E1">
        <w:rPr>
          <w:rFonts w:ascii="Times New Roman" w:hAnsi="Times New Roman" w:cs="Times New Roman"/>
          <w:color w:val="000000"/>
          <w:sz w:val="24"/>
          <w:szCs w:val="24"/>
          <w:lang w:val="uk-UA"/>
        </w:rPr>
        <w:t xml:space="preserve"> </w:t>
      </w:r>
      <w:r w:rsidR="000F24E1">
        <w:rPr>
          <w:rFonts w:ascii="Times New Roman" w:hAnsi="Times New Roman" w:cs="Times New Roman"/>
          <w:color w:val="000000"/>
          <w:sz w:val="24"/>
          <w:szCs w:val="24"/>
          <w:lang w:val="en-US"/>
        </w:rPr>
        <w:t>4.</w:t>
      </w:r>
      <w:r w:rsidR="000F24E1">
        <w:rPr>
          <w:rFonts w:ascii="Times New Roman" w:hAnsi="Times New Roman" w:cs="Times New Roman"/>
          <w:color w:val="000000"/>
          <w:sz w:val="24"/>
          <w:szCs w:val="24"/>
          <w:lang w:val="uk-UA"/>
        </w:rPr>
        <w:t> </w:t>
      </w:r>
      <w:proofErr w:type="spellStart"/>
      <w:r>
        <w:rPr>
          <w:rFonts w:ascii="Times New Roman" w:hAnsi="Times New Roman" w:cs="Times New Roman"/>
          <w:b/>
          <w:color w:val="000000"/>
          <w:sz w:val="24"/>
          <w:szCs w:val="24"/>
          <w:lang w:val="en-US"/>
        </w:rPr>
        <w:t>Pidkaminna</w:t>
      </w:r>
      <w:proofErr w:type="spellEnd"/>
      <w:r>
        <w:rPr>
          <w:rFonts w:ascii="Times New Roman" w:hAnsi="Times New Roman" w:cs="Times New Roman"/>
          <w:b/>
          <w:color w:val="000000"/>
          <w:sz w:val="24"/>
          <w:szCs w:val="24"/>
          <w:lang w:val="en-US"/>
        </w:rPr>
        <w:t>, L.</w:t>
      </w:r>
      <w:r>
        <w:rPr>
          <w:rFonts w:ascii="Times New Roman" w:hAnsi="Times New Roman" w:cs="Times New Roman"/>
          <w:b/>
          <w:color w:val="000000"/>
          <w:sz w:val="24"/>
          <w:szCs w:val="24"/>
          <w:lang w:val="uk-UA"/>
        </w:rPr>
        <w:t> </w:t>
      </w:r>
      <w:r w:rsidRPr="00F442F8">
        <w:rPr>
          <w:rFonts w:ascii="Times New Roman" w:hAnsi="Times New Roman" w:cs="Times New Roman"/>
          <w:b/>
          <w:color w:val="000000"/>
          <w:sz w:val="24"/>
          <w:szCs w:val="24"/>
          <w:lang w:val="en-US"/>
        </w:rPr>
        <w:t>V.</w:t>
      </w:r>
      <w:r w:rsidRPr="00F442F8">
        <w:rPr>
          <w:rFonts w:ascii="Times New Roman" w:hAnsi="Times New Roman" w:cs="Times New Roman"/>
          <w:color w:val="000000"/>
          <w:sz w:val="24"/>
          <w:szCs w:val="24"/>
          <w:lang w:val="en-US"/>
        </w:rPr>
        <w:t xml:space="preserve"> (2017). </w:t>
      </w:r>
      <w:proofErr w:type="spellStart"/>
      <w:r w:rsidRPr="00F442F8">
        <w:rPr>
          <w:rFonts w:ascii="Times New Roman" w:hAnsi="Times New Roman" w:cs="Times New Roman"/>
          <w:color w:val="000000"/>
          <w:sz w:val="24"/>
          <w:szCs w:val="24"/>
          <w:lang w:val="en-US"/>
        </w:rPr>
        <w:t>Modeliuvannia</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kontseptu</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voin</w:t>
      </w:r>
      <w:proofErr w:type="spellEnd"/>
      <w:r w:rsidRPr="00F442F8">
        <w:rPr>
          <w:rFonts w:ascii="Times New Roman" w:hAnsi="Times New Roman" w:cs="Times New Roman"/>
          <w:color w:val="000000"/>
          <w:sz w:val="24"/>
          <w:szCs w:val="24"/>
          <w:lang w:val="en-US"/>
        </w:rPr>
        <w:t xml:space="preserve">» u </w:t>
      </w:r>
      <w:proofErr w:type="spellStart"/>
      <w:r w:rsidRPr="00F442F8">
        <w:rPr>
          <w:rFonts w:ascii="Times New Roman" w:hAnsi="Times New Roman" w:cs="Times New Roman"/>
          <w:color w:val="000000"/>
          <w:sz w:val="24"/>
          <w:szCs w:val="24"/>
          <w:lang w:val="en-US"/>
        </w:rPr>
        <w:t>suchasnykh</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ukrain</w:t>
      </w:r>
      <w:r w:rsidR="000F24E1">
        <w:rPr>
          <w:rFonts w:ascii="Times New Roman" w:hAnsi="Times New Roman" w:cs="Times New Roman"/>
          <w:color w:val="000000"/>
          <w:sz w:val="24"/>
          <w:szCs w:val="24"/>
          <w:lang w:val="en-US"/>
        </w:rPr>
        <w:t>skykh</w:t>
      </w:r>
      <w:proofErr w:type="spellEnd"/>
      <w:r w:rsidR="000F24E1">
        <w:rPr>
          <w:rFonts w:ascii="Times New Roman" w:hAnsi="Times New Roman" w:cs="Times New Roman"/>
          <w:color w:val="000000"/>
          <w:sz w:val="24"/>
          <w:szCs w:val="24"/>
          <w:lang w:val="en-US"/>
        </w:rPr>
        <w:t xml:space="preserve"> ZMI</w:t>
      </w:r>
      <w:r w:rsidR="000F24E1">
        <w:rPr>
          <w:rFonts w:ascii="Times New Roman" w:hAnsi="Times New Roman" w:cs="Times New Roman"/>
          <w:color w:val="000000"/>
          <w:sz w:val="24"/>
          <w:szCs w:val="24"/>
          <w:lang w:val="uk-UA"/>
        </w:rPr>
        <w:t xml:space="preserve"> </w:t>
      </w:r>
      <w:r w:rsidR="000F24E1" w:rsidRPr="000A178B">
        <w:rPr>
          <w:rFonts w:ascii="Times New Roman" w:hAnsi="Times New Roman" w:cs="Times New Roman"/>
          <w:sz w:val="24"/>
          <w:szCs w:val="24"/>
          <w:lang w:val="en-US"/>
        </w:rPr>
        <w:t>[</w:t>
      </w:r>
      <w:r w:rsidR="000A178B" w:rsidRPr="000A178B">
        <w:rPr>
          <w:rFonts w:ascii="Times New Roman" w:hAnsi="Times New Roman" w:cs="Times New Roman"/>
          <w:sz w:val="24"/>
          <w:szCs w:val="24"/>
          <w:lang w:val="en-US"/>
        </w:rPr>
        <w:t xml:space="preserve">Modelling the concept of </w:t>
      </w:r>
      <w:r w:rsidR="000A178B" w:rsidRPr="000A178B">
        <w:rPr>
          <w:rFonts w:ascii="Times New Roman" w:hAnsi="Times New Roman" w:cs="Times New Roman"/>
          <w:sz w:val="24"/>
          <w:szCs w:val="24"/>
          <w:lang w:val="uk-UA"/>
        </w:rPr>
        <w:t>«</w:t>
      </w:r>
      <w:r w:rsidR="000A178B" w:rsidRPr="000A178B">
        <w:rPr>
          <w:rFonts w:ascii="Times New Roman" w:hAnsi="Times New Roman" w:cs="Times New Roman"/>
          <w:sz w:val="24"/>
          <w:szCs w:val="24"/>
          <w:lang w:val="en-US"/>
        </w:rPr>
        <w:t>warrior</w:t>
      </w:r>
      <w:r w:rsidR="000A178B" w:rsidRPr="000A178B">
        <w:rPr>
          <w:rFonts w:ascii="Times New Roman" w:hAnsi="Times New Roman" w:cs="Times New Roman"/>
          <w:sz w:val="24"/>
          <w:szCs w:val="24"/>
          <w:lang w:val="uk-UA"/>
        </w:rPr>
        <w:t>»</w:t>
      </w:r>
      <w:r w:rsidR="000A178B" w:rsidRPr="000A178B">
        <w:rPr>
          <w:rFonts w:ascii="Times New Roman" w:hAnsi="Times New Roman" w:cs="Times New Roman"/>
          <w:sz w:val="24"/>
          <w:szCs w:val="24"/>
          <w:lang w:val="en-US"/>
        </w:rPr>
        <w:t xml:space="preserve"> in the contemporary Ukrainian media</w:t>
      </w:r>
      <w:r w:rsidR="000F24E1" w:rsidRPr="000A178B">
        <w:rPr>
          <w:rFonts w:ascii="Times New Roman" w:hAnsi="Times New Roman" w:cs="Times New Roman"/>
          <w:sz w:val="24"/>
          <w:szCs w:val="24"/>
          <w:lang w:val="en-US"/>
        </w:rPr>
        <w:t>]</w:t>
      </w:r>
      <w:r w:rsidR="000F24E1" w:rsidRPr="000A178B">
        <w:rPr>
          <w:rFonts w:ascii="Times New Roman" w:hAnsi="Times New Roman" w:cs="Times New Roman"/>
          <w:sz w:val="24"/>
          <w:szCs w:val="24"/>
          <w:lang w:val="uk-UA"/>
        </w:rPr>
        <w:t xml:space="preserve">. </w:t>
      </w:r>
      <w:proofErr w:type="spellStart"/>
      <w:r w:rsidRPr="00F442F8">
        <w:rPr>
          <w:rFonts w:ascii="Times New Roman" w:hAnsi="Times New Roman" w:cs="Times New Roman"/>
          <w:color w:val="000000"/>
          <w:sz w:val="24"/>
          <w:szCs w:val="24"/>
          <w:lang w:val="en-US"/>
        </w:rPr>
        <w:t>Naukovyi</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chasopys</w:t>
      </w:r>
      <w:proofErr w:type="spellEnd"/>
      <w:r w:rsidRPr="00F442F8">
        <w:rPr>
          <w:rFonts w:ascii="Times New Roman" w:hAnsi="Times New Roman" w:cs="Times New Roman"/>
          <w:color w:val="000000"/>
          <w:sz w:val="24"/>
          <w:szCs w:val="24"/>
          <w:lang w:val="en-US"/>
        </w:rPr>
        <w:t xml:space="preserve"> NPU </w:t>
      </w:r>
      <w:proofErr w:type="spellStart"/>
      <w:r w:rsidRPr="00F442F8">
        <w:rPr>
          <w:rFonts w:ascii="Times New Roman" w:hAnsi="Times New Roman" w:cs="Times New Roman"/>
          <w:color w:val="000000"/>
          <w:sz w:val="24"/>
          <w:szCs w:val="24"/>
          <w:lang w:val="en-US"/>
        </w:rPr>
        <w:t>im</w:t>
      </w:r>
      <w:proofErr w:type="spellEnd"/>
      <w:r w:rsidRPr="00F442F8">
        <w:rPr>
          <w:rFonts w:ascii="Times New Roman" w:hAnsi="Times New Roman" w:cs="Times New Roman"/>
          <w:color w:val="000000"/>
          <w:sz w:val="24"/>
          <w:szCs w:val="24"/>
          <w:lang w:val="en-US"/>
        </w:rPr>
        <w:t xml:space="preserve">. M. P. </w:t>
      </w:r>
      <w:proofErr w:type="spellStart"/>
      <w:r w:rsidRPr="00F442F8">
        <w:rPr>
          <w:rFonts w:ascii="Times New Roman" w:hAnsi="Times New Roman" w:cs="Times New Roman"/>
          <w:color w:val="000000"/>
          <w:sz w:val="24"/>
          <w:szCs w:val="24"/>
          <w:lang w:val="en-US"/>
        </w:rPr>
        <w:t>Drahomanova</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Filolohichni</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nauky</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movoznavstvo</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i</w:t>
      </w:r>
      <w:proofErr w:type="spellEnd"/>
      <w:r w:rsidRPr="00F442F8">
        <w:rPr>
          <w:rFonts w:ascii="Times New Roman" w:hAnsi="Times New Roman" w:cs="Times New Roman"/>
          <w:color w:val="000000"/>
          <w:sz w:val="24"/>
          <w:szCs w:val="24"/>
          <w:lang w:val="en-US"/>
        </w:rPr>
        <w:t xml:space="preserve"> </w:t>
      </w:r>
      <w:proofErr w:type="spellStart"/>
      <w:r w:rsidR="000F24E1">
        <w:rPr>
          <w:rFonts w:ascii="Times New Roman" w:hAnsi="Times New Roman" w:cs="Times New Roman"/>
          <w:color w:val="000000"/>
          <w:sz w:val="24"/>
          <w:szCs w:val="24"/>
          <w:lang w:val="en-US"/>
        </w:rPr>
        <w:t>literaturoznavstvo</w:t>
      </w:r>
      <w:proofErr w:type="spellEnd"/>
      <w:r w:rsidR="000F24E1">
        <w:rPr>
          <w:rFonts w:ascii="Times New Roman" w:hAnsi="Times New Roman" w:cs="Times New Roman"/>
          <w:color w:val="000000"/>
          <w:sz w:val="24"/>
          <w:szCs w:val="24"/>
          <w:lang w:val="en-US"/>
        </w:rPr>
        <w:t xml:space="preserve">) </w:t>
      </w:r>
      <w:r w:rsidR="000F24E1" w:rsidRPr="000A178B">
        <w:rPr>
          <w:rFonts w:ascii="Times New Roman" w:hAnsi="Times New Roman" w:cs="Times New Roman"/>
          <w:sz w:val="24"/>
          <w:szCs w:val="24"/>
          <w:lang w:val="en-US"/>
        </w:rPr>
        <w:t>–</w:t>
      </w:r>
      <w:r w:rsidR="000F24E1" w:rsidRPr="000A178B">
        <w:rPr>
          <w:rFonts w:ascii="Times New Roman" w:hAnsi="Times New Roman" w:cs="Times New Roman"/>
          <w:sz w:val="24"/>
          <w:szCs w:val="24"/>
          <w:lang w:val="uk-UA"/>
        </w:rPr>
        <w:t xml:space="preserve"> </w:t>
      </w:r>
      <w:proofErr w:type="spellStart"/>
      <w:r w:rsidR="000A178B" w:rsidRPr="000A178B">
        <w:rPr>
          <w:rFonts w:ascii="Times New Roman" w:hAnsi="Times New Roman" w:cs="Times New Roman"/>
          <w:color w:val="000000"/>
          <w:sz w:val="24"/>
          <w:szCs w:val="24"/>
          <w:lang w:val="uk-UA"/>
        </w:rPr>
        <w:t>Scientific</w:t>
      </w:r>
      <w:proofErr w:type="spellEnd"/>
      <w:r w:rsidR="000A178B" w:rsidRPr="000A178B">
        <w:rPr>
          <w:rFonts w:ascii="Times New Roman" w:hAnsi="Times New Roman" w:cs="Times New Roman"/>
          <w:color w:val="000000"/>
          <w:sz w:val="24"/>
          <w:szCs w:val="24"/>
          <w:lang w:val="uk-UA"/>
        </w:rPr>
        <w:t xml:space="preserve"> </w:t>
      </w:r>
      <w:r w:rsidR="000A178B" w:rsidRPr="000A178B">
        <w:rPr>
          <w:rFonts w:ascii="Times New Roman" w:hAnsi="Times New Roman" w:cs="Times New Roman"/>
          <w:color w:val="000000"/>
          <w:sz w:val="24"/>
          <w:szCs w:val="24"/>
          <w:lang w:val="en-US"/>
        </w:rPr>
        <w:t>J</w:t>
      </w:r>
      <w:proofErr w:type="spellStart"/>
      <w:r w:rsidR="000A178B" w:rsidRPr="000A178B">
        <w:rPr>
          <w:rFonts w:ascii="Times New Roman" w:hAnsi="Times New Roman" w:cs="Times New Roman"/>
          <w:color w:val="000000"/>
          <w:sz w:val="24"/>
          <w:szCs w:val="24"/>
          <w:lang w:val="uk-UA"/>
        </w:rPr>
        <w:t>ournal</w:t>
      </w:r>
      <w:proofErr w:type="spellEnd"/>
      <w:r w:rsidR="000A178B" w:rsidRPr="000A178B">
        <w:rPr>
          <w:rFonts w:ascii="Times New Roman" w:hAnsi="Times New Roman" w:cs="Times New Roman"/>
          <w:color w:val="000000"/>
          <w:sz w:val="24"/>
          <w:szCs w:val="24"/>
          <w:lang w:val="uk-UA"/>
        </w:rPr>
        <w:t xml:space="preserve"> </w:t>
      </w:r>
      <w:proofErr w:type="spellStart"/>
      <w:r w:rsidR="000A178B" w:rsidRPr="000A178B">
        <w:rPr>
          <w:rFonts w:ascii="Times New Roman" w:hAnsi="Times New Roman" w:cs="Times New Roman"/>
          <w:color w:val="000000"/>
          <w:sz w:val="24"/>
          <w:szCs w:val="24"/>
          <w:lang w:val="uk-UA"/>
        </w:rPr>
        <w:t>of</w:t>
      </w:r>
      <w:proofErr w:type="spellEnd"/>
      <w:r w:rsidR="000A178B" w:rsidRPr="000A178B">
        <w:rPr>
          <w:rFonts w:ascii="Times New Roman" w:hAnsi="Times New Roman" w:cs="Times New Roman"/>
          <w:color w:val="000000"/>
          <w:sz w:val="24"/>
          <w:szCs w:val="24"/>
          <w:lang w:val="uk-UA"/>
        </w:rPr>
        <w:t xml:space="preserve"> </w:t>
      </w:r>
      <w:proofErr w:type="spellStart"/>
      <w:r w:rsidR="000A178B" w:rsidRPr="000A178B">
        <w:rPr>
          <w:rFonts w:ascii="Times New Roman" w:hAnsi="Times New Roman" w:cs="Times New Roman"/>
          <w:color w:val="000000"/>
          <w:sz w:val="24"/>
          <w:szCs w:val="24"/>
          <w:lang w:val="uk-UA"/>
        </w:rPr>
        <w:t>Drahomanov</w:t>
      </w:r>
      <w:proofErr w:type="spellEnd"/>
      <w:r w:rsidR="000A178B" w:rsidRPr="000A178B">
        <w:rPr>
          <w:rFonts w:ascii="Times New Roman" w:hAnsi="Times New Roman" w:cs="Times New Roman"/>
          <w:color w:val="000000"/>
          <w:sz w:val="24"/>
          <w:szCs w:val="24"/>
          <w:lang w:val="uk-UA"/>
        </w:rPr>
        <w:t xml:space="preserve"> </w:t>
      </w:r>
      <w:proofErr w:type="spellStart"/>
      <w:r w:rsidR="000A178B" w:rsidRPr="000A178B">
        <w:rPr>
          <w:rFonts w:ascii="Times New Roman" w:hAnsi="Times New Roman" w:cs="Times New Roman"/>
          <w:color w:val="000000"/>
          <w:sz w:val="24"/>
          <w:szCs w:val="24"/>
          <w:lang w:val="uk-UA"/>
        </w:rPr>
        <w:t>National</w:t>
      </w:r>
      <w:proofErr w:type="spellEnd"/>
      <w:r w:rsidR="000A178B" w:rsidRPr="000A178B">
        <w:rPr>
          <w:rFonts w:ascii="Times New Roman" w:hAnsi="Times New Roman" w:cs="Times New Roman"/>
          <w:color w:val="000000"/>
          <w:sz w:val="24"/>
          <w:szCs w:val="24"/>
          <w:lang w:val="uk-UA"/>
        </w:rPr>
        <w:t xml:space="preserve"> </w:t>
      </w:r>
      <w:proofErr w:type="spellStart"/>
      <w:r w:rsidR="000A178B" w:rsidRPr="000A178B">
        <w:rPr>
          <w:rFonts w:ascii="Times New Roman" w:hAnsi="Times New Roman" w:cs="Times New Roman"/>
          <w:color w:val="000000"/>
          <w:sz w:val="24"/>
          <w:szCs w:val="24"/>
          <w:lang w:val="uk-UA"/>
        </w:rPr>
        <w:t>Pedagogical</w:t>
      </w:r>
      <w:proofErr w:type="spellEnd"/>
      <w:r w:rsidR="000A178B" w:rsidRPr="000A178B">
        <w:rPr>
          <w:rFonts w:ascii="Times New Roman" w:hAnsi="Times New Roman" w:cs="Times New Roman"/>
          <w:color w:val="000000"/>
          <w:sz w:val="24"/>
          <w:szCs w:val="24"/>
          <w:lang w:val="uk-UA"/>
        </w:rPr>
        <w:t xml:space="preserve"> </w:t>
      </w:r>
      <w:proofErr w:type="spellStart"/>
      <w:r w:rsidR="000A178B" w:rsidRPr="000A178B">
        <w:rPr>
          <w:rFonts w:ascii="Times New Roman" w:hAnsi="Times New Roman" w:cs="Times New Roman"/>
          <w:color w:val="000000"/>
          <w:sz w:val="24"/>
          <w:szCs w:val="24"/>
          <w:lang w:val="uk-UA"/>
        </w:rPr>
        <w:t>University</w:t>
      </w:r>
      <w:proofErr w:type="spellEnd"/>
      <w:r w:rsidR="000A178B" w:rsidRPr="000A178B">
        <w:rPr>
          <w:rFonts w:ascii="Times New Roman" w:hAnsi="Times New Roman" w:cs="Times New Roman"/>
          <w:color w:val="000000"/>
          <w:sz w:val="24"/>
          <w:szCs w:val="24"/>
          <w:lang w:val="uk-UA"/>
        </w:rPr>
        <w:t xml:space="preserve">. </w:t>
      </w:r>
      <w:proofErr w:type="spellStart"/>
      <w:r w:rsidR="000A178B" w:rsidRPr="000A178B">
        <w:rPr>
          <w:rFonts w:ascii="Times New Roman" w:hAnsi="Times New Roman" w:cs="Times New Roman"/>
          <w:color w:val="000000"/>
          <w:sz w:val="24"/>
          <w:szCs w:val="24"/>
          <w:lang w:val="uk-UA"/>
        </w:rPr>
        <w:t>Philological</w:t>
      </w:r>
      <w:proofErr w:type="spellEnd"/>
      <w:r w:rsidR="000A178B" w:rsidRPr="000A178B">
        <w:rPr>
          <w:rFonts w:ascii="Times New Roman" w:hAnsi="Times New Roman" w:cs="Times New Roman"/>
          <w:color w:val="000000"/>
          <w:sz w:val="24"/>
          <w:szCs w:val="24"/>
          <w:lang w:val="uk-UA"/>
        </w:rPr>
        <w:t xml:space="preserve"> </w:t>
      </w:r>
      <w:proofErr w:type="spellStart"/>
      <w:r w:rsidR="000A178B" w:rsidRPr="000A178B">
        <w:rPr>
          <w:rFonts w:ascii="Times New Roman" w:hAnsi="Times New Roman" w:cs="Times New Roman"/>
          <w:color w:val="000000"/>
          <w:sz w:val="24"/>
          <w:szCs w:val="24"/>
          <w:lang w:val="uk-UA"/>
        </w:rPr>
        <w:t>Sciences</w:t>
      </w:r>
      <w:proofErr w:type="spellEnd"/>
      <w:r w:rsidR="000A178B" w:rsidRPr="000A178B">
        <w:rPr>
          <w:rFonts w:ascii="Times New Roman" w:hAnsi="Times New Roman" w:cs="Times New Roman"/>
          <w:color w:val="000000"/>
          <w:sz w:val="24"/>
          <w:szCs w:val="24"/>
          <w:lang w:val="uk-UA"/>
        </w:rPr>
        <w:t xml:space="preserve"> (</w:t>
      </w:r>
      <w:proofErr w:type="spellStart"/>
      <w:r w:rsidR="000A178B" w:rsidRPr="000A178B">
        <w:rPr>
          <w:rFonts w:ascii="Times New Roman" w:hAnsi="Times New Roman" w:cs="Times New Roman"/>
          <w:color w:val="000000"/>
          <w:sz w:val="24"/>
          <w:szCs w:val="24"/>
          <w:lang w:val="uk-UA"/>
        </w:rPr>
        <w:t>Linguistics</w:t>
      </w:r>
      <w:proofErr w:type="spellEnd"/>
      <w:r w:rsidR="000A178B" w:rsidRPr="000A178B">
        <w:rPr>
          <w:rFonts w:ascii="Times New Roman" w:hAnsi="Times New Roman" w:cs="Times New Roman"/>
          <w:color w:val="000000"/>
          <w:sz w:val="24"/>
          <w:szCs w:val="24"/>
          <w:lang w:val="uk-UA"/>
        </w:rPr>
        <w:t xml:space="preserve"> </w:t>
      </w:r>
      <w:proofErr w:type="spellStart"/>
      <w:r w:rsidR="000A178B" w:rsidRPr="000A178B">
        <w:rPr>
          <w:rFonts w:ascii="Times New Roman" w:hAnsi="Times New Roman" w:cs="Times New Roman"/>
          <w:color w:val="000000"/>
          <w:sz w:val="24"/>
          <w:szCs w:val="24"/>
          <w:lang w:val="uk-UA"/>
        </w:rPr>
        <w:t>and</w:t>
      </w:r>
      <w:proofErr w:type="spellEnd"/>
      <w:r w:rsidR="000A178B" w:rsidRPr="000A178B">
        <w:rPr>
          <w:rFonts w:ascii="Times New Roman" w:hAnsi="Times New Roman" w:cs="Times New Roman"/>
          <w:color w:val="000000"/>
          <w:sz w:val="24"/>
          <w:szCs w:val="24"/>
          <w:lang w:val="uk-UA"/>
        </w:rPr>
        <w:t xml:space="preserve"> </w:t>
      </w:r>
      <w:proofErr w:type="spellStart"/>
      <w:r w:rsidR="000A178B" w:rsidRPr="000A178B">
        <w:rPr>
          <w:rFonts w:ascii="Times New Roman" w:hAnsi="Times New Roman" w:cs="Times New Roman"/>
          <w:color w:val="000000"/>
          <w:sz w:val="24"/>
          <w:szCs w:val="24"/>
          <w:lang w:val="uk-UA"/>
        </w:rPr>
        <w:t>Literary</w:t>
      </w:r>
      <w:proofErr w:type="spellEnd"/>
      <w:r w:rsidR="000A178B" w:rsidRPr="000A178B">
        <w:rPr>
          <w:rFonts w:ascii="Times New Roman" w:hAnsi="Times New Roman" w:cs="Times New Roman"/>
          <w:color w:val="000000"/>
          <w:sz w:val="24"/>
          <w:szCs w:val="24"/>
          <w:lang w:val="uk-UA"/>
        </w:rPr>
        <w:t xml:space="preserve"> </w:t>
      </w:r>
      <w:proofErr w:type="spellStart"/>
      <w:r w:rsidR="000A178B" w:rsidRPr="000A178B">
        <w:rPr>
          <w:rFonts w:ascii="Times New Roman" w:hAnsi="Times New Roman" w:cs="Times New Roman"/>
          <w:color w:val="000000"/>
          <w:sz w:val="24"/>
          <w:szCs w:val="24"/>
          <w:lang w:val="uk-UA"/>
        </w:rPr>
        <w:t>Studies</w:t>
      </w:r>
      <w:proofErr w:type="spellEnd"/>
      <w:r w:rsidR="000A178B" w:rsidRPr="000A178B">
        <w:rPr>
          <w:rFonts w:ascii="Times New Roman" w:hAnsi="Times New Roman" w:cs="Times New Roman"/>
          <w:color w:val="000000"/>
          <w:sz w:val="24"/>
          <w:szCs w:val="24"/>
          <w:lang w:val="uk-UA"/>
        </w:rPr>
        <w:t>).</w:t>
      </w:r>
      <w:r w:rsidR="000A178B" w:rsidRPr="000A178B">
        <w:rPr>
          <w:rFonts w:ascii="Times New Roman" w:hAnsi="Times New Roman" w:cs="Times New Roman"/>
          <w:color w:val="000000"/>
          <w:sz w:val="24"/>
          <w:szCs w:val="24"/>
          <w:lang w:val="en-US"/>
        </w:rPr>
        <w:t xml:space="preserve"> </w:t>
      </w:r>
      <w:r w:rsidR="00D904D0">
        <w:rPr>
          <w:rFonts w:ascii="Times New Roman" w:hAnsi="Times New Roman" w:cs="Times New Roman"/>
          <w:color w:val="000000"/>
          <w:sz w:val="24"/>
          <w:szCs w:val="24"/>
          <w:lang w:val="en-US"/>
        </w:rPr>
        <w:t>7</w:t>
      </w:r>
      <w:r w:rsidR="00D904D0">
        <w:rPr>
          <w:rFonts w:ascii="Times New Roman" w:hAnsi="Times New Roman" w:cs="Times New Roman"/>
          <w:color w:val="000000"/>
          <w:sz w:val="24"/>
          <w:szCs w:val="24"/>
          <w:lang w:val="uk-UA"/>
        </w:rPr>
        <w:t>,</w:t>
      </w:r>
      <w:r w:rsidR="000F24E1">
        <w:rPr>
          <w:rFonts w:ascii="Times New Roman" w:hAnsi="Times New Roman" w:cs="Times New Roman"/>
          <w:color w:val="000000"/>
          <w:sz w:val="24"/>
          <w:szCs w:val="24"/>
          <w:lang w:val="en-US"/>
        </w:rPr>
        <w:t xml:space="preserve"> 105–111 </w:t>
      </w:r>
      <w:r w:rsidR="000F24E1" w:rsidRPr="000F24E1">
        <w:rPr>
          <w:rFonts w:ascii="Times New Roman" w:hAnsi="Times New Roman" w:cs="Times New Roman"/>
          <w:color w:val="000000"/>
          <w:sz w:val="24"/>
          <w:szCs w:val="24"/>
          <w:lang w:val="en-US"/>
        </w:rPr>
        <w:t>[in Ukrainian].</w:t>
      </w:r>
      <w:r w:rsidR="000F24E1">
        <w:rPr>
          <w:rFonts w:ascii="Times New Roman" w:hAnsi="Times New Roman" w:cs="Times New Roman"/>
          <w:color w:val="000000"/>
          <w:sz w:val="24"/>
          <w:szCs w:val="24"/>
          <w:lang w:val="en-US"/>
        </w:rPr>
        <w:t xml:space="preserve"> 5.</w:t>
      </w:r>
      <w:r w:rsidR="000F24E1">
        <w:rPr>
          <w:rFonts w:ascii="Times New Roman" w:hAnsi="Times New Roman" w:cs="Times New Roman"/>
          <w:color w:val="000000"/>
          <w:sz w:val="24"/>
          <w:szCs w:val="24"/>
          <w:lang w:val="uk-UA"/>
        </w:rPr>
        <w:t> </w:t>
      </w:r>
      <w:r>
        <w:rPr>
          <w:rFonts w:ascii="Times New Roman" w:hAnsi="Times New Roman" w:cs="Times New Roman"/>
          <w:b/>
          <w:color w:val="000000"/>
          <w:sz w:val="24"/>
          <w:szCs w:val="24"/>
          <w:lang w:val="en-US"/>
        </w:rPr>
        <w:t xml:space="preserve">Shvets, </w:t>
      </w:r>
      <w:proofErr w:type="spellStart"/>
      <w:r>
        <w:rPr>
          <w:rFonts w:ascii="Times New Roman" w:hAnsi="Times New Roman" w:cs="Times New Roman"/>
          <w:b/>
          <w:color w:val="000000"/>
          <w:sz w:val="24"/>
          <w:szCs w:val="24"/>
          <w:lang w:val="en-US"/>
        </w:rPr>
        <w:t>Kh</w:t>
      </w:r>
      <w:proofErr w:type="spellEnd"/>
      <w:r>
        <w:rPr>
          <w:rFonts w:ascii="Times New Roman" w:hAnsi="Times New Roman" w:cs="Times New Roman"/>
          <w:b/>
          <w:color w:val="000000"/>
          <w:sz w:val="24"/>
          <w:szCs w:val="24"/>
          <w:lang w:val="en-US"/>
        </w:rPr>
        <w:t>.</w:t>
      </w:r>
      <w:r>
        <w:rPr>
          <w:rFonts w:ascii="Times New Roman" w:hAnsi="Times New Roman" w:cs="Times New Roman"/>
          <w:b/>
          <w:color w:val="000000"/>
          <w:sz w:val="24"/>
          <w:szCs w:val="24"/>
          <w:lang w:val="uk-UA"/>
        </w:rPr>
        <w:t> </w:t>
      </w:r>
      <w:r w:rsidRPr="00F442F8">
        <w:rPr>
          <w:rFonts w:ascii="Times New Roman" w:hAnsi="Times New Roman" w:cs="Times New Roman"/>
          <w:b/>
          <w:color w:val="000000"/>
          <w:sz w:val="24"/>
          <w:szCs w:val="24"/>
          <w:lang w:val="en-US"/>
        </w:rPr>
        <w:t>M.</w:t>
      </w:r>
      <w:r w:rsidRPr="00F442F8">
        <w:rPr>
          <w:rFonts w:ascii="Times New Roman" w:hAnsi="Times New Roman" w:cs="Times New Roman"/>
          <w:color w:val="000000"/>
          <w:sz w:val="24"/>
          <w:szCs w:val="24"/>
          <w:lang w:val="en-US"/>
        </w:rPr>
        <w:t xml:space="preserve"> (2021). </w:t>
      </w:r>
      <w:proofErr w:type="spellStart"/>
      <w:r w:rsidRPr="00F442F8">
        <w:rPr>
          <w:rFonts w:ascii="Times New Roman" w:hAnsi="Times New Roman" w:cs="Times New Roman"/>
          <w:color w:val="000000"/>
          <w:sz w:val="24"/>
          <w:szCs w:val="24"/>
          <w:lang w:val="en-US"/>
        </w:rPr>
        <w:t>Semantyka</w:t>
      </w:r>
      <w:proofErr w:type="spellEnd"/>
      <w:r w:rsidRPr="00F442F8">
        <w:rPr>
          <w:rFonts w:ascii="Times New Roman" w:hAnsi="Times New Roman" w:cs="Times New Roman"/>
          <w:color w:val="000000"/>
          <w:sz w:val="24"/>
          <w:szCs w:val="24"/>
          <w:lang w:val="en-US"/>
        </w:rPr>
        <w:t xml:space="preserve"> ta </w:t>
      </w:r>
      <w:proofErr w:type="spellStart"/>
      <w:r w:rsidRPr="00F442F8">
        <w:rPr>
          <w:rFonts w:ascii="Times New Roman" w:hAnsi="Times New Roman" w:cs="Times New Roman"/>
          <w:color w:val="000000"/>
          <w:sz w:val="24"/>
          <w:szCs w:val="24"/>
          <w:lang w:val="en-US"/>
        </w:rPr>
        <w:t>struktura</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latynskoi</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rytorychnoi</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terminol</w:t>
      </w:r>
      <w:r w:rsidR="000A178B">
        <w:rPr>
          <w:rFonts w:ascii="Times New Roman" w:hAnsi="Times New Roman" w:cs="Times New Roman"/>
          <w:color w:val="000000"/>
          <w:sz w:val="24"/>
          <w:szCs w:val="24"/>
          <w:lang w:val="en-US"/>
        </w:rPr>
        <w:t>ohii</w:t>
      </w:r>
      <w:proofErr w:type="spellEnd"/>
      <w:r w:rsidR="000A178B">
        <w:rPr>
          <w:rFonts w:ascii="Times New Roman" w:hAnsi="Times New Roman" w:cs="Times New Roman"/>
          <w:color w:val="000000"/>
          <w:sz w:val="24"/>
          <w:szCs w:val="24"/>
          <w:lang w:val="en-US"/>
        </w:rPr>
        <w:t xml:space="preserve"> (</w:t>
      </w:r>
      <w:proofErr w:type="spellStart"/>
      <w:r w:rsidR="000A178B">
        <w:rPr>
          <w:rFonts w:ascii="Times New Roman" w:hAnsi="Times New Roman" w:cs="Times New Roman"/>
          <w:color w:val="000000"/>
          <w:sz w:val="24"/>
          <w:szCs w:val="24"/>
          <w:lang w:val="en-US"/>
        </w:rPr>
        <w:t>na</w:t>
      </w:r>
      <w:proofErr w:type="spellEnd"/>
      <w:r w:rsidR="000A178B">
        <w:rPr>
          <w:rFonts w:ascii="Times New Roman" w:hAnsi="Times New Roman" w:cs="Times New Roman"/>
          <w:color w:val="000000"/>
          <w:sz w:val="24"/>
          <w:szCs w:val="24"/>
          <w:lang w:val="en-US"/>
        </w:rPr>
        <w:t xml:space="preserve"> </w:t>
      </w:r>
      <w:proofErr w:type="spellStart"/>
      <w:r w:rsidR="000A178B">
        <w:rPr>
          <w:rFonts w:ascii="Times New Roman" w:hAnsi="Times New Roman" w:cs="Times New Roman"/>
          <w:color w:val="000000"/>
          <w:sz w:val="24"/>
          <w:szCs w:val="24"/>
          <w:lang w:val="en-US"/>
        </w:rPr>
        <w:t>materiali</w:t>
      </w:r>
      <w:proofErr w:type="spellEnd"/>
      <w:r w:rsidR="000A178B">
        <w:rPr>
          <w:rFonts w:ascii="Times New Roman" w:hAnsi="Times New Roman" w:cs="Times New Roman"/>
          <w:color w:val="000000"/>
          <w:sz w:val="24"/>
          <w:szCs w:val="24"/>
          <w:lang w:val="en-US"/>
        </w:rPr>
        <w:t xml:space="preserve"> </w:t>
      </w:r>
      <w:proofErr w:type="spellStart"/>
      <w:r w:rsidR="000A178B">
        <w:rPr>
          <w:rFonts w:ascii="Times New Roman" w:hAnsi="Times New Roman" w:cs="Times New Roman"/>
          <w:color w:val="000000"/>
          <w:sz w:val="24"/>
          <w:szCs w:val="24"/>
          <w:lang w:val="en-US"/>
        </w:rPr>
        <w:t>traktativ</w:t>
      </w:r>
      <w:proofErr w:type="spellEnd"/>
      <w:r w:rsidR="000A178B">
        <w:rPr>
          <w:rFonts w:ascii="Times New Roman" w:hAnsi="Times New Roman" w:cs="Times New Roman"/>
          <w:color w:val="000000"/>
          <w:sz w:val="24"/>
          <w:szCs w:val="24"/>
          <w:lang w:val="en-US"/>
        </w:rPr>
        <w:t xml:space="preserve"> M.</w:t>
      </w:r>
      <w:r w:rsidR="000A178B">
        <w:rPr>
          <w:rFonts w:ascii="Times New Roman" w:hAnsi="Times New Roman" w:cs="Times New Roman"/>
          <w:color w:val="000000"/>
          <w:sz w:val="24"/>
          <w:szCs w:val="24"/>
          <w:lang w:val="uk-UA"/>
        </w:rPr>
        <w:t> </w:t>
      </w:r>
      <w:proofErr w:type="spellStart"/>
      <w:r w:rsidRPr="00F442F8">
        <w:rPr>
          <w:rFonts w:ascii="Times New Roman" w:hAnsi="Times New Roman" w:cs="Times New Roman"/>
          <w:color w:val="000000"/>
          <w:sz w:val="24"/>
          <w:szCs w:val="24"/>
          <w:lang w:val="en-US"/>
        </w:rPr>
        <w:t>Tulliia</w:t>
      </w:r>
      <w:proofErr w:type="spellEnd"/>
      <w:r w:rsidRPr="00F442F8">
        <w:rPr>
          <w:rFonts w:ascii="Times New Roman" w:hAnsi="Times New Roman" w:cs="Times New Roman"/>
          <w:color w:val="000000"/>
          <w:sz w:val="24"/>
          <w:szCs w:val="24"/>
          <w:lang w:val="en-US"/>
        </w:rPr>
        <w:t xml:space="preserve"> </w:t>
      </w:r>
      <w:proofErr w:type="spellStart"/>
      <w:r w:rsidRPr="00F442F8">
        <w:rPr>
          <w:rFonts w:ascii="Times New Roman" w:hAnsi="Times New Roman" w:cs="Times New Roman"/>
          <w:color w:val="000000"/>
          <w:sz w:val="24"/>
          <w:szCs w:val="24"/>
          <w:lang w:val="en-US"/>
        </w:rPr>
        <w:t>Tsytserona</w:t>
      </w:r>
      <w:proofErr w:type="spellEnd"/>
      <w:r w:rsidRPr="00F442F8">
        <w:rPr>
          <w:rFonts w:ascii="Times New Roman" w:hAnsi="Times New Roman" w:cs="Times New Roman"/>
          <w:color w:val="000000"/>
          <w:sz w:val="24"/>
          <w:szCs w:val="24"/>
          <w:lang w:val="en-US"/>
        </w:rPr>
        <w:t>)</w:t>
      </w:r>
      <w:r w:rsidR="000F24E1">
        <w:rPr>
          <w:rFonts w:ascii="Times New Roman" w:hAnsi="Times New Roman" w:cs="Times New Roman"/>
          <w:color w:val="000000"/>
          <w:sz w:val="24"/>
          <w:szCs w:val="24"/>
          <w:lang w:val="uk-UA"/>
        </w:rPr>
        <w:t xml:space="preserve"> </w:t>
      </w:r>
      <w:r w:rsidR="000F24E1" w:rsidRPr="000A178B">
        <w:rPr>
          <w:rFonts w:ascii="Times New Roman" w:hAnsi="Times New Roman" w:cs="Times New Roman"/>
          <w:sz w:val="24"/>
          <w:szCs w:val="24"/>
          <w:lang w:val="en-US"/>
        </w:rPr>
        <w:t>[</w:t>
      </w:r>
      <w:r w:rsidR="000A178B" w:rsidRPr="000A178B">
        <w:rPr>
          <w:rFonts w:ascii="Times New Roman" w:hAnsi="Times New Roman" w:cs="Times New Roman"/>
          <w:sz w:val="24"/>
          <w:szCs w:val="24"/>
          <w:lang w:val="en-US"/>
        </w:rPr>
        <w:t xml:space="preserve">Semantics and structure of Latin rhetorical terminology (based on the treatises of M. </w:t>
      </w:r>
      <w:proofErr w:type="spellStart"/>
      <w:r w:rsidR="000A178B" w:rsidRPr="000A178B">
        <w:rPr>
          <w:rFonts w:ascii="Times New Roman" w:hAnsi="Times New Roman" w:cs="Times New Roman"/>
          <w:sz w:val="24"/>
          <w:szCs w:val="24"/>
          <w:lang w:val="en-US"/>
        </w:rPr>
        <w:t>Tullius</w:t>
      </w:r>
      <w:proofErr w:type="spellEnd"/>
      <w:r w:rsidR="000A178B" w:rsidRPr="000A178B">
        <w:rPr>
          <w:rFonts w:ascii="Times New Roman" w:hAnsi="Times New Roman" w:cs="Times New Roman"/>
          <w:sz w:val="24"/>
          <w:szCs w:val="24"/>
          <w:lang w:val="en-US"/>
        </w:rPr>
        <w:t xml:space="preserve"> Cicero)</w:t>
      </w:r>
      <w:r w:rsidR="000F24E1" w:rsidRPr="000A178B">
        <w:rPr>
          <w:rFonts w:ascii="Times New Roman" w:hAnsi="Times New Roman" w:cs="Times New Roman"/>
          <w:sz w:val="24"/>
          <w:szCs w:val="24"/>
          <w:lang w:val="en-US"/>
        </w:rPr>
        <w:t>]</w:t>
      </w:r>
      <w:r w:rsidR="000F24E1" w:rsidRPr="000A178B">
        <w:rPr>
          <w:rFonts w:ascii="Times New Roman" w:hAnsi="Times New Roman" w:cs="Times New Roman"/>
          <w:sz w:val="24"/>
          <w:szCs w:val="24"/>
          <w:lang w:val="uk-UA"/>
        </w:rPr>
        <w:t xml:space="preserve">. </w:t>
      </w:r>
      <w:r w:rsidR="000F24E1">
        <w:rPr>
          <w:rFonts w:ascii="Times New Roman" w:hAnsi="Times New Roman" w:cs="Times New Roman"/>
          <w:i/>
          <w:color w:val="000000"/>
          <w:sz w:val="24"/>
          <w:szCs w:val="24"/>
          <w:lang w:val="en-US"/>
        </w:rPr>
        <w:t>Candidate’s thesis</w:t>
      </w:r>
      <w:r w:rsidRPr="00F442F8">
        <w:rPr>
          <w:rFonts w:ascii="Times New Roman" w:hAnsi="Times New Roman" w:cs="Times New Roman"/>
          <w:color w:val="000000"/>
          <w:sz w:val="24"/>
          <w:szCs w:val="24"/>
          <w:lang w:val="en-US"/>
        </w:rPr>
        <w:t>. Ky</w:t>
      </w:r>
      <w:r w:rsidR="000F24E1">
        <w:rPr>
          <w:rFonts w:ascii="Times New Roman" w:hAnsi="Times New Roman" w:cs="Times New Roman"/>
          <w:color w:val="000000"/>
          <w:sz w:val="24"/>
          <w:szCs w:val="24"/>
          <w:lang w:val="en-US"/>
        </w:rPr>
        <w:t xml:space="preserve">iv: KNU </w:t>
      </w:r>
      <w:proofErr w:type="spellStart"/>
      <w:r w:rsidR="000F24E1">
        <w:rPr>
          <w:rFonts w:ascii="Times New Roman" w:hAnsi="Times New Roman" w:cs="Times New Roman"/>
          <w:color w:val="000000"/>
          <w:sz w:val="24"/>
          <w:szCs w:val="24"/>
          <w:lang w:val="en-US"/>
        </w:rPr>
        <w:t>imeni</w:t>
      </w:r>
      <w:proofErr w:type="spellEnd"/>
      <w:r w:rsidR="000F24E1">
        <w:rPr>
          <w:rFonts w:ascii="Times New Roman" w:hAnsi="Times New Roman" w:cs="Times New Roman"/>
          <w:color w:val="000000"/>
          <w:sz w:val="24"/>
          <w:szCs w:val="24"/>
          <w:lang w:val="en-US"/>
        </w:rPr>
        <w:t xml:space="preserve"> </w:t>
      </w:r>
      <w:proofErr w:type="spellStart"/>
      <w:r w:rsidR="000F24E1">
        <w:rPr>
          <w:rFonts w:ascii="Times New Roman" w:hAnsi="Times New Roman" w:cs="Times New Roman"/>
          <w:color w:val="000000"/>
          <w:sz w:val="24"/>
          <w:szCs w:val="24"/>
          <w:lang w:val="en-US"/>
        </w:rPr>
        <w:t>Tarasa</w:t>
      </w:r>
      <w:proofErr w:type="spellEnd"/>
      <w:r w:rsidR="000F24E1">
        <w:rPr>
          <w:rFonts w:ascii="Times New Roman" w:hAnsi="Times New Roman" w:cs="Times New Roman"/>
          <w:color w:val="000000"/>
          <w:sz w:val="24"/>
          <w:szCs w:val="24"/>
          <w:lang w:val="en-US"/>
        </w:rPr>
        <w:t xml:space="preserve"> </w:t>
      </w:r>
      <w:proofErr w:type="spellStart"/>
      <w:r w:rsidR="000F24E1">
        <w:rPr>
          <w:rFonts w:ascii="Times New Roman" w:hAnsi="Times New Roman" w:cs="Times New Roman"/>
          <w:color w:val="000000"/>
          <w:sz w:val="24"/>
          <w:szCs w:val="24"/>
          <w:lang w:val="en-US"/>
        </w:rPr>
        <w:t>Shevchenka</w:t>
      </w:r>
      <w:proofErr w:type="spellEnd"/>
      <w:r w:rsidR="000F24E1">
        <w:rPr>
          <w:rFonts w:ascii="Times New Roman" w:hAnsi="Times New Roman" w:cs="Times New Roman"/>
          <w:color w:val="000000"/>
          <w:sz w:val="24"/>
          <w:szCs w:val="24"/>
          <w:lang w:val="en-US"/>
        </w:rPr>
        <w:t xml:space="preserve"> </w:t>
      </w:r>
      <w:r w:rsidR="000F24E1" w:rsidRPr="000F24E1">
        <w:rPr>
          <w:rFonts w:ascii="Times New Roman" w:hAnsi="Times New Roman" w:cs="Times New Roman"/>
          <w:color w:val="000000"/>
          <w:sz w:val="24"/>
          <w:szCs w:val="24"/>
          <w:lang w:val="en-US"/>
        </w:rPr>
        <w:t>[in Ukrainian].</w:t>
      </w:r>
    </w:p>
    <w:p w:rsidR="006639B9" w:rsidRPr="00096659" w:rsidRDefault="006639B9" w:rsidP="006639B9">
      <w:pPr>
        <w:pStyle w:val="a4"/>
        <w:tabs>
          <w:tab w:val="left" w:pos="993"/>
        </w:tabs>
        <w:spacing w:after="0" w:line="360" w:lineRule="auto"/>
        <w:ind w:left="0" w:firstLine="709"/>
        <w:rPr>
          <w:lang w:val="uk-UA"/>
        </w:rPr>
      </w:pPr>
      <w:r>
        <w:rPr>
          <w:rStyle w:val="-"/>
          <w:rFonts w:ascii="Times New Roman" w:hAnsi="Times New Roman" w:cs="Times New Roman"/>
          <w:b/>
          <w:color w:val="000000"/>
          <w:sz w:val="24"/>
          <w:szCs w:val="24"/>
          <w:u w:val="none"/>
          <w:lang w:val="uk-UA"/>
        </w:rPr>
        <w:t>ДЖЕРЕЛА</w:t>
      </w:r>
    </w:p>
    <w:p w:rsidR="006639B9" w:rsidRDefault="006639B9" w:rsidP="006639B9">
      <w:pPr>
        <w:pStyle w:val="a4"/>
        <w:tabs>
          <w:tab w:val="left" w:pos="993"/>
        </w:tabs>
        <w:spacing w:after="0" w:line="360" w:lineRule="auto"/>
        <w:ind w:left="0" w:firstLine="709"/>
        <w:jc w:val="both"/>
      </w:pPr>
      <w:r>
        <w:rPr>
          <w:rStyle w:val="-"/>
          <w:rFonts w:ascii="Times New Roman" w:hAnsi="Times New Roman" w:cs="Times New Roman"/>
          <w:color w:val="000000"/>
          <w:sz w:val="24"/>
          <w:szCs w:val="24"/>
          <w:u w:val="none"/>
          <w:lang w:val="uk-UA"/>
        </w:rPr>
        <w:t>УТ –</w:t>
      </w:r>
      <w:r>
        <w:rPr>
          <w:rFonts w:ascii="Times New Roman" w:hAnsi="Times New Roman" w:cs="Times New Roman"/>
          <w:color w:val="000000"/>
          <w:sz w:val="24"/>
          <w:szCs w:val="24"/>
          <w:lang w:val="uk-UA"/>
        </w:rPr>
        <w:t xml:space="preserve"> Український тиждень</w:t>
      </w:r>
      <w:r w:rsidRPr="00096659">
        <w:rPr>
          <w:rFonts w:ascii="Times New Roman" w:hAnsi="Times New Roman" w:cs="Times New Roman"/>
          <w:color w:val="000000"/>
          <w:sz w:val="24"/>
          <w:szCs w:val="24"/>
          <w:lang w:val="uk-UA"/>
        </w:rPr>
        <w:t xml:space="preserve">: сайт </w:t>
      </w:r>
      <w:r>
        <w:rPr>
          <w:rFonts w:ascii="Times New Roman" w:hAnsi="Times New Roman" w:cs="Times New Roman"/>
          <w:color w:val="000000"/>
          <w:sz w:val="24"/>
          <w:szCs w:val="24"/>
          <w:lang w:val="uk-UA"/>
        </w:rPr>
        <w:t>журналу</w:t>
      </w:r>
      <w:r w:rsidRPr="00096659">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rPr>
        <w:t>URL</w:t>
      </w:r>
      <w:r w:rsidRPr="00096659">
        <w:rPr>
          <w:rFonts w:ascii="Times New Roman" w:hAnsi="Times New Roman" w:cs="Times New Roman"/>
          <w:color w:val="000000"/>
          <w:sz w:val="24"/>
          <w:szCs w:val="24"/>
          <w:lang w:val="uk-UA"/>
        </w:rPr>
        <w:t xml:space="preserve"> : </w:t>
      </w:r>
      <w:hyperlink r:id="rId9">
        <w:r>
          <w:rPr>
            <w:rFonts w:ascii="Times New Roman" w:hAnsi="Times New Roman" w:cs="Times New Roman"/>
            <w:color w:val="000000"/>
            <w:sz w:val="24"/>
            <w:szCs w:val="24"/>
          </w:rPr>
          <w:t>https://tyzhden.ua/</w:t>
        </w:r>
      </w:hyperlink>
    </w:p>
    <w:p w:rsidR="006639B9" w:rsidRDefault="006639B9" w:rsidP="006639B9">
      <w:pPr>
        <w:pStyle w:val="a4"/>
        <w:tabs>
          <w:tab w:val="left" w:pos="993"/>
        </w:tabs>
        <w:spacing w:after="0" w:line="360" w:lineRule="auto"/>
        <w:ind w:left="0" w:firstLine="709"/>
        <w:jc w:val="both"/>
      </w:pPr>
      <w:r>
        <w:rPr>
          <w:rStyle w:val="-"/>
          <w:rFonts w:ascii="Times New Roman" w:hAnsi="Times New Roman" w:cs="Times New Roman"/>
          <w:color w:val="000000"/>
          <w:sz w:val="24"/>
          <w:szCs w:val="24"/>
          <w:u w:val="none"/>
          <w:lang w:val="uk-UA"/>
        </w:rPr>
        <w:t xml:space="preserve">СУМ – </w:t>
      </w:r>
      <w:r>
        <w:rPr>
          <w:rFonts w:ascii="Times New Roman" w:hAnsi="Times New Roman" w:cs="Times New Roman"/>
          <w:color w:val="000000"/>
          <w:sz w:val="24"/>
          <w:szCs w:val="24"/>
        </w:rPr>
        <w:t xml:space="preserve">Словник </w:t>
      </w:r>
      <w:proofErr w:type="spellStart"/>
      <w:r>
        <w:rPr>
          <w:rFonts w:ascii="Times New Roman" w:hAnsi="Times New Roman" w:cs="Times New Roman"/>
          <w:color w:val="000000"/>
          <w:sz w:val="24"/>
          <w:szCs w:val="24"/>
        </w:rPr>
        <w:t>української</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мови</w:t>
      </w:r>
      <w:proofErr w:type="spellEnd"/>
      <w:r>
        <w:rPr>
          <w:rFonts w:ascii="Times New Roman" w:hAnsi="Times New Roman" w:cs="Times New Roman"/>
          <w:color w:val="000000"/>
          <w:sz w:val="24"/>
          <w:szCs w:val="24"/>
        </w:rPr>
        <w:t xml:space="preserve">: в 11 т. / АН УРСР. </w:t>
      </w:r>
      <w:proofErr w:type="spellStart"/>
      <w:r>
        <w:rPr>
          <w:rFonts w:ascii="Times New Roman" w:hAnsi="Times New Roman" w:cs="Times New Roman"/>
          <w:color w:val="000000"/>
          <w:sz w:val="24"/>
          <w:szCs w:val="24"/>
        </w:rPr>
        <w:t>Інститут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мовознавства</w:t>
      </w:r>
      <w:proofErr w:type="spellEnd"/>
      <w:r>
        <w:rPr>
          <w:rFonts w:ascii="Times New Roman" w:hAnsi="Times New Roman" w:cs="Times New Roman"/>
          <w:color w:val="000000"/>
          <w:sz w:val="24"/>
          <w:szCs w:val="24"/>
        </w:rPr>
        <w:t>; за ред. І.</w:t>
      </w:r>
      <w:r>
        <w:rPr>
          <w:rFonts w:ascii="Times New Roman" w:hAnsi="Times New Roman" w:cs="Times New Roman"/>
          <w:color w:val="000000"/>
          <w:sz w:val="24"/>
          <w:szCs w:val="24"/>
          <w:lang w:val="uk-UA"/>
        </w:rPr>
        <w:t> </w:t>
      </w:r>
      <w:r>
        <w:rPr>
          <w:rFonts w:ascii="Times New Roman" w:hAnsi="Times New Roman" w:cs="Times New Roman"/>
          <w:color w:val="000000"/>
          <w:sz w:val="24"/>
          <w:szCs w:val="24"/>
        </w:rPr>
        <w:t>К.</w:t>
      </w:r>
      <w:r>
        <w:rPr>
          <w:rFonts w:ascii="Times New Roman" w:hAnsi="Times New Roman" w:cs="Times New Roman"/>
          <w:color w:val="000000"/>
          <w:sz w:val="24"/>
          <w:szCs w:val="24"/>
          <w:lang w:val="uk-UA"/>
        </w:rPr>
        <w:t> </w:t>
      </w:r>
      <w:proofErr w:type="spellStart"/>
      <w:r>
        <w:rPr>
          <w:rFonts w:ascii="Times New Roman" w:hAnsi="Times New Roman" w:cs="Times New Roman"/>
          <w:color w:val="000000"/>
          <w:sz w:val="24"/>
          <w:szCs w:val="24"/>
        </w:rPr>
        <w:t>Білодіда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Київ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Наукова</w:t>
      </w:r>
      <w:proofErr w:type="spellEnd"/>
      <w:r>
        <w:rPr>
          <w:rFonts w:ascii="Times New Roman" w:hAnsi="Times New Roman" w:cs="Times New Roman"/>
          <w:color w:val="000000"/>
          <w:sz w:val="24"/>
          <w:szCs w:val="24"/>
        </w:rPr>
        <w:t xml:space="preserve"> думка, 1970–1980.</w:t>
      </w:r>
      <w:r>
        <w:rPr>
          <w:rFonts w:ascii="Times New Roman" w:hAnsi="Times New Roman" w:cs="Times New Roman"/>
          <w:color w:val="000000"/>
          <w:sz w:val="24"/>
          <w:szCs w:val="24"/>
          <w:lang w:val="uk-UA"/>
        </w:rPr>
        <w:t xml:space="preserve"> Т. 11. </w:t>
      </w:r>
      <w:r>
        <w:rPr>
          <w:rFonts w:ascii="Times New Roman" w:hAnsi="Times New Roman" w:cs="Times New Roman"/>
          <w:color w:val="000000"/>
          <w:sz w:val="24"/>
          <w:szCs w:val="24"/>
          <w:lang w:val="en-US"/>
        </w:rPr>
        <w:t>URL</w:t>
      </w:r>
      <w:r>
        <w:rPr>
          <w:rFonts w:ascii="Times New Roman" w:hAnsi="Times New Roman" w:cs="Times New Roman"/>
          <w:color w:val="000000"/>
          <w:sz w:val="24"/>
          <w:szCs w:val="24"/>
          <w:lang w:val="uk-UA"/>
        </w:rPr>
        <w:t> </w:t>
      </w:r>
      <w:r w:rsidRPr="00BE6855">
        <w:rPr>
          <w:rFonts w:ascii="Times New Roman" w:hAnsi="Times New Roman" w:cs="Times New Roman"/>
          <w:color w:val="000000"/>
          <w:sz w:val="24"/>
          <w:szCs w:val="24"/>
        </w:rPr>
        <w:t>:</w:t>
      </w:r>
      <w:r>
        <w:rPr>
          <w:rFonts w:ascii="Times New Roman" w:hAnsi="Times New Roman" w:cs="Times New Roman"/>
          <w:color w:val="000000"/>
          <w:sz w:val="24"/>
          <w:szCs w:val="24"/>
          <w:lang w:val="uk-UA"/>
        </w:rPr>
        <w:t xml:space="preserve"> </w:t>
      </w:r>
      <w:hyperlink r:id="rId10">
        <w:r>
          <w:rPr>
            <w:rFonts w:ascii="Times New Roman" w:hAnsi="Times New Roman" w:cs="Times New Roman"/>
            <w:color w:val="000000"/>
            <w:sz w:val="24"/>
            <w:szCs w:val="24"/>
            <w:lang w:val="uk-UA"/>
          </w:rPr>
          <w:t>http://ukrlit.org/slovnyk/slovnyk_ukrainskoi_movy_v_11_tomakh</w:t>
        </w:r>
      </w:hyperlink>
    </w:p>
    <w:p w:rsidR="00485B12" w:rsidRPr="00623100" w:rsidRDefault="00623100" w:rsidP="00623100">
      <w:pPr>
        <w:pStyle w:val="a4"/>
        <w:tabs>
          <w:tab w:val="left" w:pos="993"/>
        </w:tabs>
        <w:spacing w:after="0" w:line="360" w:lineRule="auto"/>
        <w:ind w:left="0" w:firstLine="709"/>
        <w:rPr>
          <w:rFonts w:ascii="Times New Roman" w:hAnsi="Times New Roman" w:cs="Times New Roman"/>
          <w:b/>
          <w:sz w:val="24"/>
          <w:szCs w:val="24"/>
          <w:lang w:val="en-US"/>
        </w:rPr>
      </w:pPr>
      <w:r w:rsidRPr="00623100">
        <w:rPr>
          <w:rFonts w:ascii="Times New Roman" w:hAnsi="Times New Roman" w:cs="Times New Roman"/>
          <w:b/>
          <w:sz w:val="24"/>
          <w:szCs w:val="24"/>
          <w:lang w:val="en-US"/>
        </w:rPr>
        <w:t>SOURCES</w:t>
      </w:r>
    </w:p>
    <w:p w:rsidR="00485B12" w:rsidRPr="00BE6855" w:rsidRDefault="00485B12" w:rsidP="004E3526">
      <w:pPr>
        <w:pStyle w:val="a4"/>
        <w:tabs>
          <w:tab w:val="left" w:pos="993"/>
        </w:tabs>
        <w:spacing w:after="0" w:line="360" w:lineRule="auto"/>
        <w:ind w:left="0" w:firstLine="709"/>
        <w:jc w:val="both"/>
        <w:rPr>
          <w:lang w:val="en-US"/>
        </w:rPr>
      </w:pPr>
      <w:r>
        <w:rPr>
          <w:rStyle w:val="-"/>
          <w:rFonts w:ascii="Times New Roman" w:hAnsi="Times New Roman" w:cs="Times New Roman"/>
          <w:color w:val="000000"/>
          <w:sz w:val="24"/>
          <w:szCs w:val="24"/>
          <w:u w:val="none"/>
          <w:lang w:val="uk-UA"/>
        </w:rPr>
        <w:t>U</w:t>
      </w:r>
      <w:r>
        <w:rPr>
          <w:rStyle w:val="-"/>
          <w:rFonts w:ascii="Times New Roman" w:hAnsi="Times New Roman" w:cs="Times New Roman"/>
          <w:color w:val="000000"/>
          <w:sz w:val="24"/>
          <w:szCs w:val="24"/>
          <w:u w:val="none"/>
          <w:lang w:val="en-US"/>
        </w:rPr>
        <w:t>W</w:t>
      </w:r>
      <w:r>
        <w:rPr>
          <w:rStyle w:val="-"/>
          <w:rFonts w:ascii="Times New Roman" w:hAnsi="Times New Roman" w:cs="Times New Roman"/>
          <w:color w:val="000000"/>
          <w:sz w:val="24"/>
          <w:szCs w:val="24"/>
          <w:u w:val="none"/>
          <w:lang w:val="uk-UA"/>
        </w:rPr>
        <w:t xml:space="preserve"> – </w:t>
      </w:r>
      <w:proofErr w:type="spellStart"/>
      <w:r>
        <w:rPr>
          <w:rStyle w:val="-"/>
          <w:rFonts w:ascii="Times New Roman" w:hAnsi="Times New Roman" w:cs="Times New Roman"/>
          <w:color w:val="000000"/>
          <w:sz w:val="24"/>
          <w:szCs w:val="24"/>
          <w:u w:val="none"/>
          <w:lang w:val="uk-UA"/>
        </w:rPr>
        <w:t>Ukrainskyi</w:t>
      </w:r>
      <w:proofErr w:type="spellEnd"/>
      <w:r>
        <w:rPr>
          <w:rStyle w:val="-"/>
          <w:rFonts w:ascii="Times New Roman" w:hAnsi="Times New Roman" w:cs="Times New Roman"/>
          <w:color w:val="000000"/>
          <w:sz w:val="24"/>
          <w:szCs w:val="24"/>
          <w:u w:val="none"/>
          <w:lang w:val="uk-UA"/>
        </w:rPr>
        <w:t xml:space="preserve"> </w:t>
      </w:r>
      <w:proofErr w:type="spellStart"/>
      <w:r>
        <w:rPr>
          <w:rStyle w:val="-"/>
          <w:rFonts w:ascii="Times New Roman" w:hAnsi="Times New Roman" w:cs="Times New Roman"/>
          <w:color w:val="000000"/>
          <w:sz w:val="24"/>
          <w:szCs w:val="24"/>
          <w:u w:val="none"/>
          <w:lang w:val="uk-UA"/>
        </w:rPr>
        <w:t>tyzhden</w:t>
      </w:r>
      <w:proofErr w:type="spellEnd"/>
      <w:r>
        <w:rPr>
          <w:rStyle w:val="-"/>
          <w:rFonts w:ascii="Times New Roman" w:hAnsi="Times New Roman" w:cs="Times New Roman"/>
          <w:color w:val="000000"/>
          <w:sz w:val="24"/>
          <w:szCs w:val="24"/>
          <w:u w:val="none"/>
          <w:lang w:val="uk-UA"/>
        </w:rPr>
        <w:t xml:space="preserve"> </w:t>
      </w:r>
      <w:r>
        <w:rPr>
          <w:rFonts w:ascii="Times New Roman" w:hAnsi="Times New Roman" w:cs="Times New Roman"/>
          <w:color w:val="000000"/>
          <w:sz w:val="24"/>
          <w:szCs w:val="24"/>
          <w:lang w:val="uk-UA"/>
        </w:rPr>
        <w:t>[</w:t>
      </w:r>
      <w:r>
        <w:rPr>
          <w:rFonts w:ascii="Times New Roman" w:hAnsi="Times New Roman" w:cs="Times New Roman"/>
          <w:color w:val="000000"/>
          <w:sz w:val="24"/>
          <w:szCs w:val="24"/>
          <w:lang w:val="en-US"/>
        </w:rPr>
        <w:t>Ukrainian Week</w:t>
      </w:r>
      <w:r>
        <w:rPr>
          <w:rFonts w:ascii="Times New Roman" w:hAnsi="Times New Roman" w:cs="Times New Roman"/>
          <w:color w:val="000000"/>
          <w:sz w:val="24"/>
          <w:szCs w:val="24"/>
          <w:lang w:val="uk-UA"/>
        </w:rPr>
        <w:t>]</w:t>
      </w:r>
      <w:r>
        <w:rPr>
          <w:rStyle w:val="-"/>
          <w:rFonts w:ascii="Times New Roman" w:hAnsi="Times New Roman" w:cs="Times New Roman"/>
          <w:color w:val="000000"/>
          <w:sz w:val="24"/>
          <w:szCs w:val="24"/>
          <w:u w:val="none"/>
          <w:lang w:val="uk-UA"/>
        </w:rPr>
        <w:t xml:space="preserve">: </w:t>
      </w:r>
      <w:r>
        <w:rPr>
          <w:rStyle w:val="-"/>
          <w:rFonts w:ascii="Times New Roman" w:hAnsi="Times New Roman" w:cs="Times New Roman"/>
          <w:color w:val="000000"/>
          <w:sz w:val="24"/>
          <w:szCs w:val="24"/>
          <w:u w:val="none"/>
          <w:lang w:val="en-US"/>
        </w:rPr>
        <w:t>the journal website</w:t>
      </w:r>
      <w:r>
        <w:rPr>
          <w:rStyle w:val="-"/>
          <w:rFonts w:ascii="Times New Roman" w:hAnsi="Times New Roman" w:cs="Times New Roman"/>
          <w:color w:val="000000"/>
          <w:sz w:val="24"/>
          <w:szCs w:val="24"/>
          <w:u w:val="none"/>
          <w:lang w:val="uk-UA"/>
        </w:rPr>
        <w:t xml:space="preserve">. </w:t>
      </w:r>
      <w:r>
        <w:rPr>
          <w:rFonts w:ascii="Times New Roman" w:hAnsi="Times New Roman" w:cs="Times New Roman"/>
          <w:color w:val="000000"/>
          <w:sz w:val="24"/>
          <w:szCs w:val="24"/>
          <w:lang w:val="en-US"/>
        </w:rPr>
        <w:t>Retrieved from</w:t>
      </w:r>
      <w:r>
        <w:rPr>
          <w:rStyle w:val="-"/>
          <w:rFonts w:ascii="Times New Roman" w:hAnsi="Times New Roman" w:cs="Times New Roman"/>
          <w:color w:val="000000"/>
          <w:sz w:val="24"/>
          <w:szCs w:val="24"/>
          <w:u w:val="none"/>
          <w:lang w:val="uk-UA"/>
        </w:rPr>
        <w:t xml:space="preserve"> </w:t>
      </w:r>
      <w:hyperlink r:id="rId11">
        <w:r>
          <w:rPr>
            <w:rFonts w:ascii="Times New Roman" w:hAnsi="Times New Roman" w:cs="Times New Roman"/>
            <w:color w:val="000000"/>
            <w:sz w:val="24"/>
            <w:szCs w:val="24"/>
            <w:lang w:val="uk-UA"/>
          </w:rPr>
          <w:t>https://tyzhden.ua/</w:t>
        </w:r>
      </w:hyperlink>
      <w:r>
        <w:rPr>
          <w:rStyle w:val="-"/>
          <w:rFonts w:ascii="Times New Roman" w:hAnsi="Times New Roman" w:cs="Times New Roman"/>
          <w:color w:val="000000"/>
          <w:sz w:val="24"/>
          <w:szCs w:val="24"/>
          <w:u w:val="none"/>
          <w:lang w:val="uk-UA"/>
        </w:rPr>
        <w:t xml:space="preserve"> </w:t>
      </w:r>
      <w:r>
        <w:rPr>
          <w:rFonts w:ascii="Times New Roman" w:hAnsi="Times New Roman" w:cs="Times New Roman"/>
          <w:color w:val="000000"/>
          <w:sz w:val="24"/>
          <w:szCs w:val="24"/>
          <w:lang w:val="uk-UA"/>
        </w:rPr>
        <w:t>[</w:t>
      </w:r>
      <w:r>
        <w:rPr>
          <w:rFonts w:ascii="Times New Roman" w:hAnsi="Times New Roman" w:cs="Times New Roman"/>
          <w:color w:val="000000"/>
          <w:sz w:val="24"/>
          <w:szCs w:val="24"/>
          <w:lang w:val="en-US"/>
        </w:rPr>
        <w:t>in Ukrainian</w:t>
      </w:r>
      <w:r>
        <w:rPr>
          <w:rFonts w:ascii="Times New Roman" w:hAnsi="Times New Roman" w:cs="Times New Roman"/>
          <w:color w:val="000000"/>
          <w:sz w:val="24"/>
          <w:szCs w:val="24"/>
          <w:lang w:val="uk-UA"/>
        </w:rPr>
        <w:t>]</w:t>
      </w:r>
      <w:r>
        <w:rPr>
          <w:rFonts w:ascii="Times New Roman" w:hAnsi="Times New Roman" w:cs="Times New Roman"/>
          <w:color w:val="000000"/>
          <w:sz w:val="24"/>
          <w:szCs w:val="24"/>
          <w:lang w:val="en-US"/>
        </w:rPr>
        <w:t>.</w:t>
      </w:r>
    </w:p>
    <w:p w:rsidR="00485B12" w:rsidRPr="00536552" w:rsidRDefault="00485B12" w:rsidP="004E3526">
      <w:pPr>
        <w:pStyle w:val="a4"/>
        <w:tabs>
          <w:tab w:val="left" w:pos="993"/>
        </w:tabs>
        <w:spacing w:after="0" w:line="360" w:lineRule="auto"/>
        <w:ind w:left="0" w:firstLine="709"/>
        <w:jc w:val="both"/>
        <w:rPr>
          <w:rFonts w:ascii="Times New Roman" w:hAnsi="Times New Roman" w:cs="Times New Roman"/>
          <w:color w:val="000000"/>
          <w:sz w:val="24"/>
          <w:szCs w:val="24"/>
          <w:lang w:val="uk-UA"/>
        </w:rPr>
      </w:pPr>
      <w:r>
        <w:rPr>
          <w:rStyle w:val="-"/>
          <w:rFonts w:ascii="Times New Roman" w:hAnsi="Times New Roman" w:cs="Times New Roman"/>
          <w:color w:val="000000"/>
          <w:sz w:val="24"/>
          <w:szCs w:val="24"/>
          <w:u w:val="none"/>
          <w:lang w:val="en-US"/>
        </w:rPr>
        <w:t>DUL</w:t>
      </w:r>
      <w:r>
        <w:rPr>
          <w:rStyle w:val="-"/>
          <w:rFonts w:ascii="Times New Roman" w:hAnsi="Times New Roman" w:cs="Times New Roman"/>
          <w:color w:val="000000"/>
          <w:sz w:val="24"/>
          <w:szCs w:val="24"/>
          <w:u w:val="none"/>
          <w:lang w:val="uk-UA"/>
        </w:rPr>
        <w:t xml:space="preserve"> – </w:t>
      </w:r>
      <w:proofErr w:type="spellStart"/>
      <w:r>
        <w:rPr>
          <w:rStyle w:val="-"/>
          <w:rFonts w:ascii="Times New Roman" w:hAnsi="Times New Roman" w:cs="Times New Roman"/>
          <w:color w:val="000000"/>
          <w:sz w:val="24"/>
          <w:szCs w:val="24"/>
          <w:u w:val="none"/>
          <w:lang w:val="en-US"/>
        </w:rPr>
        <w:t>Bilodid</w:t>
      </w:r>
      <w:proofErr w:type="spellEnd"/>
      <w:r>
        <w:rPr>
          <w:rStyle w:val="-"/>
          <w:rFonts w:ascii="Times New Roman" w:hAnsi="Times New Roman" w:cs="Times New Roman"/>
          <w:color w:val="000000"/>
          <w:sz w:val="24"/>
          <w:szCs w:val="24"/>
          <w:u w:val="none"/>
          <w:lang w:val="en-US"/>
        </w:rPr>
        <w:t>, I.K. [Eds.]. (</w:t>
      </w:r>
      <w:r>
        <w:rPr>
          <w:rStyle w:val="-"/>
          <w:rFonts w:ascii="Times New Roman" w:hAnsi="Times New Roman" w:cs="Times New Roman"/>
          <w:color w:val="000000"/>
          <w:sz w:val="24"/>
          <w:szCs w:val="24"/>
          <w:u w:val="none"/>
          <w:lang w:val="uk-UA"/>
        </w:rPr>
        <w:t>1970–1980</w:t>
      </w:r>
      <w:r>
        <w:rPr>
          <w:rStyle w:val="-"/>
          <w:rFonts w:ascii="Times New Roman" w:hAnsi="Times New Roman" w:cs="Times New Roman"/>
          <w:color w:val="000000"/>
          <w:sz w:val="24"/>
          <w:szCs w:val="24"/>
          <w:u w:val="none"/>
          <w:lang w:val="en-US"/>
        </w:rPr>
        <w:t xml:space="preserve">) </w:t>
      </w:r>
      <w:proofErr w:type="spellStart"/>
      <w:r>
        <w:rPr>
          <w:rStyle w:val="-"/>
          <w:rFonts w:ascii="Times New Roman" w:hAnsi="Times New Roman" w:cs="Times New Roman"/>
          <w:color w:val="000000"/>
          <w:sz w:val="24"/>
          <w:szCs w:val="24"/>
          <w:u w:val="none"/>
          <w:lang w:val="uk-UA"/>
        </w:rPr>
        <w:t>Slovnyk</w:t>
      </w:r>
      <w:proofErr w:type="spellEnd"/>
      <w:r>
        <w:rPr>
          <w:rStyle w:val="-"/>
          <w:rFonts w:ascii="Times New Roman" w:hAnsi="Times New Roman" w:cs="Times New Roman"/>
          <w:color w:val="000000"/>
          <w:sz w:val="24"/>
          <w:szCs w:val="24"/>
          <w:u w:val="none"/>
          <w:lang w:val="uk-UA"/>
        </w:rPr>
        <w:t xml:space="preserve"> </w:t>
      </w:r>
      <w:proofErr w:type="spellStart"/>
      <w:r>
        <w:rPr>
          <w:rStyle w:val="-"/>
          <w:rFonts w:ascii="Times New Roman" w:hAnsi="Times New Roman" w:cs="Times New Roman"/>
          <w:color w:val="000000"/>
          <w:sz w:val="24"/>
          <w:szCs w:val="24"/>
          <w:u w:val="none"/>
          <w:lang w:val="uk-UA"/>
        </w:rPr>
        <w:t>ukrainskoi</w:t>
      </w:r>
      <w:proofErr w:type="spellEnd"/>
      <w:r>
        <w:rPr>
          <w:rStyle w:val="-"/>
          <w:rFonts w:ascii="Times New Roman" w:hAnsi="Times New Roman" w:cs="Times New Roman"/>
          <w:color w:val="000000"/>
          <w:sz w:val="24"/>
          <w:szCs w:val="24"/>
          <w:u w:val="none"/>
          <w:lang w:val="uk-UA"/>
        </w:rPr>
        <w:t xml:space="preserve"> </w:t>
      </w:r>
      <w:proofErr w:type="spellStart"/>
      <w:r>
        <w:rPr>
          <w:rStyle w:val="-"/>
          <w:rFonts w:ascii="Times New Roman" w:hAnsi="Times New Roman" w:cs="Times New Roman"/>
          <w:color w:val="000000"/>
          <w:sz w:val="24"/>
          <w:szCs w:val="24"/>
          <w:u w:val="none"/>
          <w:lang w:val="uk-UA"/>
        </w:rPr>
        <w:t>movy</w:t>
      </w:r>
      <w:proofErr w:type="spellEnd"/>
      <w:r>
        <w:rPr>
          <w:rStyle w:val="-"/>
          <w:rFonts w:ascii="Times New Roman" w:hAnsi="Times New Roman" w:cs="Times New Roman"/>
          <w:color w:val="000000"/>
          <w:sz w:val="24"/>
          <w:szCs w:val="24"/>
          <w:u w:val="none"/>
          <w:lang w:val="uk-UA"/>
        </w:rPr>
        <w:t xml:space="preserve">: v 11 </w:t>
      </w:r>
      <w:proofErr w:type="spellStart"/>
      <w:r>
        <w:rPr>
          <w:rStyle w:val="-"/>
          <w:rFonts w:ascii="Times New Roman" w:hAnsi="Times New Roman" w:cs="Times New Roman"/>
          <w:color w:val="000000"/>
          <w:sz w:val="24"/>
          <w:szCs w:val="24"/>
          <w:u w:val="none"/>
          <w:lang w:val="uk-UA"/>
        </w:rPr>
        <w:t>tt</w:t>
      </w:r>
      <w:proofErr w:type="spellEnd"/>
      <w:r>
        <w:rPr>
          <w:rStyle w:val="-"/>
          <w:rFonts w:ascii="Times New Roman" w:hAnsi="Times New Roman" w:cs="Times New Roman"/>
          <w:color w:val="000000"/>
          <w:sz w:val="24"/>
          <w:szCs w:val="24"/>
          <w:u w:val="none"/>
          <w:lang w:val="uk-UA"/>
        </w:rPr>
        <w:t xml:space="preserve">. </w:t>
      </w:r>
      <w:r>
        <w:rPr>
          <w:rFonts w:ascii="Times New Roman" w:hAnsi="Times New Roman" w:cs="Times New Roman"/>
          <w:color w:val="000000"/>
          <w:sz w:val="24"/>
          <w:szCs w:val="24"/>
          <w:lang w:val="uk-UA"/>
        </w:rPr>
        <w:t>[</w:t>
      </w:r>
      <w:proofErr w:type="spellStart"/>
      <w:r>
        <w:rPr>
          <w:rFonts w:ascii="Times New Roman" w:hAnsi="Times New Roman" w:cs="Times New Roman"/>
          <w:color w:val="000000"/>
          <w:sz w:val="24"/>
          <w:szCs w:val="24"/>
          <w:lang w:val="uk-UA"/>
        </w:rPr>
        <w:t>Dictionary</w:t>
      </w:r>
      <w:proofErr w:type="spellEnd"/>
      <w:r>
        <w:rPr>
          <w:rFonts w:ascii="Times New Roman" w:hAnsi="Times New Roman" w:cs="Times New Roman"/>
          <w:color w:val="000000"/>
          <w:sz w:val="24"/>
          <w:szCs w:val="24"/>
          <w:lang w:val="uk-UA"/>
        </w:rPr>
        <w:t xml:space="preserve"> </w:t>
      </w:r>
      <w:proofErr w:type="spellStart"/>
      <w:r>
        <w:rPr>
          <w:rFonts w:ascii="Times New Roman" w:hAnsi="Times New Roman" w:cs="Times New Roman"/>
          <w:color w:val="000000"/>
          <w:sz w:val="24"/>
          <w:szCs w:val="24"/>
          <w:lang w:val="uk-UA"/>
        </w:rPr>
        <w:t>of</w:t>
      </w:r>
      <w:proofErr w:type="spellEnd"/>
      <w:r>
        <w:rPr>
          <w:rFonts w:ascii="Times New Roman" w:hAnsi="Times New Roman" w:cs="Times New Roman"/>
          <w:color w:val="000000"/>
          <w:sz w:val="24"/>
          <w:szCs w:val="24"/>
          <w:lang w:val="uk-UA"/>
        </w:rPr>
        <w:t xml:space="preserve"> </w:t>
      </w:r>
      <w:proofErr w:type="spellStart"/>
      <w:r>
        <w:rPr>
          <w:rFonts w:ascii="Times New Roman" w:hAnsi="Times New Roman" w:cs="Times New Roman"/>
          <w:color w:val="000000"/>
          <w:sz w:val="24"/>
          <w:szCs w:val="24"/>
          <w:lang w:val="uk-UA"/>
        </w:rPr>
        <w:t>the</w:t>
      </w:r>
      <w:proofErr w:type="spellEnd"/>
      <w:r>
        <w:rPr>
          <w:rFonts w:ascii="Times New Roman" w:hAnsi="Times New Roman" w:cs="Times New Roman"/>
          <w:color w:val="000000"/>
          <w:sz w:val="24"/>
          <w:szCs w:val="24"/>
          <w:lang w:val="uk-UA"/>
        </w:rPr>
        <w:t xml:space="preserve"> </w:t>
      </w:r>
      <w:proofErr w:type="spellStart"/>
      <w:r>
        <w:rPr>
          <w:rFonts w:ascii="Times New Roman" w:hAnsi="Times New Roman" w:cs="Times New Roman"/>
          <w:color w:val="000000"/>
          <w:sz w:val="24"/>
          <w:szCs w:val="24"/>
          <w:lang w:val="uk-UA"/>
        </w:rPr>
        <w:t>Ukrainian</w:t>
      </w:r>
      <w:proofErr w:type="spellEnd"/>
      <w:r>
        <w:rPr>
          <w:rFonts w:ascii="Times New Roman" w:hAnsi="Times New Roman" w:cs="Times New Roman"/>
          <w:color w:val="000000"/>
          <w:sz w:val="24"/>
          <w:szCs w:val="24"/>
          <w:lang w:val="uk-UA"/>
        </w:rPr>
        <w:t xml:space="preserve"> </w:t>
      </w:r>
      <w:proofErr w:type="spellStart"/>
      <w:r>
        <w:rPr>
          <w:rFonts w:ascii="Times New Roman" w:hAnsi="Times New Roman" w:cs="Times New Roman"/>
          <w:color w:val="000000"/>
          <w:sz w:val="24"/>
          <w:szCs w:val="24"/>
          <w:lang w:val="uk-UA"/>
        </w:rPr>
        <w:t>Language</w:t>
      </w:r>
      <w:proofErr w:type="spellEnd"/>
      <w:r>
        <w:rPr>
          <w:rFonts w:ascii="Times New Roman" w:hAnsi="Times New Roman" w:cs="Times New Roman"/>
          <w:color w:val="000000"/>
          <w:sz w:val="24"/>
          <w:szCs w:val="24"/>
          <w:lang w:val="uk-UA"/>
        </w:rPr>
        <w:t xml:space="preserve"> </w:t>
      </w:r>
      <w:proofErr w:type="spellStart"/>
      <w:r>
        <w:rPr>
          <w:rFonts w:ascii="Times New Roman" w:hAnsi="Times New Roman" w:cs="Times New Roman"/>
          <w:color w:val="000000"/>
          <w:sz w:val="24"/>
          <w:szCs w:val="24"/>
          <w:lang w:val="uk-UA"/>
        </w:rPr>
        <w:t>in</w:t>
      </w:r>
      <w:proofErr w:type="spellEnd"/>
      <w:r>
        <w:rPr>
          <w:rFonts w:ascii="Times New Roman" w:hAnsi="Times New Roman" w:cs="Times New Roman"/>
          <w:color w:val="000000"/>
          <w:sz w:val="24"/>
          <w:szCs w:val="24"/>
          <w:lang w:val="uk-UA"/>
        </w:rPr>
        <w:t xml:space="preserve"> 11 </w:t>
      </w:r>
      <w:proofErr w:type="spellStart"/>
      <w:r>
        <w:rPr>
          <w:rFonts w:ascii="Times New Roman" w:hAnsi="Times New Roman" w:cs="Times New Roman"/>
          <w:color w:val="000000"/>
          <w:sz w:val="24"/>
          <w:szCs w:val="24"/>
          <w:lang w:val="uk-UA"/>
        </w:rPr>
        <w:t>vol</w:t>
      </w:r>
      <w:proofErr w:type="spellEnd"/>
      <w:r>
        <w:rPr>
          <w:rFonts w:ascii="Times New Roman" w:hAnsi="Times New Roman" w:cs="Times New Roman"/>
          <w:color w:val="000000"/>
          <w:sz w:val="24"/>
          <w:szCs w:val="24"/>
          <w:lang w:val="en-US"/>
        </w:rPr>
        <w:t>s.</w:t>
      </w:r>
      <w:r>
        <w:rPr>
          <w:rFonts w:ascii="Times New Roman" w:hAnsi="Times New Roman" w:cs="Times New Roman"/>
          <w:color w:val="000000"/>
          <w:sz w:val="24"/>
          <w:szCs w:val="24"/>
          <w:lang w:val="uk-UA"/>
        </w:rPr>
        <w:t xml:space="preserve">] </w:t>
      </w:r>
      <w:r w:rsidR="00623100">
        <w:rPr>
          <w:rFonts w:ascii="Times New Roman" w:hAnsi="Times New Roman" w:cs="Times New Roman"/>
          <w:color w:val="000000"/>
          <w:sz w:val="24"/>
          <w:szCs w:val="24"/>
          <w:lang w:val="en-US"/>
        </w:rPr>
        <w:t>(Vols. 11</w:t>
      </w:r>
      <w:r>
        <w:rPr>
          <w:rFonts w:ascii="Times New Roman" w:hAnsi="Times New Roman" w:cs="Times New Roman"/>
          <w:color w:val="000000"/>
          <w:sz w:val="24"/>
          <w:szCs w:val="24"/>
          <w:lang w:val="en-US"/>
        </w:rPr>
        <w:t>)</w:t>
      </w:r>
      <w:r>
        <w:rPr>
          <w:rStyle w:val="-"/>
          <w:rFonts w:ascii="Times New Roman" w:hAnsi="Times New Roman" w:cs="Times New Roman"/>
          <w:color w:val="000000"/>
          <w:sz w:val="24"/>
          <w:szCs w:val="24"/>
          <w:u w:val="none"/>
          <w:lang w:val="uk-UA"/>
        </w:rPr>
        <w:t xml:space="preserve">. </w:t>
      </w:r>
      <w:proofErr w:type="spellStart"/>
      <w:r>
        <w:rPr>
          <w:rStyle w:val="-"/>
          <w:rFonts w:ascii="Times New Roman" w:hAnsi="Times New Roman" w:cs="Times New Roman"/>
          <w:color w:val="000000"/>
          <w:sz w:val="24"/>
          <w:szCs w:val="24"/>
          <w:u w:val="none"/>
          <w:lang w:val="uk-UA"/>
        </w:rPr>
        <w:t>Kyiv</w:t>
      </w:r>
      <w:proofErr w:type="spellEnd"/>
      <w:r>
        <w:rPr>
          <w:rStyle w:val="-"/>
          <w:rFonts w:ascii="Times New Roman" w:hAnsi="Times New Roman" w:cs="Times New Roman"/>
          <w:color w:val="000000"/>
          <w:sz w:val="24"/>
          <w:szCs w:val="24"/>
          <w:u w:val="none"/>
          <w:lang w:val="uk-UA"/>
        </w:rPr>
        <w:t xml:space="preserve">: </w:t>
      </w:r>
      <w:proofErr w:type="spellStart"/>
      <w:r>
        <w:rPr>
          <w:rStyle w:val="-"/>
          <w:rFonts w:ascii="Times New Roman" w:hAnsi="Times New Roman" w:cs="Times New Roman"/>
          <w:color w:val="000000"/>
          <w:sz w:val="24"/>
          <w:szCs w:val="24"/>
          <w:u w:val="none"/>
          <w:lang w:val="uk-UA"/>
        </w:rPr>
        <w:t>Naukova</w:t>
      </w:r>
      <w:proofErr w:type="spellEnd"/>
      <w:r>
        <w:rPr>
          <w:rStyle w:val="-"/>
          <w:rFonts w:ascii="Times New Roman" w:hAnsi="Times New Roman" w:cs="Times New Roman"/>
          <w:color w:val="000000"/>
          <w:sz w:val="24"/>
          <w:szCs w:val="24"/>
          <w:u w:val="none"/>
          <w:lang w:val="uk-UA"/>
        </w:rPr>
        <w:t xml:space="preserve"> </w:t>
      </w:r>
      <w:proofErr w:type="spellStart"/>
      <w:r>
        <w:rPr>
          <w:rStyle w:val="-"/>
          <w:rFonts w:ascii="Times New Roman" w:hAnsi="Times New Roman" w:cs="Times New Roman"/>
          <w:color w:val="000000"/>
          <w:sz w:val="24"/>
          <w:szCs w:val="24"/>
          <w:u w:val="none"/>
          <w:lang w:val="uk-UA"/>
        </w:rPr>
        <w:t>dumka</w:t>
      </w:r>
      <w:proofErr w:type="spellEnd"/>
      <w:r>
        <w:rPr>
          <w:rStyle w:val="-"/>
          <w:rFonts w:ascii="Times New Roman" w:hAnsi="Times New Roman" w:cs="Times New Roman"/>
          <w:color w:val="000000"/>
          <w:sz w:val="24"/>
          <w:szCs w:val="24"/>
          <w:u w:val="none"/>
          <w:lang w:val="uk-UA"/>
        </w:rPr>
        <w:t xml:space="preserve">. </w:t>
      </w:r>
      <w:r>
        <w:rPr>
          <w:rFonts w:ascii="Times New Roman" w:hAnsi="Times New Roman" w:cs="Times New Roman"/>
          <w:color w:val="000000"/>
          <w:sz w:val="24"/>
          <w:szCs w:val="24"/>
          <w:lang w:val="uk-UA"/>
        </w:rPr>
        <w:t>[</w:t>
      </w:r>
      <w:r>
        <w:rPr>
          <w:rFonts w:ascii="Times New Roman" w:hAnsi="Times New Roman" w:cs="Times New Roman"/>
          <w:color w:val="000000"/>
          <w:sz w:val="24"/>
          <w:szCs w:val="24"/>
          <w:lang w:val="en-US"/>
        </w:rPr>
        <w:t>in</w:t>
      </w:r>
      <w:r w:rsidRPr="00536552">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en-US"/>
        </w:rPr>
        <w:t>Ukrainian</w:t>
      </w:r>
      <w:r>
        <w:rPr>
          <w:rFonts w:ascii="Times New Roman" w:hAnsi="Times New Roman" w:cs="Times New Roman"/>
          <w:color w:val="000000"/>
          <w:sz w:val="24"/>
          <w:szCs w:val="24"/>
          <w:lang w:val="uk-UA"/>
        </w:rPr>
        <w:t>]</w:t>
      </w:r>
      <w:r w:rsidRPr="00536552">
        <w:rPr>
          <w:rFonts w:ascii="Times New Roman" w:hAnsi="Times New Roman" w:cs="Times New Roman"/>
          <w:color w:val="000000"/>
          <w:sz w:val="24"/>
          <w:szCs w:val="24"/>
          <w:lang w:val="uk-UA"/>
        </w:rPr>
        <w:t>.</w:t>
      </w:r>
    </w:p>
    <w:p w:rsidR="00A21AAA" w:rsidRPr="00536552" w:rsidRDefault="00A21AAA" w:rsidP="004E3526">
      <w:pPr>
        <w:pStyle w:val="a4"/>
        <w:tabs>
          <w:tab w:val="left" w:pos="993"/>
        </w:tabs>
        <w:spacing w:after="0" w:line="360" w:lineRule="auto"/>
        <w:ind w:left="0" w:firstLine="709"/>
        <w:jc w:val="both"/>
        <w:rPr>
          <w:lang w:val="uk-UA"/>
        </w:rPr>
      </w:pPr>
    </w:p>
    <w:p w:rsidR="00485B12" w:rsidRDefault="00485B12" w:rsidP="004E3526">
      <w:pPr>
        <w:pStyle w:val="a4"/>
        <w:tabs>
          <w:tab w:val="left" w:pos="993"/>
        </w:tabs>
        <w:spacing w:after="0" w:line="360" w:lineRule="auto"/>
        <w:ind w:left="0" w:firstLine="709"/>
        <w:jc w:val="both"/>
        <w:rPr>
          <w:rFonts w:ascii="Times New Roman" w:hAnsi="Times New Roman" w:cs="Times New Roman"/>
          <w:color w:val="000000"/>
          <w:sz w:val="24"/>
          <w:szCs w:val="24"/>
          <w:lang w:val="uk-UA"/>
        </w:rPr>
      </w:pPr>
    </w:p>
    <w:p w:rsidR="004E3526" w:rsidRDefault="004E3526" w:rsidP="004E3526">
      <w:pPr>
        <w:spacing w:line="360" w:lineRule="auto"/>
        <w:ind w:firstLine="709"/>
        <w:rPr>
          <w:rFonts w:ascii="Times New Roman" w:eastAsia="Calibri" w:hAnsi="Times New Roman" w:cs="Calibri"/>
          <w:color w:val="000000"/>
          <w:sz w:val="28"/>
          <w:szCs w:val="28"/>
          <w:lang w:val="en-US"/>
        </w:rPr>
      </w:pPr>
      <w:bookmarkStart w:id="0" w:name="_GoBack"/>
      <w:bookmarkEnd w:id="0"/>
    </w:p>
    <w:p w:rsidR="00485B12" w:rsidRPr="004E3526" w:rsidRDefault="00485B12" w:rsidP="004E3526">
      <w:pPr>
        <w:spacing w:line="360" w:lineRule="auto"/>
        <w:ind w:firstLine="709"/>
        <w:rPr>
          <w:lang w:val="en-US"/>
        </w:rPr>
      </w:pPr>
    </w:p>
    <w:sectPr w:rsidR="00485B12" w:rsidRPr="004E3526" w:rsidSect="004E3526">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36679"/>
    <w:multiLevelType w:val="hybridMultilevel"/>
    <w:tmpl w:val="E7C88A98"/>
    <w:lvl w:ilvl="0" w:tplc="54AE2F24">
      <w:start w:val="1"/>
      <w:numFmt w:val="decimal"/>
      <w:lvlText w:val="%1."/>
      <w:lvlJc w:val="left"/>
      <w:pPr>
        <w:ind w:left="1069" w:hanging="360"/>
      </w:pPr>
      <w:rPr>
        <w:rFonts w:ascii="Times New Roman" w:eastAsia="Calibri" w:hAnsi="Times New Roman" w:cs="Calibr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DA73731"/>
    <w:multiLevelType w:val="multilevel"/>
    <w:tmpl w:val="308CC626"/>
    <w:lvl w:ilvl="0">
      <w:start w:val="1"/>
      <w:numFmt w:val="decimal"/>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92C1863"/>
    <w:multiLevelType w:val="hybridMultilevel"/>
    <w:tmpl w:val="1E924A70"/>
    <w:lvl w:ilvl="0" w:tplc="24D2DA8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C356FA"/>
    <w:multiLevelType w:val="multilevel"/>
    <w:tmpl w:val="0B9EF6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91C2670"/>
    <w:multiLevelType w:val="hybridMultilevel"/>
    <w:tmpl w:val="C8C0E7D2"/>
    <w:lvl w:ilvl="0" w:tplc="16DEA926">
      <w:start w:val="1"/>
      <w:numFmt w:val="decimal"/>
      <w:lvlText w:val="%1."/>
      <w:lvlJc w:val="lef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DC90DAA"/>
    <w:multiLevelType w:val="hybridMultilevel"/>
    <w:tmpl w:val="10A870C4"/>
    <w:lvl w:ilvl="0" w:tplc="8ACC426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B12"/>
    <w:rsid w:val="00015F65"/>
    <w:rsid w:val="000348FB"/>
    <w:rsid w:val="00043810"/>
    <w:rsid w:val="00057AD2"/>
    <w:rsid w:val="00066611"/>
    <w:rsid w:val="00066BF4"/>
    <w:rsid w:val="00082E08"/>
    <w:rsid w:val="00091D7E"/>
    <w:rsid w:val="00096659"/>
    <w:rsid w:val="000A178B"/>
    <w:rsid w:val="000D59D4"/>
    <w:rsid w:val="000E5BA8"/>
    <w:rsid w:val="000F1A13"/>
    <w:rsid w:val="000F2231"/>
    <w:rsid w:val="000F24E1"/>
    <w:rsid w:val="00101D9B"/>
    <w:rsid w:val="00102ABA"/>
    <w:rsid w:val="00113C39"/>
    <w:rsid w:val="001268DA"/>
    <w:rsid w:val="0014377C"/>
    <w:rsid w:val="00153B70"/>
    <w:rsid w:val="00162B62"/>
    <w:rsid w:val="001953EA"/>
    <w:rsid w:val="001A236B"/>
    <w:rsid w:val="001D37CE"/>
    <w:rsid w:val="001F7BFE"/>
    <w:rsid w:val="00220DA8"/>
    <w:rsid w:val="00255730"/>
    <w:rsid w:val="002829B5"/>
    <w:rsid w:val="00293AD6"/>
    <w:rsid w:val="002C1688"/>
    <w:rsid w:val="002D328E"/>
    <w:rsid w:val="00304A61"/>
    <w:rsid w:val="003229C8"/>
    <w:rsid w:val="00325129"/>
    <w:rsid w:val="003431FD"/>
    <w:rsid w:val="003A4570"/>
    <w:rsid w:val="003A6481"/>
    <w:rsid w:val="003A71E8"/>
    <w:rsid w:val="0041002A"/>
    <w:rsid w:val="00421F52"/>
    <w:rsid w:val="00462786"/>
    <w:rsid w:val="00470D0F"/>
    <w:rsid w:val="00483241"/>
    <w:rsid w:val="00485B12"/>
    <w:rsid w:val="004B2510"/>
    <w:rsid w:val="004E332D"/>
    <w:rsid w:val="004E3526"/>
    <w:rsid w:val="00501B0B"/>
    <w:rsid w:val="00526136"/>
    <w:rsid w:val="00536552"/>
    <w:rsid w:val="00546186"/>
    <w:rsid w:val="005573ED"/>
    <w:rsid w:val="00563BA0"/>
    <w:rsid w:val="00575D06"/>
    <w:rsid w:val="005B1655"/>
    <w:rsid w:val="00623100"/>
    <w:rsid w:val="00635B5C"/>
    <w:rsid w:val="00651DBB"/>
    <w:rsid w:val="006639B9"/>
    <w:rsid w:val="00667A69"/>
    <w:rsid w:val="006B0556"/>
    <w:rsid w:val="006B478F"/>
    <w:rsid w:val="006E4A49"/>
    <w:rsid w:val="006F0FEA"/>
    <w:rsid w:val="006F4F20"/>
    <w:rsid w:val="0070319E"/>
    <w:rsid w:val="00714604"/>
    <w:rsid w:val="0072073C"/>
    <w:rsid w:val="00725574"/>
    <w:rsid w:val="007410DF"/>
    <w:rsid w:val="007675DC"/>
    <w:rsid w:val="00777706"/>
    <w:rsid w:val="0078343E"/>
    <w:rsid w:val="00785A15"/>
    <w:rsid w:val="007A1CDF"/>
    <w:rsid w:val="007B13A7"/>
    <w:rsid w:val="007C055D"/>
    <w:rsid w:val="00815BE0"/>
    <w:rsid w:val="008476E8"/>
    <w:rsid w:val="008C4EC4"/>
    <w:rsid w:val="008D1B55"/>
    <w:rsid w:val="008D67A2"/>
    <w:rsid w:val="008E2093"/>
    <w:rsid w:val="008F2729"/>
    <w:rsid w:val="008F546C"/>
    <w:rsid w:val="00907057"/>
    <w:rsid w:val="00907675"/>
    <w:rsid w:val="00925725"/>
    <w:rsid w:val="009553E5"/>
    <w:rsid w:val="009617A7"/>
    <w:rsid w:val="009B3A2F"/>
    <w:rsid w:val="009D224C"/>
    <w:rsid w:val="009F5768"/>
    <w:rsid w:val="009F65C7"/>
    <w:rsid w:val="00A03AF7"/>
    <w:rsid w:val="00A056F4"/>
    <w:rsid w:val="00A2049C"/>
    <w:rsid w:val="00A21AAA"/>
    <w:rsid w:val="00A353C5"/>
    <w:rsid w:val="00A67C2A"/>
    <w:rsid w:val="00AA0269"/>
    <w:rsid w:val="00AB21AD"/>
    <w:rsid w:val="00AB3E8D"/>
    <w:rsid w:val="00AE417C"/>
    <w:rsid w:val="00AF5B35"/>
    <w:rsid w:val="00B029A0"/>
    <w:rsid w:val="00B113AA"/>
    <w:rsid w:val="00B21C4C"/>
    <w:rsid w:val="00B302E8"/>
    <w:rsid w:val="00B43A57"/>
    <w:rsid w:val="00B50C15"/>
    <w:rsid w:val="00B852D2"/>
    <w:rsid w:val="00B948C9"/>
    <w:rsid w:val="00B97D88"/>
    <w:rsid w:val="00BA2FCB"/>
    <w:rsid w:val="00BB1A50"/>
    <w:rsid w:val="00BD0033"/>
    <w:rsid w:val="00BE73C0"/>
    <w:rsid w:val="00C0196A"/>
    <w:rsid w:val="00C11D5D"/>
    <w:rsid w:val="00C2098E"/>
    <w:rsid w:val="00C209AE"/>
    <w:rsid w:val="00C22B45"/>
    <w:rsid w:val="00C31B6F"/>
    <w:rsid w:val="00CF6622"/>
    <w:rsid w:val="00D26FC8"/>
    <w:rsid w:val="00D27862"/>
    <w:rsid w:val="00D41292"/>
    <w:rsid w:val="00D85A97"/>
    <w:rsid w:val="00D904D0"/>
    <w:rsid w:val="00DB60F2"/>
    <w:rsid w:val="00DD349D"/>
    <w:rsid w:val="00E10BF6"/>
    <w:rsid w:val="00E60C0C"/>
    <w:rsid w:val="00E63625"/>
    <w:rsid w:val="00EA1E15"/>
    <w:rsid w:val="00EB31E2"/>
    <w:rsid w:val="00EF7FA0"/>
    <w:rsid w:val="00F0236B"/>
    <w:rsid w:val="00F11254"/>
    <w:rsid w:val="00F1149C"/>
    <w:rsid w:val="00F312CD"/>
    <w:rsid w:val="00F320A5"/>
    <w:rsid w:val="00F442F8"/>
    <w:rsid w:val="00F7485A"/>
    <w:rsid w:val="00F95537"/>
    <w:rsid w:val="00FB508E"/>
    <w:rsid w:val="00FC6FE6"/>
    <w:rsid w:val="00FF4F0E"/>
    <w:rsid w:val="00FF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89FD"/>
  <w15:chartTrackingRefBased/>
  <w15:docId w15:val="{3BE086F1-3AC7-429D-9383-B8D0A9B3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AD2"/>
  </w:style>
  <w:style w:type="paragraph" w:styleId="1">
    <w:name w:val="heading 1"/>
    <w:basedOn w:val="a"/>
    <w:next w:val="a"/>
    <w:link w:val="10"/>
    <w:uiPriority w:val="9"/>
    <w:qFormat/>
    <w:rsid w:val="00563B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5B12"/>
    <w:rPr>
      <w:color w:val="0563C1" w:themeColor="hyperlink"/>
      <w:u w:val="single"/>
    </w:rPr>
  </w:style>
  <w:style w:type="character" w:customStyle="1" w:styleId="-">
    <w:name w:val="Интернет-ссылка"/>
    <w:basedOn w:val="a0"/>
    <w:uiPriority w:val="99"/>
    <w:unhideWhenUsed/>
    <w:rsid w:val="00485B12"/>
    <w:rPr>
      <w:color w:val="0563C1" w:themeColor="hyperlink"/>
      <w:u w:val="single"/>
    </w:rPr>
  </w:style>
  <w:style w:type="paragraph" w:styleId="a4">
    <w:name w:val="List Paragraph"/>
    <w:basedOn w:val="a"/>
    <w:uiPriority w:val="34"/>
    <w:qFormat/>
    <w:rsid w:val="00485B12"/>
    <w:pPr>
      <w:suppressAutoHyphens/>
      <w:ind w:left="720"/>
      <w:contextualSpacing/>
    </w:pPr>
  </w:style>
  <w:style w:type="character" w:customStyle="1" w:styleId="10">
    <w:name w:val="Заголовок 1 Знак"/>
    <w:basedOn w:val="a0"/>
    <w:link w:val="1"/>
    <w:uiPriority w:val="9"/>
    <w:rsid w:val="00563BA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publ/REF-000077227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yzhden.u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yzhden.ua/" TargetMode="External"/><Relationship Id="rId11" Type="http://schemas.openxmlformats.org/officeDocument/2006/relationships/hyperlink" Target="https://tyzhden.ua/" TargetMode="External"/><Relationship Id="rId5" Type="http://schemas.openxmlformats.org/officeDocument/2006/relationships/webSettings" Target="webSettings.xml"/><Relationship Id="rId10" Type="http://schemas.openxmlformats.org/officeDocument/2006/relationships/hyperlink" Target="http://ukrlit.org/slovnyk/slovnyk_ukrainskoi_movy_v_11_tomakh" TargetMode="External"/><Relationship Id="rId4" Type="http://schemas.openxmlformats.org/officeDocument/2006/relationships/settings" Target="settings.xml"/><Relationship Id="rId9" Type="http://schemas.openxmlformats.org/officeDocument/2006/relationships/hyperlink" Target="https://tyzhden.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27FC2-3610-45D9-B9A3-C3967592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1906</TotalTime>
  <Pages>11</Pages>
  <Words>3309</Words>
  <Characters>18864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16</cp:revision>
  <dcterms:created xsi:type="dcterms:W3CDTF">2023-12-21T13:08:00Z</dcterms:created>
  <dcterms:modified xsi:type="dcterms:W3CDTF">2024-04-11T20:22:00Z</dcterms:modified>
</cp:coreProperties>
</file>