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B2D" w:rsidRPr="00016FE2" w:rsidRDefault="00381B2D" w:rsidP="00381B2D">
      <w:pPr>
        <w:spacing w:line="360" w:lineRule="auto"/>
        <w:rPr>
          <w:rFonts w:ascii="Times New Roman" w:hAnsi="Times New Roman" w:cs="Times New Roman"/>
          <w:sz w:val="28"/>
          <w:szCs w:val="28"/>
        </w:rPr>
      </w:pPr>
      <w:r>
        <w:rPr>
          <w:rFonts w:ascii="Times New Roman" w:hAnsi="Times New Roman" w:cs="Times New Roman"/>
          <w:sz w:val="28"/>
          <w:szCs w:val="28"/>
        </w:rPr>
        <w:t>УДК 81ˋ37.161.1.161.2.162.1</w:t>
      </w:r>
    </w:p>
    <w:p w:rsidR="00381B2D" w:rsidRDefault="00381B2D" w:rsidP="00381B2D">
      <w:pPr>
        <w:spacing w:line="360" w:lineRule="auto"/>
        <w:jc w:val="right"/>
        <w:rPr>
          <w:rFonts w:ascii="Times New Roman" w:hAnsi="Times New Roman" w:cs="Times New Roman"/>
          <w:b/>
          <w:sz w:val="28"/>
          <w:szCs w:val="28"/>
        </w:rPr>
      </w:pPr>
      <w:r>
        <w:rPr>
          <w:rFonts w:ascii="Times New Roman" w:hAnsi="Times New Roman" w:cs="Times New Roman"/>
          <w:b/>
          <w:sz w:val="28"/>
          <w:szCs w:val="28"/>
        </w:rPr>
        <w:t>А. А. </w:t>
      </w:r>
      <w:proofErr w:type="spellStart"/>
      <w:r w:rsidRPr="00016FE2">
        <w:rPr>
          <w:rFonts w:ascii="Times New Roman" w:hAnsi="Times New Roman" w:cs="Times New Roman"/>
          <w:b/>
          <w:sz w:val="28"/>
          <w:szCs w:val="28"/>
        </w:rPr>
        <w:t>Лучик</w:t>
      </w:r>
      <w:proofErr w:type="spellEnd"/>
    </w:p>
    <w:p w:rsidR="00381B2D" w:rsidRDefault="00381B2D" w:rsidP="00381B2D">
      <w:pPr>
        <w:spacing w:line="360" w:lineRule="auto"/>
        <w:jc w:val="right"/>
        <w:rPr>
          <w:rFonts w:ascii="Times New Roman" w:hAnsi="Times New Roman" w:cs="Times New Roman"/>
          <w:b/>
          <w:sz w:val="28"/>
          <w:szCs w:val="28"/>
        </w:rPr>
      </w:pPr>
    </w:p>
    <w:p w:rsidR="00381B2D" w:rsidRDefault="00381B2D" w:rsidP="00381B2D">
      <w:pPr>
        <w:spacing w:line="360" w:lineRule="auto"/>
        <w:jc w:val="right"/>
        <w:rPr>
          <w:rFonts w:ascii="Times New Roman" w:hAnsi="Times New Roman" w:cs="Times New Roman"/>
          <w:b/>
          <w:sz w:val="28"/>
          <w:szCs w:val="28"/>
        </w:rPr>
      </w:pPr>
      <w:r>
        <w:rPr>
          <w:rFonts w:ascii="Times New Roman" w:hAnsi="Times New Roman" w:cs="Times New Roman"/>
          <w:b/>
          <w:sz w:val="28"/>
          <w:szCs w:val="28"/>
        </w:rPr>
        <w:t>ДО ПРОБЛЕМИ ЛЕКСИКОГРАФІЧНОГО ОПИСУ СТАЛИХ СПОЛУЧЕНЬ РОСІЙСЬКОЇ, УКРАЇНСЬКОЇ І ПОЛЬСЬКОЇ МОВ</w:t>
      </w:r>
    </w:p>
    <w:p w:rsidR="00381B2D" w:rsidRPr="00D456FF" w:rsidRDefault="00381B2D" w:rsidP="00381B2D">
      <w:pPr>
        <w:spacing w:line="360" w:lineRule="auto"/>
        <w:jc w:val="both"/>
        <w:rPr>
          <w:rFonts w:ascii="Times New Roman" w:hAnsi="Times New Roman" w:cs="Times New Roman"/>
          <w:i/>
          <w:sz w:val="28"/>
          <w:szCs w:val="28"/>
        </w:rPr>
      </w:pPr>
      <w:r w:rsidRPr="00D2358C">
        <w:rPr>
          <w:rFonts w:ascii="Times New Roman" w:hAnsi="Times New Roman" w:cs="Times New Roman"/>
          <w:b/>
          <w:sz w:val="28"/>
          <w:szCs w:val="28"/>
        </w:rPr>
        <w:t xml:space="preserve">            </w:t>
      </w:r>
      <w:r w:rsidRPr="00D456FF">
        <w:rPr>
          <w:rFonts w:ascii="Times New Roman" w:hAnsi="Times New Roman" w:cs="Times New Roman"/>
          <w:i/>
          <w:sz w:val="28"/>
          <w:szCs w:val="28"/>
        </w:rPr>
        <w:t xml:space="preserve">Аналіз наявних лексикографічних джерел російської, української і польської мов дозволив </w:t>
      </w:r>
      <w:proofErr w:type="spellStart"/>
      <w:r w:rsidRPr="00D456FF">
        <w:rPr>
          <w:rFonts w:ascii="Times New Roman" w:hAnsi="Times New Roman" w:cs="Times New Roman"/>
          <w:i/>
          <w:sz w:val="28"/>
          <w:szCs w:val="28"/>
        </w:rPr>
        <w:t>висновкувати</w:t>
      </w:r>
      <w:proofErr w:type="spellEnd"/>
      <w:r w:rsidRPr="00D456FF">
        <w:rPr>
          <w:rFonts w:ascii="Times New Roman" w:hAnsi="Times New Roman" w:cs="Times New Roman"/>
          <w:i/>
          <w:sz w:val="28"/>
          <w:szCs w:val="28"/>
        </w:rPr>
        <w:t xml:space="preserve">, що система подання в них сталих сполучень слів виявляється мало зручною для користувачів цими працями. Особливі ускладнення  виникають при перекладацькій діяльності. Доводиться, що назріла нагальна необхідність у створенні комплексних словників сталих сполучень усіх типів для кожної мови окремо, які у подальшому слугуватимуть  джерельною базою для перекладу їхніх структурних компонентів  іншими мовами. Метою пропонованої роботи є визначення шляхів формування концепції нового типу комплексного словника з реєстровими </w:t>
      </w:r>
      <w:proofErr w:type="spellStart"/>
      <w:r w:rsidRPr="00D456FF">
        <w:rPr>
          <w:rFonts w:ascii="Times New Roman" w:hAnsi="Times New Roman" w:cs="Times New Roman"/>
          <w:i/>
          <w:sz w:val="28"/>
          <w:szCs w:val="28"/>
        </w:rPr>
        <w:t>нарізнооформленими</w:t>
      </w:r>
      <w:proofErr w:type="spellEnd"/>
      <w:r w:rsidRPr="00D456FF">
        <w:rPr>
          <w:rFonts w:ascii="Times New Roman" w:hAnsi="Times New Roman" w:cs="Times New Roman"/>
          <w:i/>
          <w:sz w:val="28"/>
          <w:szCs w:val="28"/>
        </w:rPr>
        <w:t xml:space="preserve"> одиницями.</w:t>
      </w:r>
    </w:p>
    <w:p w:rsidR="00381B2D" w:rsidRDefault="00381B2D" w:rsidP="00381B2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Pr="00D456FF">
        <w:rPr>
          <w:rFonts w:ascii="Times New Roman" w:hAnsi="Times New Roman" w:cs="Times New Roman"/>
          <w:b/>
          <w:i/>
          <w:sz w:val="28"/>
          <w:szCs w:val="28"/>
        </w:rPr>
        <w:t>Ключові слова</w:t>
      </w:r>
      <w:r w:rsidRPr="00D2358C">
        <w:rPr>
          <w:rFonts w:ascii="Times New Roman" w:hAnsi="Times New Roman" w:cs="Times New Roman"/>
          <w:i/>
          <w:sz w:val="28"/>
          <w:szCs w:val="28"/>
        </w:rPr>
        <w:t>: лексикографія, словник, сталі сполучення слів, реєстр, реєстрова одиниця, словникова стаття.</w:t>
      </w:r>
    </w:p>
    <w:p w:rsidR="00381B2D" w:rsidRPr="0035150A" w:rsidRDefault="00381B2D" w:rsidP="00381B2D">
      <w:pPr>
        <w:spacing w:line="360" w:lineRule="auto"/>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      </w:t>
      </w:r>
      <w:proofErr w:type="spellStart"/>
      <w:r w:rsidRPr="0035150A">
        <w:rPr>
          <w:rFonts w:ascii="Times New Roman" w:hAnsi="Times New Roman" w:cs="Times New Roman"/>
          <w:b/>
          <w:sz w:val="28"/>
          <w:szCs w:val="28"/>
          <w:lang w:val="en-US"/>
        </w:rPr>
        <w:t>Luchyk</w:t>
      </w:r>
      <w:proofErr w:type="spellEnd"/>
      <w:r w:rsidRPr="0035150A">
        <w:rPr>
          <w:rFonts w:ascii="Times New Roman" w:hAnsi="Times New Roman" w:cs="Times New Roman"/>
          <w:b/>
          <w:sz w:val="28"/>
          <w:szCs w:val="28"/>
          <w:lang w:val="en-US"/>
        </w:rPr>
        <w:t xml:space="preserve"> A.</w:t>
      </w:r>
      <w:r w:rsidRPr="0035150A">
        <w:rPr>
          <w:rFonts w:ascii="Times New Roman" w:hAnsi="Times New Roman" w:cs="Times New Roman"/>
          <w:sz w:val="28"/>
          <w:szCs w:val="28"/>
          <w:lang w:val="en-US"/>
        </w:rPr>
        <w:t xml:space="preserve"> </w:t>
      </w:r>
      <w:proofErr w:type="gramStart"/>
      <w:r w:rsidRPr="0035150A">
        <w:rPr>
          <w:rFonts w:ascii="Times New Roman" w:hAnsi="Times New Roman" w:cs="Times New Roman"/>
          <w:b/>
          <w:sz w:val="28"/>
          <w:szCs w:val="28"/>
          <w:lang w:val="en-US"/>
        </w:rPr>
        <w:t>On the stable word combinations lexicographic description problems in Russian, Ukrainian and Polish languages.</w:t>
      </w:r>
      <w:proofErr w:type="gramEnd"/>
      <w:r>
        <w:rPr>
          <w:rFonts w:ascii="Times New Roman" w:hAnsi="Times New Roman" w:cs="Times New Roman"/>
          <w:sz w:val="28"/>
          <w:szCs w:val="28"/>
          <w:lang w:val="en-US"/>
        </w:rPr>
        <w:t xml:space="preserve"> </w:t>
      </w:r>
      <w:r w:rsidRPr="0035150A">
        <w:rPr>
          <w:rFonts w:ascii="Times New Roman" w:hAnsi="Times New Roman" w:cs="Times New Roman"/>
          <w:i/>
          <w:sz w:val="28"/>
          <w:szCs w:val="28"/>
          <w:lang w:val="en-US"/>
        </w:rPr>
        <w:t xml:space="preserve">The analysis of the Russian, Ukrainian, and Polish languages available lexicographical sources led to the conclusion that the system of presenting regular word combinations in basic dictionaries is not very convenient for the users of these works. Special complications arise during translation activities. Meanwhile, in Russian, Ukrainian and Polish linguistics there are numerous publications with registers formed by permanent links. Each of these dictionaries is designed to normalize a certain differently designed units class, has its own structure and organization principles. Thus, there is an urgent need to create comprehensive dictionaries of stable word combinations of all </w:t>
      </w:r>
      <w:r w:rsidRPr="0035150A">
        <w:rPr>
          <w:rFonts w:ascii="Times New Roman" w:hAnsi="Times New Roman" w:cs="Times New Roman"/>
          <w:i/>
          <w:sz w:val="28"/>
          <w:szCs w:val="28"/>
          <w:lang w:val="en-US"/>
        </w:rPr>
        <w:lastRenderedPageBreak/>
        <w:t xml:space="preserve">types for each language separately, which will later serve as a source base for the translation of their structural components into other languages. The aim of the proposed work is to determine the </w:t>
      </w:r>
      <w:proofErr w:type="spellStart"/>
      <w:r w:rsidRPr="0035150A">
        <w:rPr>
          <w:rFonts w:ascii="Times New Roman" w:hAnsi="Times New Roman" w:cs="Times New Roman"/>
          <w:i/>
          <w:sz w:val="28"/>
          <w:szCs w:val="28"/>
          <w:lang w:val="en-US"/>
        </w:rPr>
        <w:t>formkftion</w:t>
      </w:r>
      <w:proofErr w:type="spellEnd"/>
      <w:r w:rsidRPr="0035150A">
        <w:rPr>
          <w:rFonts w:ascii="Times New Roman" w:hAnsi="Times New Roman" w:cs="Times New Roman"/>
          <w:i/>
          <w:sz w:val="28"/>
          <w:szCs w:val="28"/>
          <w:lang w:val="en-US"/>
        </w:rPr>
        <w:t xml:space="preserve"> ways of a new type complex dictionary concept with registered differently-formed units.</w:t>
      </w:r>
    </w:p>
    <w:p w:rsidR="00381B2D" w:rsidRPr="0035150A" w:rsidRDefault="00381B2D" w:rsidP="00381B2D">
      <w:pPr>
        <w:spacing w:line="360" w:lineRule="auto"/>
        <w:jc w:val="both"/>
        <w:rPr>
          <w:rFonts w:ascii="Times New Roman" w:hAnsi="Times New Roman" w:cs="Times New Roman"/>
          <w:i/>
          <w:sz w:val="28"/>
          <w:szCs w:val="28"/>
          <w:lang w:val="en-US"/>
        </w:rPr>
      </w:pPr>
      <w:r w:rsidRPr="0035150A">
        <w:rPr>
          <w:rFonts w:ascii="Times New Roman" w:hAnsi="Times New Roman" w:cs="Times New Roman"/>
          <w:i/>
          <w:sz w:val="28"/>
          <w:szCs w:val="28"/>
          <w:lang w:val="en-US"/>
        </w:rPr>
        <w:t>First of all, lexicographical works with register differently-formed units, which comprise word equivalents, including adverbs, prepositions, conjunctions, exclamations, particle equivalents, etc., as well as terminological combinations, phraseological units, etc., can be arranged separately for each language. In the future, they will serve as a source base for translation dictionaries.</w:t>
      </w:r>
    </w:p>
    <w:p w:rsidR="00381B2D" w:rsidRPr="0035150A" w:rsidRDefault="00381B2D" w:rsidP="00381B2D">
      <w:pPr>
        <w:spacing w:line="360" w:lineRule="auto"/>
        <w:jc w:val="both"/>
        <w:rPr>
          <w:rFonts w:ascii="Times New Roman" w:hAnsi="Times New Roman" w:cs="Times New Roman"/>
          <w:i/>
          <w:sz w:val="28"/>
          <w:szCs w:val="28"/>
          <w:lang w:val="en-US"/>
        </w:rPr>
      </w:pPr>
      <w:r w:rsidRPr="0035150A">
        <w:rPr>
          <w:rFonts w:ascii="Times New Roman" w:hAnsi="Times New Roman" w:cs="Times New Roman"/>
          <w:i/>
          <w:sz w:val="28"/>
          <w:szCs w:val="28"/>
          <w:lang w:val="en-US"/>
        </w:rPr>
        <w:t>The paper proposes certain principles of organizing a new lexicographic works type, which should reflect both the common properties of stable combinations with different properties of their functioning, and differentiation characteristics. The presented fragmentary concept of the specified lexicographical work creation can be only an impetus for its comprehensive formation and discussion for the purpose of taking into account wide range experts offers. The proposed research ultimate goal can be the stable combinations comprehensive dictionaries publication in Russian, Ukrainian and Polish linguistics.</w:t>
      </w:r>
    </w:p>
    <w:p w:rsidR="00381B2D" w:rsidRPr="0035150A" w:rsidRDefault="00381B2D" w:rsidP="00381B2D">
      <w:pPr>
        <w:spacing w:line="360" w:lineRule="auto"/>
        <w:jc w:val="both"/>
        <w:rPr>
          <w:rFonts w:ascii="Times New Roman" w:hAnsi="Times New Roman" w:cs="Times New Roman"/>
          <w:i/>
          <w:sz w:val="28"/>
          <w:szCs w:val="28"/>
          <w:lang w:val="en-US"/>
        </w:rPr>
      </w:pPr>
      <w:r w:rsidRPr="0035150A">
        <w:rPr>
          <w:rFonts w:ascii="Times New Roman" w:hAnsi="Times New Roman" w:cs="Times New Roman"/>
          <w:b/>
          <w:i/>
          <w:sz w:val="28"/>
          <w:szCs w:val="28"/>
          <w:lang w:val="en-US"/>
        </w:rPr>
        <w:t>Key words</w:t>
      </w:r>
      <w:r w:rsidRPr="0035150A">
        <w:rPr>
          <w:rFonts w:ascii="Times New Roman" w:hAnsi="Times New Roman" w:cs="Times New Roman"/>
          <w:i/>
          <w:sz w:val="28"/>
          <w:szCs w:val="28"/>
          <w:lang w:val="en-US"/>
        </w:rPr>
        <w:t>: lexicography, dictionary, stable word combinations, register, register unit, dictionary article.</w:t>
      </w:r>
    </w:p>
    <w:p w:rsidR="00381B2D" w:rsidRPr="00D2358C" w:rsidRDefault="00381B2D" w:rsidP="00381B2D">
      <w:pPr>
        <w:spacing w:line="360" w:lineRule="auto"/>
        <w:jc w:val="both"/>
        <w:rPr>
          <w:rFonts w:ascii="Times New Roman" w:hAnsi="Times New Roman" w:cs="Times New Roman"/>
          <w:i/>
          <w:sz w:val="28"/>
          <w:szCs w:val="28"/>
        </w:rPr>
      </w:pPr>
    </w:p>
    <w:p w:rsidR="00381B2D" w:rsidRPr="00434E79" w:rsidRDefault="00381B2D" w:rsidP="00381B2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Вступ</w:t>
      </w:r>
      <w:r>
        <w:rPr>
          <w:rFonts w:ascii="Times New Roman" w:hAnsi="Times New Roman" w:cs="Times New Roman"/>
          <w:b/>
          <w:sz w:val="28"/>
          <w:szCs w:val="28"/>
        </w:rPr>
        <w:tab/>
      </w:r>
    </w:p>
    <w:p w:rsidR="00381B2D" w:rsidRDefault="00381B2D" w:rsidP="00381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Сьогодні лексикографічна діяльність російських учених переживає справжній бурхливий розквіт. Регулярно поповнюється склад фундаментальних словників російської мови. Це і тлумачні, й універсальні, і фразеологічні, й орфографічні, орфоепічні словники, і словники синонімів, антонімів, семантичні словники тощо. Значна увага тут приділяється і периферійним одиницям </w:t>
      </w:r>
      <w:proofErr w:type="spellStart"/>
      <w:r>
        <w:rPr>
          <w:rFonts w:ascii="Times New Roman" w:hAnsi="Times New Roman" w:cs="Times New Roman"/>
          <w:sz w:val="28"/>
          <w:szCs w:val="28"/>
        </w:rPr>
        <w:t>мовної</w:t>
      </w:r>
      <w:proofErr w:type="spellEnd"/>
      <w:r>
        <w:rPr>
          <w:rFonts w:ascii="Times New Roman" w:hAnsi="Times New Roman" w:cs="Times New Roman"/>
          <w:sz w:val="28"/>
          <w:szCs w:val="28"/>
        </w:rPr>
        <w:t xml:space="preserve"> системи, що підтверджується наявністю словників жаргонної </w:t>
      </w:r>
      <w:r>
        <w:rPr>
          <w:rFonts w:ascii="Times New Roman" w:hAnsi="Times New Roman" w:cs="Times New Roman"/>
          <w:sz w:val="28"/>
          <w:szCs w:val="28"/>
        </w:rPr>
        <w:lastRenderedPageBreak/>
        <w:t>лексики, сленгу, абревіатур іншомовного походження, модних слів, словників мови інтернету тощо.  І це зрозуміло, оскільки «сучасна наука прагне втілити у словниковій формі всі аспекти отриманих знань; словники не лише фіксують сукупність певних знань, але й є надійним інструментом наукового освоєння дійсності» (</w:t>
      </w:r>
      <w:proofErr w:type="spellStart"/>
      <w:r>
        <w:rPr>
          <w:rFonts w:ascii="Times New Roman" w:hAnsi="Times New Roman" w:cs="Times New Roman"/>
          <w:sz w:val="28"/>
          <w:szCs w:val="28"/>
        </w:rPr>
        <w:t>Широков</w:t>
      </w:r>
      <w:proofErr w:type="spellEnd"/>
      <w:r>
        <w:rPr>
          <w:rFonts w:ascii="Times New Roman" w:hAnsi="Times New Roman" w:cs="Times New Roman"/>
          <w:sz w:val="28"/>
          <w:szCs w:val="28"/>
        </w:rPr>
        <w:t>, с. 7)</w:t>
      </w:r>
    </w:p>
    <w:p w:rsidR="00381B2D" w:rsidRDefault="00381B2D" w:rsidP="00381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На жаль, дещо призупинена робота над перекладними </w:t>
      </w:r>
      <w:proofErr w:type="spellStart"/>
      <w:r>
        <w:rPr>
          <w:rFonts w:ascii="Times New Roman" w:hAnsi="Times New Roman" w:cs="Times New Roman"/>
          <w:sz w:val="28"/>
          <w:szCs w:val="28"/>
        </w:rPr>
        <w:t>дво</w:t>
      </w:r>
      <w:proofErr w:type="spellEnd"/>
      <w:r>
        <w:rPr>
          <w:rFonts w:ascii="Times New Roman" w:hAnsi="Times New Roman" w:cs="Times New Roman"/>
          <w:sz w:val="28"/>
          <w:szCs w:val="28"/>
        </w:rPr>
        <w:t xml:space="preserve">-, багатомовними, крім російсько-англійських та англо-російських,  словників, а також </w:t>
      </w:r>
      <w:proofErr w:type="spellStart"/>
      <w:r>
        <w:rPr>
          <w:rFonts w:ascii="Times New Roman" w:hAnsi="Times New Roman" w:cs="Times New Roman"/>
          <w:sz w:val="28"/>
          <w:szCs w:val="28"/>
        </w:rPr>
        <w:t>доопрацювань</w:t>
      </w:r>
      <w:proofErr w:type="spellEnd"/>
      <w:r>
        <w:rPr>
          <w:rFonts w:ascii="Times New Roman" w:hAnsi="Times New Roman" w:cs="Times New Roman"/>
          <w:sz w:val="28"/>
          <w:szCs w:val="28"/>
        </w:rPr>
        <w:t xml:space="preserve"> того лексикографічного надбання, яке було закладене у минулому столітті, як, наприклад, «</w:t>
      </w:r>
      <w:r>
        <w:rPr>
          <w:rFonts w:ascii="Times New Roman" w:hAnsi="Times New Roman" w:cs="Times New Roman"/>
          <w:sz w:val="28"/>
          <w:szCs w:val="28"/>
          <w:lang w:val="ru-RU"/>
        </w:rPr>
        <w:t>Большой академический монгольско-русский словарь</w:t>
      </w:r>
      <w:r>
        <w:rPr>
          <w:rFonts w:ascii="Times New Roman" w:hAnsi="Times New Roman" w:cs="Times New Roman"/>
          <w:sz w:val="28"/>
          <w:szCs w:val="28"/>
        </w:rPr>
        <w:t>»</w:t>
      </w:r>
      <w:r>
        <w:rPr>
          <w:rFonts w:ascii="Times New Roman" w:hAnsi="Times New Roman" w:cs="Times New Roman"/>
          <w:sz w:val="28"/>
          <w:szCs w:val="28"/>
          <w:lang w:val="ru-RU"/>
        </w:rPr>
        <w:t xml:space="preserve"> (</w:t>
      </w:r>
      <w:r w:rsidRPr="007F1339">
        <w:rPr>
          <w:rFonts w:ascii="Times New Roman" w:hAnsi="Times New Roman" w:cs="Times New Roman"/>
          <w:sz w:val="28"/>
          <w:szCs w:val="28"/>
          <w:lang w:val="ru-RU"/>
        </w:rPr>
        <w:t>Пюрбеев</w:t>
      </w:r>
      <w:r>
        <w:rPr>
          <w:rFonts w:ascii="Times New Roman" w:hAnsi="Times New Roman" w:cs="Times New Roman"/>
          <w:sz w:val="28"/>
          <w:szCs w:val="28"/>
          <w:lang w:val="ru-RU"/>
        </w:rPr>
        <w:t>, 2001-2002).</w:t>
      </w:r>
      <w:r>
        <w:rPr>
          <w:rFonts w:ascii="Times New Roman" w:hAnsi="Times New Roman" w:cs="Times New Roman"/>
          <w:sz w:val="28"/>
          <w:szCs w:val="28"/>
        </w:rPr>
        <w:t xml:space="preserve">  Сьогодні російсько-слов’янські та слов’яно-російські словники переважно упорядковуються поза межами  російської мовознавчої школи, у зв’язку з чим виникають певні труднощі. </w:t>
      </w:r>
    </w:p>
    <w:p w:rsidR="00381B2D" w:rsidRDefault="00381B2D" w:rsidP="00381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При укладанні перекладних </w:t>
      </w:r>
      <w:proofErr w:type="spellStart"/>
      <w:r>
        <w:rPr>
          <w:rFonts w:ascii="Times New Roman" w:hAnsi="Times New Roman" w:cs="Times New Roman"/>
          <w:sz w:val="28"/>
          <w:szCs w:val="28"/>
        </w:rPr>
        <w:t>дво</w:t>
      </w:r>
      <w:proofErr w:type="spellEnd"/>
      <w:r>
        <w:rPr>
          <w:rFonts w:ascii="Times New Roman" w:hAnsi="Times New Roman" w:cs="Times New Roman"/>
          <w:sz w:val="28"/>
          <w:szCs w:val="28"/>
        </w:rPr>
        <w:t xml:space="preserve">- чи багатомовних словників слов’янських мов постає питання реєстру словника. Тут, передовсім, варто враховувати той факт, що мова динамічна система, в якій одиниці, зокрема і слова та сталі сполучення, перебувають у постійному русі, а сьогоднішні їхні характеристики часто не збігаються з тими, що фіксувалися у базових словниках, виданих кілька років тому. Ще одним важливим питанням є комплексне </w:t>
      </w:r>
      <w:proofErr w:type="spellStart"/>
      <w:r>
        <w:rPr>
          <w:rFonts w:ascii="Times New Roman" w:hAnsi="Times New Roman" w:cs="Times New Roman"/>
          <w:sz w:val="28"/>
          <w:szCs w:val="28"/>
        </w:rPr>
        <w:t>лексикографування</w:t>
      </w:r>
      <w:proofErr w:type="spellEnd"/>
      <w:r>
        <w:rPr>
          <w:rFonts w:ascii="Times New Roman" w:hAnsi="Times New Roman" w:cs="Times New Roman"/>
          <w:sz w:val="28"/>
          <w:szCs w:val="28"/>
        </w:rPr>
        <w:t xml:space="preserve"> ідіоматичного складу одиниць. Власне, на останньому і зосередимося у пропонованій праці. </w:t>
      </w:r>
    </w:p>
    <w:p w:rsidR="00381B2D" w:rsidRDefault="00381B2D" w:rsidP="00381B2D">
      <w:pPr>
        <w:spacing w:line="360" w:lineRule="auto"/>
        <w:jc w:val="center"/>
        <w:rPr>
          <w:rFonts w:ascii="Times New Roman" w:hAnsi="Times New Roman" w:cs="Times New Roman"/>
          <w:b/>
          <w:sz w:val="28"/>
          <w:szCs w:val="28"/>
        </w:rPr>
      </w:pPr>
      <w:r w:rsidRPr="00DB574A">
        <w:rPr>
          <w:rFonts w:ascii="Times New Roman" w:hAnsi="Times New Roman" w:cs="Times New Roman"/>
          <w:b/>
          <w:sz w:val="28"/>
          <w:szCs w:val="28"/>
        </w:rPr>
        <w:t>Методи та методика дослідження</w:t>
      </w:r>
    </w:p>
    <w:p w:rsidR="00381B2D" w:rsidRDefault="00381B2D" w:rsidP="00381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Для висвітлення поставленої проблеми у статті використовуються загальнонаукові методи такі, як спостереження, індукція, дедукція. На основі описового методу узагальнено лексикографічне надбання російської, української і польської мовознавчих шкіл під кутом зору представлення сталих сполучень у структурі словникової статті. Зіставний метод дослідження дозволив виявити спільні й відмінні риси у способах репрезентації </w:t>
      </w:r>
      <w:proofErr w:type="spellStart"/>
      <w:r>
        <w:rPr>
          <w:rFonts w:ascii="Times New Roman" w:hAnsi="Times New Roman" w:cs="Times New Roman"/>
          <w:sz w:val="28"/>
          <w:szCs w:val="28"/>
        </w:rPr>
        <w:t>нарізнооформлених</w:t>
      </w:r>
      <w:proofErr w:type="spellEnd"/>
      <w:r>
        <w:rPr>
          <w:rFonts w:ascii="Times New Roman" w:hAnsi="Times New Roman" w:cs="Times New Roman"/>
          <w:sz w:val="28"/>
          <w:szCs w:val="28"/>
        </w:rPr>
        <w:t xml:space="preserve"> одиниць із цілісною семантикою російськими, </w:t>
      </w:r>
      <w:r>
        <w:rPr>
          <w:rFonts w:ascii="Times New Roman" w:hAnsi="Times New Roman" w:cs="Times New Roman"/>
          <w:sz w:val="28"/>
          <w:szCs w:val="28"/>
        </w:rPr>
        <w:lastRenderedPageBreak/>
        <w:t xml:space="preserve">українськими і польськими лексикографами. При визначенні термінологічних назв у мовах опису словників використовуються прийоми, що ґрунтуються на відбитті диференційних ознак наукової систематики (див. </w:t>
      </w:r>
      <w:proofErr w:type="spellStart"/>
      <w:r>
        <w:rPr>
          <w:rFonts w:ascii="Times New Roman" w:hAnsi="Times New Roman" w:cs="Times New Roman"/>
          <w:sz w:val="28"/>
          <w:szCs w:val="28"/>
        </w:rPr>
        <w:t>Киселевский</w:t>
      </w:r>
      <w:proofErr w:type="spellEnd"/>
      <w:r>
        <w:rPr>
          <w:rFonts w:ascii="Times New Roman" w:hAnsi="Times New Roman" w:cs="Times New Roman"/>
          <w:sz w:val="28"/>
          <w:szCs w:val="28"/>
        </w:rPr>
        <w:t>, 1977).</w:t>
      </w:r>
    </w:p>
    <w:p w:rsidR="00381B2D" w:rsidRPr="00B66B12" w:rsidRDefault="00381B2D" w:rsidP="00381B2D">
      <w:pPr>
        <w:spacing w:line="360" w:lineRule="auto"/>
        <w:jc w:val="center"/>
        <w:rPr>
          <w:rFonts w:ascii="Times New Roman" w:hAnsi="Times New Roman" w:cs="Times New Roman"/>
          <w:b/>
          <w:sz w:val="28"/>
          <w:szCs w:val="28"/>
        </w:rPr>
      </w:pPr>
      <w:r w:rsidRPr="00B66B12">
        <w:rPr>
          <w:rFonts w:ascii="Times New Roman" w:hAnsi="Times New Roman" w:cs="Times New Roman"/>
          <w:b/>
          <w:sz w:val="28"/>
          <w:szCs w:val="28"/>
        </w:rPr>
        <w:t>Результати та дискусії</w:t>
      </w:r>
    </w:p>
    <w:p w:rsidR="00381B2D" w:rsidRPr="007A549F" w:rsidRDefault="00381B2D" w:rsidP="00381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Нарізнооформлені</w:t>
      </w:r>
      <w:proofErr w:type="spellEnd"/>
      <w:r>
        <w:rPr>
          <w:rFonts w:ascii="Times New Roman" w:hAnsi="Times New Roman" w:cs="Times New Roman"/>
          <w:sz w:val="28"/>
          <w:szCs w:val="28"/>
        </w:rPr>
        <w:t xml:space="preserve"> одиниці, яким властива цілісність семантики, все частіше формують реєстровий склад одно- або двомовних спеціалізованих словників (</w:t>
      </w:r>
      <w:proofErr w:type="spellStart"/>
      <w:r>
        <w:rPr>
          <w:rFonts w:ascii="Times New Roman" w:hAnsi="Times New Roman" w:cs="Times New Roman"/>
          <w:sz w:val="28"/>
          <w:szCs w:val="28"/>
        </w:rPr>
        <w:t>Лучик</w:t>
      </w:r>
      <w:proofErr w:type="spellEnd"/>
      <w:r>
        <w:rPr>
          <w:rFonts w:ascii="Times New Roman" w:hAnsi="Times New Roman" w:cs="Times New Roman"/>
          <w:sz w:val="28"/>
          <w:szCs w:val="28"/>
        </w:rPr>
        <w:t xml:space="preserve"> 2003, 2006; </w:t>
      </w:r>
      <w:proofErr w:type="spellStart"/>
      <w:r>
        <w:rPr>
          <w:rFonts w:ascii="Times New Roman" w:hAnsi="Times New Roman" w:cs="Times New Roman"/>
          <w:sz w:val="28"/>
          <w:szCs w:val="28"/>
        </w:rPr>
        <w:t>Космеда</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Тимошук</w:t>
      </w:r>
      <w:proofErr w:type="spellEnd"/>
      <w:r>
        <w:rPr>
          <w:rFonts w:ascii="Times New Roman" w:hAnsi="Times New Roman" w:cs="Times New Roman"/>
          <w:sz w:val="28"/>
          <w:szCs w:val="28"/>
        </w:rPr>
        <w:t xml:space="preserve"> 2018), часом вони входять до реєстру лексикографічної праці на рівних правах із традиційними представниками словникової статті (</w:t>
      </w:r>
      <w:proofErr w:type="spellStart"/>
      <w:r>
        <w:rPr>
          <w:rFonts w:ascii="Times New Roman" w:hAnsi="Times New Roman" w:cs="Times New Roman"/>
          <w:sz w:val="28"/>
          <w:szCs w:val="28"/>
        </w:rPr>
        <w:t>Морковкин</w:t>
      </w:r>
      <w:proofErr w:type="spellEnd"/>
      <w:r>
        <w:rPr>
          <w:rFonts w:ascii="Times New Roman" w:hAnsi="Times New Roman" w:cs="Times New Roman"/>
          <w:sz w:val="28"/>
          <w:szCs w:val="28"/>
        </w:rPr>
        <w:t xml:space="preserve">, 2003). Проте, на жаль,  у базових, у тому числі перекладних, словниках будь-якої слов’янської мови </w:t>
      </w:r>
      <w:proofErr w:type="spellStart"/>
      <w:r>
        <w:rPr>
          <w:rFonts w:ascii="Times New Roman" w:hAnsi="Times New Roman" w:cs="Times New Roman"/>
          <w:sz w:val="28"/>
          <w:szCs w:val="28"/>
        </w:rPr>
        <w:t>нарізнооформлені</w:t>
      </w:r>
      <w:proofErr w:type="spellEnd"/>
      <w:r>
        <w:rPr>
          <w:rFonts w:ascii="Times New Roman" w:hAnsi="Times New Roman" w:cs="Times New Roman"/>
          <w:sz w:val="28"/>
          <w:szCs w:val="28"/>
        </w:rPr>
        <w:t xml:space="preserve"> структури, за деякими винятками, містяться у так званій </w:t>
      </w:r>
      <w:proofErr w:type="spellStart"/>
      <w:r>
        <w:rPr>
          <w:rFonts w:ascii="Times New Roman" w:hAnsi="Times New Roman" w:cs="Times New Roman"/>
          <w:sz w:val="28"/>
          <w:szCs w:val="28"/>
        </w:rPr>
        <w:t>заромбовій</w:t>
      </w:r>
      <w:proofErr w:type="spellEnd"/>
      <w:r>
        <w:rPr>
          <w:rFonts w:ascii="Times New Roman" w:hAnsi="Times New Roman" w:cs="Times New Roman"/>
          <w:sz w:val="28"/>
          <w:szCs w:val="28"/>
        </w:rPr>
        <w:t xml:space="preserve"> частині словникової</w:t>
      </w:r>
      <w:r w:rsidRPr="00996DDB">
        <w:rPr>
          <w:rFonts w:ascii="Times New Roman" w:hAnsi="Times New Roman" w:cs="Times New Roman"/>
          <w:sz w:val="28"/>
          <w:szCs w:val="28"/>
        </w:rPr>
        <w:t xml:space="preserve"> статті з реєстровим словом, яке входить до складу фразеологізованої одиниці як основний її смисловий центр. </w:t>
      </w:r>
      <w:r>
        <w:rPr>
          <w:rFonts w:ascii="Times New Roman" w:hAnsi="Times New Roman" w:cs="Times New Roman"/>
          <w:sz w:val="28"/>
          <w:szCs w:val="28"/>
        </w:rPr>
        <w:t xml:space="preserve"> У сучасній українській лексикографії представлення цих сталих сполучень ще більш подрібнене. Іншим шляхом ідуть автори</w:t>
      </w:r>
      <w:r w:rsidRPr="007A549F">
        <w:rPr>
          <w:rFonts w:ascii="Times New Roman" w:hAnsi="Times New Roman" w:cs="Times New Roman"/>
          <w:sz w:val="28"/>
          <w:szCs w:val="28"/>
        </w:rPr>
        <w:t xml:space="preserve"> нового «Словника української мови» у 20-т</w:t>
      </w:r>
      <w:r>
        <w:rPr>
          <w:rFonts w:ascii="Times New Roman" w:hAnsi="Times New Roman" w:cs="Times New Roman"/>
          <w:sz w:val="28"/>
          <w:szCs w:val="28"/>
        </w:rPr>
        <w:t xml:space="preserve">и томах. У передмові до </w:t>
      </w:r>
      <w:r w:rsidRPr="007A549F">
        <w:rPr>
          <w:rFonts w:ascii="Times New Roman" w:hAnsi="Times New Roman" w:cs="Times New Roman"/>
          <w:sz w:val="28"/>
          <w:szCs w:val="28"/>
        </w:rPr>
        <w:t xml:space="preserve">нового </w:t>
      </w:r>
      <w:r>
        <w:rPr>
          <w:rFonts w:ascii="Times New Roman" w:hAnsi="Times New Roman" w:cs="Times New Roman"/>
          <w:sz w:val="28"/>
          <w:szCs w:val="28"/>
        </w:rPr>
        <w:t xml:space="preserve">словника </w:t>
      </w:r>
      <w:r w:rsidRPr="007A549F">
        <w:rPr>
          <w:rFonts w:ascii="Times New Roman" w:hAnsi="Times New Roman" w:cs="Times New Roman"/>
          <w:sz w:val="28"/>
          <w:szCs w:val="28"/>
        </w:rPr>
        <w:t xml:space="preserve">стосовно </w:t>
      </w:r>
      <w:proofErr w:type="spellStart"/>
      <w:r w:rsidRPr="007A549F">
        <w:rPr>
          <w:rFonts w:ascii="Times New Roman" w:hAnsi="Times New Roman" w:cs="Times New Roman"/>
          <w:sz w:val="28"/>
          <w:szCs w:val="28"/>
        </w:rPr>
        <w:t>нарізнооформлених</w:t>
      </w:r>
      <w:proofErr w:type="spellEnd"/>
      <w:r w:rsidRPr="007A549F">
        <w:rPr>
          <w:rFonts w:ascii="Times New Roman" w:hAnsi="Times New Roman" w:cs="Times New Roman"/>
          <w:sz w:val="28"/>
          <w:szCs w:val="28"/>
        </w:rPr>
        <w:t xml:space="preserve"> одиниць, які називаються словосполуче</w:t>
      </w:r>
      <w:r>
        <w:rPr>
          <w:rFonts w:ascii="Times New Roman" w:hAnsi="Times New Roman" w:cs="Times New Roman"/>
          <w:sz w:val="28"/>
          <w:szCs w:val="28"/>
        </w:rPr>
        <w:t>ннями, зазначається, що упорядниками</w:t>
      </w:r>
      <w:r w:rsidRPr="007A549F">
        <w:rPr>
          <w:rFonts w:ascii="Times New Roman" w:hAnsi="Times New Roman" w:cs="Times New Roman"/>
          <w:sz w:val="28"/>
          <w:szCs w:val="28"/>
        </w:rPr>
        <w:t xml:space="preserve"> виділяється зо</w:t>
      </w:r>
      <w:r>
        <w:rPr>
          <w:rFonts w:ascii="Times New Roman" w:hAnsi="Times New Roman" w:cs="Times New Roman"/>
          <w:sz w:val="28"/>
          <w:szCs w:val="28"/>
        </w:rPr>
        <w:t>на усталених словосполучень, вони</w:t>
      </w:r>
      <w:r w:rsidRPr="007A549F">
        <w:rPr>
          <w:rFonts w:ascii="Times New Roman" w:hAnsi="Times New Roman" w:cs="Times New Roman"/>
          <w:sz w:val="28"/>
          <w:szCs w:val="28"/>
        </w:rPr>
        <w:t xml:space="preserve"> наводяться після характеристик лексичних значень слова. Перша група – стійкі словосполучення, тобто усталені у своєму лексичному поєднанні звороти, які складаються в основному зі слів у їх власних значеннях і відтворюються у процесі спілкування як неподільні </w:t>
      </w:r>
      <w:proofErr w:type="spellStart"/>
      <w:r w:rsidRPr="007A549F">
        <w:rPr>
          <w:rFonts w:ascii="Times New Roman" w:hAnsi="Times New Roman" w:cs="Times New Roman"/>
          <w:sz w:val="28"/>
          <w:szCs w:val="28"/>
        </w:rPr>
        <w:t>мовні</w:t>
      </w:r>
      <w:proofErr w:type="spellEnd"/>
      <w:r w:rsidRPr="007A549F">
        <w:rPr>
          <w:rFonts w:ascii="Times New Roman" w:hAnsi="Times New Roman" w:cs="Times New Roman"/>
          <w:sz w:val="28"/>
          <w:szCs w:val="28"/>
        </w:rPr>
        <w:t xml:space="preserve"> одиниці, в яких можлива незначна </w:t>
      </w:r>
      <w:proofErr w:type="spellStart"/>
      <w:r w:rsidRPr="007A549F">
        <w:rPr>
          <w:rFonts w:ascii="Times New Roman" w:hAnsi="Times New Roman" w:cs="Times New Roman"/>
          <w:sz w:val="28"/>
          <w:szCs w:val="28"/>
        </w:rPr>
        <w:t>десемантизація</w:t>
      </w:r>
      <w:proofErr w:type="spellEnd"/>
      <w:r w:rsidRPr="007A549F">
        <w:rPr>
          <w:rFonts w:ascii="Times New Roman" w:hAnsi="Times New Roman" w:cs="Times New Roman"/>
          <w:sz w:val="28"/>
          <w:szCs w:val="28"/>
        </w:rPr>
        <w:t xml:space="preserve"> одного з компонентів. Прикладом таких словосполучень вважають: </w:t>
      </w:r>
      <w:r w:rsidRPr="008F5794">
        <w:rPr>
          <w:rFonts w:ascii="Times New Roman" w:hAnsi="Times New Roman" w:cs="Times New Roman"/>
          <w:b/>
          <w:i/>
          <w:sz w:val="28"/>
          <w:szCs w:val="28"/>
        </w:rPr>
        <w:t>груба їжа</w:t>
      </w:r>
      <w:r w:rsidRPr="007A549F">
        <w:rPr>
          <w:rFonts w:ascii="Times New Roman" w:hAnsi="Times New Roman" w:cs="Times New Roman"/>
          <w:sz w:val="28"/>
          <w:szCs w:val="28"/>
        </w:rPr>
        <w:t xml:space="preserve"> – проста, важка для травлення їжа; </w:t>
      </w:r>
      <w:r w:rsidRPr="008F5794">
        <w:rPr>
          <w:rFonts w:ascii="Times New Roman" w:hAnsi="Times New Roman" w:cs="Times New Roman"/>
          <w:b/>
          <w:i/>
          <w:sz w:val="28"/>
          <w:szCs w:val="28"/>
        </w:rPr>
        <w:t>за алфавітом</w:t>
      </w:r>
      <w:r w:rsidRPr="007A549F">
        <w:rPr>
          <w:rFonts w:ascii="Times New Roman" w:hAnsi="Times New Roman" w:cs="Times New Roman"/>
          <w:i/>
          <w:sz w:val="28"/>
          <w:szCs w:val="28"/>
        </w:rPr>
        <w:t xml:space="preserve"> </w:t>
      </w:r>
      <w:r w:rsidRPr="007A549F">
        <w:rPr>
          <w:rFonts w:ascii="Times New Roman" w:hAnsi="Times New Roman" w:cs="Times New Roman"/>
          <w:sz w:val="28"/>
          <w:szCs w:val="28"/>
        </w:rPr>
        <w:t>– за алфавітним порядком літер, прийнятим у мові тощо.</w:t>
      </w:r>
    </w:p>
    <w:p w:rsidR="00381B2D" w:rsidRPr="007A549F" w:rsidRDefault="00381B2D" w:rsidP="00381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A549F">
        <w:rPr>
          <w:rFonts w:ascii="Times New Roman" w:hAnsi="Times New Roman" w:cs="Times New Roman"/>
          <w:sz w:val="28"/>
          <w:szCs w:val="28"/>
        </w:rPr>
        <w:t xml:space="preserve">Друга група – еквіваленти слова – своєрідні перифрастичні словосполучення, рівнозначні слову, які є цілісними усталеними відтвореними одиницями, що прирівнюються до лексико-граматичних класів слів (частин </w:t>
      </w:r>
      <w:r w:rsidRPr="007A549F">
        <w:rPr>
          <w:rFonts w:ascii="Times New Roman" w:hAnsi="Times New Roman" w:cs="Times New Roman"/>
          <w:sz w:val="28"/>
          <w:szCs w:val="28"/>
        </w:rPr>
        <w:lastRenderedPageBreak/>
        <w:t xml:space="preserve">мови) із властивими для них лексичними значеннями без </w:t>
      </w:r>
      <w:proofErr w:type="spellStart"/>
      <w:r w:rsidRPr="007A549F">
        <w:rPr>
          <w:rFonts w:ascii="Times New Roman" w:hAnsi="Times New Roman" w:cs="Times New Roman"/>
          <w:sz w:val="28"/>
          <w:szCs w:val="28"/>
        </w:rPr>
        <w:t>десемантизації</w:t>
      </w:r>
      <w:proofErr w:type="spellEnd"/>
      <w:r w:rsidRPr="007A549F">
        <w:rPr>
          <w:rFonts w:ascii="Times New Roman" w:hAnsi="Times New Roman" w:cs="Times New Roman"/>
          <w:sz w:val="28"/>
          <w:szCs w:val="28"/>
        </w:rPr>
        <w:t xml:space="preserve"> компонентів (</w:t>
      </w:r>
      <w:r w:rsidRPr="008F5794">
        <w:rPr>
          <w:rFonts w:ascii="Times New Roman" w:hAnsi="Times New Roman" w:cs="Times New Roman"/>
          <w:b/>
          <w:i/>
          <w:sz w:val="28"/>
          <w:szCs w:val="28"/>
        </w:rPr>
        <w:t>завдяки тому, що</w:t>
      </w:r>
      <w:r w:rsidRPr="007A549F">
        <w:rPr>
          <w:rFonts w:ascii="Times New Roman" w:hAnsi="Times New Roman" w:cs="Times New Roman"/>
          <w:sz w:val="28"/>
          <w:szCs w:val="28"/>
        </w:rPr>
        <w:t xml:space="preserve">; </w:t>
      </w:r>
      <w:r w:rsidRPr="008F5794">
        <w:rPr>
          <w:rFonts w:ascii="Times New Roman" w:hAnsi="Times New Roman" w:cs="Times New Roman"/>
          <w:b/>
          <w:i/>
          <w:sz w:val="28"/>
          <w:szCs w:val="28"/>
        </w:rPr>
        <w:t>з того часу, як</w:t>
      </w:r>
      <w:r w:rsidRPr="007A549F">
        <w:rPr>
          <w:rFonts w:ascii="Times New Roman" w:hAnsi="Times New Roman" w:cs="Times New Roman"/>
          <w:sz w:val="28"/>
          <w:szCs w:val="28"/>
        </w:rPr>
        <w:t xml:space="preserve"> тощо).</w:t>
      </w:r>
    </w:p>
    <w:p w:rsidR="00381B2D" w:rsidRPr="007A549F" w:rsidRDefault="00381B2D" w:rsidP="00381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A549F">
        <w:rPr>
          <w:rFonts w:ascii="Times New Roman" w:hAnsi="Times New Roman" w:cs="Times New Roman"/>
          <w:sz w:val="28"/>
          <w:szCs w:val="28"/>
        </w:rPr>
        <w:t>Третю групу формують термінологічні словосполучення, які стосуються різних галузей знань і є елементами відповідних галузевих терміносистем (</w:t>
      </w:r>
      <w:r w:rsidRPr="008F5794">
        <w:rPr>
          <w:rFonts w:ascii="Times New Roman" w:hAnsi="Times New Roman" w:cs="Times New Roman"/>
          <w:b/>
          <w:i/>
          <w:sz w:val="28"/>
          <w:szCs w:val="28"/>
        </w:rPr>
        <w:t>анафілактичний шок</w:t>
      </w:r>
      <w:r w:rsidRPr="007A549F">
        <w:rPr>
          <w:rFonts w:ascii="Times New Roman" w:hAnsi="Times New Roman" w:cs="Times New Roman"/>
          <w:sz w:val="28"/>
          <w:szCs w:val="28"/>
        </w:rPr>
        <w:t xml:space="preserve">, </w:t>
      </w:r>
      <w:proofErr w:type="spellStart"/>
      <w:r w:rsidRPr="008F5794">
        <w:rPr>
          <w:rFonts w:ascii="Times New Roman" w:hAnsi="Times New Roman" w:cs="Times New Roman"/>
          <w:b/>
          <w:i/>
          <w:sz w:val="28"/>
          <w:szCs w:val="28"/>
        </w:rPr>
        <w:t>ератичні</w:t>
      </w:r>
      <w:proofErr w:type="spellEnd"/>
      <w:r w:rsidRPr="008F5794">
        <w:rPr>
          <w:rFonts w:ascii="Times New Roman" w:hAnsi="Times New Roman" w:cs="Times New Roman"/>
          <w:b/>
          <w:i/>
          <w:sz w:val="28"/>
          <w:szCs w:val="28"/>
        </w:rPr>
        <w:t xml:space="preserve"> валуни</w:t>
      </w:r>
      <w:r w:rsidRPr="007A549F">
        <w:rPr>
          <w:rFonts w:ascii="Times New Roman" w:hAnsi="Times New Roman" w:cs="Times New Roman"/>
          <w:sz w:val="28"/>
          <w:szCs w:val="28"/>
        </w:rPr>
        <w:t xml:space="preserve"> тощо).</w:t>
      </w:r>
    </w:p>
    <w:p w:rsidR="00381B2D" w:rsidRPr="007A549F" w:rsidRDefault="00381B2D" w:rsidP="00381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A549F">
        <w:rPr>
          <w:rFonts w:ascii="Times New Roman" w:hAnsi="Times New Roman" w:cs="Times New Roman"/>
          <w:sz w:val="28"/>
          <w:szCs w:val="28"/>
        </w:rPr>
        <w:t>До четвертої групи словосполучень належать фразеологічні одиниці – усталені за складом і структурою лексично неподільні словосполучення, що виражають цілісне специфічне фразеологічне значення, яке не є сумою значень його компонентів, а виникає на основі їх переосмислення переважно завдяки метафоричним і метонімічним процесам (</w:t>
      </w:r>
      <w:r w:rsidRPr="008F5794">
        <w:rPr>
          <w:rFonts w:ascii="Times New Roman" w:hAnsi="Times New Roman" w:cs="Times New Roman"/>
          <w:b/>
          <w:i/>
          <w:sz w:val="28"/>
          <w:szCs w:val="28"/>
        </w:rPr>
        <w:t>високо нестися</w:t>
      </w:r>
      <w:r>
        <w:rPr>
          <w:rFonts w:ascii="Times New Roman" w:hAnsi="Times New Roman" w:cs="Times New Roman"/>
          <w:sz w:val="28"/>
          <w:szCs w:val="28"/>
        </w:rPr>
        <w:t xml:space="preserve">, </w:t>
      </w:r>
      <w:r w:rsidRPr="008F5794">
        <w:rPr>
          <w:rFonts w:ascii="Times New Roman" w:hAnsi="Times New Roman" w:cs="Times New Roman"/>
          <w:b/>
          <w:i/>
          <w:sz w:val="28"/>
          <w:szCs w:val="28"/>
        </w:rPr>
        <w:t>підводне каміння</w:t>
      </w:r>
      <w:r>
        <w:rPr>
          <w:rFonts w:ascii="Times New Roman" w:hAnsi="Times New Roman" w:cs="Times New Roman"/>
          <w:sz w:val="28"/>
          <w:szCs w:val="28"/>
        </w:rPr>
        <w:t xml:space="preserve"> тощо) (</w:t>
      </w:r>
      <w:proofErr w:type="spellStart"/>
      <w:r>
        <w:rPr>
          <w:rFonts w:ascii="Times New Roman" w:hAnsi="Times New Roman" w:cs="Times New Roman"/>
          <w:sz w:val="28"/>
          <w:szCs w:val="28"/>
        </w:rPr>
        <w:t>Русанівський</w:t>
      </w:r>
      <w:proofErr w:type="spellEnd"/>
      <w:r>
        <w:rPr>
          <w:rFonts w:ascii="Times New Roman" w:hAnsi="Times New Roman" w:cs="Times New Roman"/>
          <w:sz w:val="28"/>
          <w:szCs w:val="28"/>
        </w:rPr>
        <w:t>, с. 24-25)</w:t>
      </w:r>
      <w:r w:rsidRPr="007A549F">
        <w:rPr>
          <w:rFonts w:ascii="Times New Roman" w:hAnsi="Times New Roman" w:cs="Times New Roman"/>
          <w:sz w:val="28"/>
          <w:szCs w:val="28"/>
        </w:rPr>
        <w:t xml:space="preserve"> .</w:t>
      </w:r>
    </w:p>
    <w:p w:rsidR="00381B2D" w:rsidRDefault="00381B2D" w:rsidP="00381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A549F">
        <w:rPr>
          <w:rFonts w:ascii="Times New Roman" w:hAnsi="Times New Roman" w:cs="Times New Roman"/>
          <w:sz w:val="28"/>
          <w:szCs w:val="28"/>
        </w:rPr>
        <w:t>Таке розташування матеріалу, на нашу думк</w:t>
      </w:r>
      <w:r>
        <w:rPr>
          <w:rFonts w:ascii="Times New Roman" w:hAnsi="Times New Roman" w:cs="Times New Roman"/>
          <w:sz w:val="28"/>
          <w:szCs w:val="28"/>
        </w:rPr>
        <w:t>у, не скорочує шляхи пошуку</w:t>
      </w:r>
      <w:r w:rsidRPr="007A549F">
        <w:rPr>
          <w:rFonts w:ascii="Times New Roman" w:hAnsi="Times New Roman" w:cs="Times New Roman"/>
          <w:sz w:val="28"/>
          <w:szCs w:val="28"/>
        </w:rPr>
        <w:t xml:space="preserve"> тієї чи іншої одиниці у словнику. Більше того, у цьому випадку підвищуються вимоги до лінгвістичної підготовки користувача. Крім необхідної бази знань про встановлення головного слова у словосполученні, користувач повинен вже мати уявлення про типи словосполучень: усталені словосполучення,  еквіваленти слова, термінологічні словосполучення чи власне фразеологізми. На жаль, можна констатувати, що такою обізнаністю володіє навіть не кожен мовознавець.</w:t>
      </w:r>
    </w:p>
    <w:p w:rsidR="00381B2D" w:rsidRDefault="00381B2D" w:rsidP="00381B2D">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rPr>
        <w:t xml:space="preserve">      </w:t>
      </w:r>
      <w:r w:rsidRPr="003D7935">
        <w:rPr>
          <w:rFonts w:ascii="Times New Roman" w:hAnsi="Times New Roman" w:cs="Times New Roman"/>
          <w:sz w:val="28"/>
          <w:szCs w:val="28"/>
        </w:rPr>
        <w:t>З п</w:t>
      </w:r>
      <w:r>
        <w:rPr>
          <w:rFonts w:ascii="Times New Roman" w:hAnsi="Times New Roman" w:cs="Times New Roman"/>
          <w:sz w:val="28"/>
          <w:szCs w:val="28"/>
        </w:rPr>
        <w:t>огляду теорії мовознавства пропонований</w:t>
      </w:r>
      <w:r w:rsidRPr="003D7935">
        <w:rPr>
          <w:rFonts w:ascii="Times New Roman" w:hAnsi="Times New Roman" w:cs="Times New Roman"/>
          <w:sz w:val="28"/>
          <w:szCs w:val="28"/>
        </w:rPr>
        <w:t xml:space="preserve"> підхід є цілком виправданим. Проте, вих</w:t>
      </w:r>
      <w:r>
        <w:rPr>
          <w:rFonts w:ascii="Times New Roman" w:hAnsi="Times New Roman" w:cs="Times New Roman"/>
          <w:sz w:val="28"/>
          <w:szCs w:val="28"/>
        </w:rPr>
        <w:t>одячи з потреб користувача, зазначене</w:t>
      </w:r>
      <w:r w:rsidRPr="003D7935">
        <w:rPr>
          <w:rFonts w:ascii="Times New Roman" w:hAnsi="Times New Roman" w:cs="Times New Roman"/>
          <w:sz w:val="28"/>
          <w:szCs w:val="28"/>
        </w:rPr>
        <w:t xml:space="preserve"> упорядкування матеріалу є досить незручним. Причин тут кілька. По-перше, словникова стаття у цьому випадку може бути досить об’ємною, і для того, щоб віднайти те чи інше стале сполучення, потребується чимало часу. </w:t>
      </w:r>
      <w:r>
        <w:rPr>
          <w:rFonts w:ascii="Times New Roman" w:hAnsi="Times New Roman" w:cs="Times New Roman"/>
          <w:sz w:val="28"/>
          <w:szCs w:val="28"/>
        </w:rPr>
        <w:t>Так</w:t>
      </w:r>
      <w:r w:rsidRPr="008F76C1">
        <w:rPr>
          <w:rFonts w:ascii="Times New Roman" w:hAnsi="Times New Roman" w:cs="Times New Roman"/>
          <w:sz w:val="28"/>
          <w:szCs w:val="28"/>
        </w:rPr>
        <w:t>, д</w:t>
      </w:r>
      <w:r>
        <w:rPr>
          <w:rFonts w:ascii="Times New Roman" w:hAnsi="Times New Roman" w:cs="Times New Roman"/>
          <w:sz w:val="28"/>
          <w:szCs w:val="28"/>
        </w:rPr>
        <w:t xml:space="preserve">о реєстрової одиниці </w:t>
      </w:r>
      <w:r w:rsidRPr="003C031E">
        <w:rPr>
          <w:rFonts w:ascii="Times New Roman" w:hAnsi="Times New Roman" w:cs="Times New Roman"/>
          <w:b/>
          <w:i/>
          <w:sz w:val="28"/>
          <w:szCs w:val="28"/>
        </w:rPr>
        <w:t>нога</w:t>
      </w:r>
      <w:r>
        <w:rPr>
          <w:rFonts w:ascii="Times New Roman" w:hAnsi="Times New Roman" w:cs="Times New Roman"/>
          <w:sz w:val="28"/>
          <w:szCs w:val="28"/>
        </w:rPr>
        <w:t xml:space="preserve"> за знаком </w:t>
      </w:r>
      <w:r w:rsidRPr="003C031E">
        <w:rPr>
          <w:rFonts w:ascii="Times New Roman" w:hAnsi="Times New Roman" w:cs="Times New Roman"/>
          <w:b/>
          <w:sz w:val="28"/>
          <w:szCs w:val="28"/>
        </w:rPr>
        <w:t>◊</w:t>
      </w:r>
      <w:r>
        <w:rPr>
          <w:rFonts w:ascii="Times New Roman" w:hAnsi="Times New Roman" w:cs="Times New Roman"/>
          <w:sz w:val="28"/>
          <w:szCs w:val="28"/>
        </w:rPr>
        <w:t xml:space="preserve">  у «</w:t>
      </w:r>
      <w:r>
        <w:rPr>
          <w:rFonts w:ascii="Times New Roman" w:hAnsi="Times New Roman" w:cs="Times New Roman"/>
          <w:sz w:val="28"/>
          <w:szCs w:val="28"/>
          <w:lang w:val="ru-RU"/>
        </w:rPr>
        <w:t>Словаре русского языка</w:t>
      </w:r>
      <w:r>
        <w:rPr>
          <w:rFonts w:ascii="Times New Roman" w:hAnsi="Times New Roman" w:cs="Times New Roman"/>
          <w:sz w:val="28"/>
          <w:szCs w:val="28"/>
        </w:rPr>
        <w:t xml:space="preserve">» подається </w:t>
      </w:r>
      <w:r w:rsidRPr="00C03198">
        <w:rPr>
          <w:rFonts w:ascii="Times New Roman" w:hAnsi="Times New Roman" w:cs="Times New Roman"/>
          <w:sz w:val="28"/>
          <w:szCs w:val="28"/>
        </w:rPr>
        <w:t xml:space="preserve"> понад 60 стійких словосполучень </w:t>
      </w:r>
      <w:r>
        <w:rPr>
          <w:rFonts w:ascii="Times New Roman" w:hAnsi="Times New Roman" w:cs="Times New Roman"/>
          <w:sz w:val="28"/>
          <w:szCs w:val="28"/>
        </w:rPr>
        <w:t>(</w:t>
      </w:r>
      <w:r>
        <w:rPr>
          <w:rFonts w:ascii="Times New Roman" w:hAnsi="Times New Roman" w:cs="Times New Roman"/>
          <w:sz w:val="28"/>
          <w:szCs w:val="28"/>
          <w:lang w:val="ru-RU"/>
        </w:rPr>
        <w:t>Евгеньева</w:t>
      </w:r>
      <w:r>
        <w:rPr>
          <w:rFonts w:ascii="Times New Roman" w:hAnsi="Times New Roman" w:cs="Times New Roman"/>
          <w:sz w:val="28"/>
          <w:szCs w:val="28"/>
        </w:rPr>
        <w:t>, 1987:</w:t>
      </w:r>
      <w:r w:rsidRPr="00C03198">
        <w:rPr>
          <w:rFonts w:ascii="Times New Roman" w:hAnsi="Times New Roman" w:cs="Times New Roman"/>
          <w:sz w:val="28"/>
          <w:szCs w:val="28"/>
        </w:rPr>
        <w:t xml:space="preserve"> 737-738</w:t>
      </w:r>
      <w:r>
        <w:rPr>
          <w:rFonts w:ascii="Times New Roman" w:hAnsi="Times New Roman" w:cs="Times New Roman"/>
          <w:sz w:val="28"/>
          <w:szCs w:val="28"/>
        </w:rPr>
        <w:t>), а з</w:t>
      </w:r>
      <w:r w:rsidRPr="00C03198">
        <w:rPr>
          <w:rFonts w:ascii="Times New Roman" w:hAnsi="Times New Roman" w:cs="Times New Roman"/>
          <w:sz w:val="28"/>
          <w:szCs w:val="28"/>
        </w:rPr>
        <w:t xml:space="preserve"> лексемою</w:t>
      </w:r>
      <w:r w:rsidRPr="003C031E">
        <w:rPr>
          <w:rFonts w:ascii="Times New Roman" w:hAnsi="Times New Roman" w:cs="Times New Roman"/>
          <w:b/>
          <w:i/>
          <w:sz w:val="28"/>
          <w:szCs w:val="28"/>
        </w:rPr>
        <w:t xml:space="preserve"> рука</w:t>
      </w:r>
      <w:r w:rsidRPr="00C03198">
        <w:rPr>
          <w:rFonts w:ascii="Times New Roman" w:hAnsi="Times New Roman" w:cs="Times New Roman"/>
          <w:i/>
          <w:sz w:val="28"/>
          <w:szCs w:val="28"/>
        </w:rPr>
        <w:t xml:space="preserve"> </w:t>
      </w:r>
      <w:r w:rsidRPr="00C03198">
        <w:rPr>
          <w:rFonts w:ascii="Times New Roman" w:hAnsi="Times New Roman" w:cs="Times New Roman"/>
          <w:sz w:val="28"/>
          <w:szCs w:val="28"/>
        </w:rPr>
        <w:t xml:space="preserve">– </w:t>
      </w:r>
      <w:r>
        <w:rPr>
          <w:rFonts w:ascii="Times New Roman" w:hAnsi="Times New Roman" w:cs="Times New Roman"/>
          <w:sz w:val="28"/>
          <w:szCs w:val="28"/>
        </w:rPr>
        <w:t>понад 130 одиниць (</w:t>
      </w:r>
      <w:r>
        <w:rPr>
          <w:rFonts w:ascii="Times New Roman" w:hAnsi="Times New Roman" w:cs="Times New Roman"/>
          <w:sz w:val="28"/>
          <w:szCs w:val="28"/>
          <w:lang w:val="ru-RU"/>
        </w:rPr>
        <w:t>Евгеньева</w:t>
      </w:r>
      <w:r>
        <w:rPr>
          <w:rFonts w:ascii="Times New Roman" w:hAnsi="Times New Roman" w:cs="Times New Roman"/>
          <w:sz w:val="28"/>
          <w:szCs w:val="28"/>
        </w:rPr>
        <w:t xml:space="preserve">, 1986; 506). Відповідно, у </w:t>
      </w:r>
      <w:r>
        <w:rPr>
          <w:rFonts w:ascii="Times New Roman" w:hAnsi="Times New Roman" w:cs="Times New Roman"/>
          <w:sz w:val="28"/>
          <w:szCs w:val="28"/>
          <w:lang w:val="ru-RU"/>
        </w:rPr>
        <w:t xml:space="preserve">«Словнику </w:t>
      </w:r>
      <w:proofErr w:type="spellStart"/>
      <w:r>
        <w:rPr>
          <w:rFonts w:ascii="Times New Roman" w:hAnsi="Times New Roman" w:cs="Times New Roman"/>
          <w:sz w:val="28"/>
          <w:szCs w:val="28"/>
          <w:lang w:val="ru-RU"/>
        </w:rPr>
        <w:t>сучасної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української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мови</w:t>
      </w:r>
      <w:proofErr w:type="spellEnd"/>
      <w:r>
        <w:rPr>
          <w:rFonts w:ascii="Times New Roman" w:hAnsi="Times New Roman" w:cs="Times New Roman"/>
          <w:sz w:val="28"/>
          <w:szCs w:val="28"/>
          <w:lang w:val="ru-RU"/>
        </w:rPr>
        <w:t>»</w:t>
      </w:r>
      <w:r>
        <w:rPr>
          <w:rFonts w:ascii="Times New Roman" w:hAnsi="Times New Roman" w:cs="Times New Roman"/>
          <w:sz w:val="28"/>
          <w:szCs w:val="28"/>
        </w:rPr>
        <w:t xml:space="preserve"> за лексемою </w:t>
      </w:r>
      <w:r w:rsidRPr="003C031E">
        <w:rPr>
          <w:rFonts w:ascii="Times New Roman" w:hAnsi="Times New Roman" w:cs="Times New Roman"/>
          <w:b/>
          <w:i/>
          <w:sz w:val="28"/>
          <w:szCs w:val="28"/>
        </w:rPr>
        <w:t>нога</w:t>
      </w:r>
      <w:r w:rsidRPr="003C031E">
        <w:rPr>
          <w:rFonts w:ascii="Times New Roman" w:hAnsi="Times New Roman" w:cs="Times New Roman"/>
          <w:b/>
          <w:sz w:val="28"/>
          <w:szCs w:val="28"/>
        </w:rPr>
        <w:t xml:space="preserve"> </w:t>
      </w:r>
      <w:r>
        <w:rPr>
          <w:rFonts w:ascii="Times New Roman" w:hAnsi="Times New Roman" w:cs="Times New Roman"/>
          <w:sz w:val="28"/>
          <w:szCs w:val="28"/>
        </w:rPr>
        <w:t>міститься  понад 100 сталих сполучень (Білодід, 1974:</w:t>
      </w:r>
      <w:r w:rsidRPr="007C3D42">
        <w:t xml:space="preserve"> </w:t>
      </w:r>
      <w:r w:rsidRPr="007C3D42">
        <w:rPr>
          <w:rFonts w:ascii="Times New Roman" w:hAnsi="Times New Roman" w:cs="Times New Roman"/>
          <w:sz w:val="28"/>
          <w:szCs w:val="28"/>
        </w:rPr>
        <w:lastRenderedPageBreak/>
        <w:t>437-439</w:t>
      </w:r>
      <w:r>
        <w:rPr>
          <w:rFonts w:ascii="Times New Roman" w:hAnsi="Times New Roman" w:cs="Times New Roman"/>
          <w:sz w:val="28"/>
          <w:szCs w:val="28"/>
        </w:rPr>
        <w:t xml:space="preserve"> )</w:t>
      </w:r>
      <w:r w:rsidRPr="00307712">
        <w:rPr>
          <w:rFonts w:ascii="Times New Roman" w:hAnsi="Times New Roman" w:cs="Times New Roman"/>
          <w:sz w:val="28"/>
          <w:szCs w:val="28"/>
        </w:rPr>
        <w:t>,</w:t>
      </w:r>
      <w:r>
        <w:rPr>
          <w:rFonts w:ascii="Times New Roman" w:hAnsi="Times New Roman" w:cs="Times New Roman"/>
          <w:sz w:val="28"/>
          <w:szCs w:val="28"/>
        </w:rPr>
        <w:t xml:space="preserve"> у словниковій статті з реєстровим словом </w:t>
      </w:r>
      <w:r w:rsidRPr="003C031E">
        <w:rPr>
          <w:rFonts w:ascii="Times New Roman" w:hAnsi="Times New Roman" w:cs="Times New Roman"/>
          <w:b/>
          <w:i/>
          <w:sz w:val="28"/>
          <w:szCs w:val="28"/>
        </w:rPr>
        <w:t>рука</w:t>
      </w:r>
      <w:r>
        <w:rPr>
          <w:rFonts w:ascii="Times New Roman" w:hAnsi="Times New Roman" w:cs="Times New Roman"/>
          <w:sz w:val="28"/>
          <w:szCs w:val="28"/>
        </w:rPr>
        <w:t xml:space="preserve"> – понад 250</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(Білодід, 1977: 899-905). Подібні явища можна спостерігати й у польських джерелах, де за словом </w:t>
      </w:r>
      <w:r w:rsidRPr="009C06B0">
        <w:rPr>
          <w:rFonts w:ascii="Times New Roman" w:hAnsi="Times New Roman" w:cs="Times New Roman"/>
          <w:i/>
          <w:sz w:val="28"/>
          <w:szCs w:val="28"/>
        </w:rPr>
        <w:t xml:space="preserve"> </w:t>
      </w:r>
      <w:proofErr w:type="spellStart"/>
      <w:r w:rsidRPr="008F5794">
        <w:rPr>
          <w:rFonts w:ascii="Times New Roman" w:hAnsi="Times New Roman" w:cs="Times New Roman"/>
          <w:b/>
          <w:i/>
          <w:sz w:val="28"/>
          <w:szCs w:val="28"/>
        </w:rPr>
        <w:t>noga</w:t>
      </w:r>
      <w:proofErr w:type="spellEnd"/>
      <w:r w:rsidRPr="009C06B0">
        <w:rPr>
          <w:rFonts w:ascii="Times New Roman" w:hAnsi="Times New Roman" w:cs="Times New Roman"/>
          <w:sz w:val="28"/>
          <w:szCs w:val="28"/>
        </w:rPr>
        <w:t xml:space="preserve"> </w:t>
      </w:r>
      <w:r>
        <w:rPr>
          <w:rFonts w:ascii="Times New Roman" w:hAnsi="Times New Roman" w:cs="Times New Roman"/>
          <w:sz w:val="28"/>
          <w:szCs w:val="28"/>
        </w:rPr>
        <w:t xml:space="preserve"> може фіксуватися понад 100 сталих сполучень (</w:t>
      </w:r>
      <w:proofErr w:type="spellStart"/>
      <w:r w:rsidRPr="008F5794">
        <w:rPr>
          <w:rFonts w:ascii="Times New Roman" w:hAnsi="Times New Roman" w:cs="Times New Roman"/>
          <w:sz w:val="28"/>
          <w:szCs w:val="28"/>
        </w:rPr>
        <w:t>Dubisz</w:t>
      </w:r>
      <w:proofErr w:type="spellEnd"/>
      <w:r>
        <w:rPr>
          <w:rFonts w:ascii="Times New Roman" w:hAnsi="Times New Roman" w:cs="Times New Roman"/>
          <w:sz w:val="28"/>
          <w:szCs w:val="28"/>
        </w:rPr>
        <w:t xml:space="preserve">, 2008: </w:t>
      </w:r>
      <w:r w:rsidRPr="009C06B0">
        <w:rPr>
          <w:rFonts w:ascii="Times New Roman" w:hAnsi="Times New Roman" w:cs="Times New Roman"/>
          <w:sz w:val="28"/>
          <w:szCs w:val="28"/>
        </w:rPr>
        <w:t xml:space="preserve"> 948-951</w:t>
      </w:r>
      <w:r>
        <w:rPr>
          <w:rFonts w:ascii="Times New Roman" w:hAnsi="Times New Roman" w:cs="Times New Roman"/>
          <w:sz w:val="28"/>
          <w:szCs w:val="28"/>
        </w:rPr>
        <w:t xml:space="preserve">) і понад 200 фразеологізованих одиниць після реєстрової одиниці </w:t>
      </w:r>
      <w:r w:rsidRPr="00B13E44">
        <w:rPr>
          <w:rFonts w:ascii="Times New Roman" w:hAnsi="Times New Roman" w:cs="Times New Roman"/>
          <w:sz w:val="28"/>
          <w:szCs w:val="28"/>
        </w:rPr>
        <w:t xml:space="preserve"> </w:t>
      </w:r>
      <w:r w:rsidRPr="008F5794">
        <w:rPr>
          <w:rFonts w:ascii="Times New Roman" w:hAnsi="Times New Roman" w:cs="Times New Roman"/>
          <w:b/>
          <w:i/>
          <w:sz w:val="28"/>
          <w:szCs w:val="28"/>
          <w:lang w:val="en-US"/>
        </w:rPr>
        <w:t>r</w:t>
      </w:r>
      <w:r w:rsidRPr="008F5794">
        <w:rPr>
          <w:rFonts w:ascii="Times New Roman" w:hAnsi="Times New Roman" w:cs="Times New Roman"/>
          <w:b/>
          <w:i/>
          <w:sz w:val="28"/>
          <w:szCs w:val="28"/>
        </w:rPr>
        <w:t>ę</w:t>
      </w:r>
      <w:proofErr w:type="spellStart"/>
      <w:r w:rsidRPr="008F5794">
        <w:rPr>
          <w:rFonts w:ascii="Times New Roman" w:hAnsi="Times New Roman" w:cs="Times New Roman"/>
          <w:b/>
          <w:i/>
          <w:sz w:val="28"/>
          <w:szCs w:val="28"/>
          <w:lang w:val="en-US"/>
        </w:rPr>
        <w:t>ka</w:t>
      </w:r>
      <w:proofErr w:type="spellEnd"/>
      <w:r w:rsidRPr="008F5794">
        <w:rPr>
          <w:rFonts w:ascii="Times New Roman" w:hAnsi="Times New Roman" w:cs="Times New Roman"/>
          <w:b/>
          <w:i/>
          <w:sz w:val="28"/>
          <w:szCs w:val="28"/>
          <w:vertAlign w:val="superscript"/>
        </w:rPr>
        <w:t xml:space="preserve"> </w:t>
      </w:r>
      <w:r>
        <w:rPr>
          <w:rFonts w:ascii="Times New Roman" w:hAnsi="Times New Roman" w:cs="Times New Roman"/>
          <w:sz w:val="28"/>
          <w:szCs w:val="28"/>
        </w:rPr>
        <w:t>(</w:t>
      </w:r>
      <w:proofErr w:type="spellStart"/>
      <w:r w:rsidRPr="00632BAE">
        <w:rPr>
          <w:rFonts w:ascii="Times New Roman" w:hAnsi="Times New Roman" w:cs="Times New Roman"/>
          <w:sz w:val="28"/>
          <w:szCs w:val="28"/>
          <w:lang w:val="en-US"/>
        </w:rPr>
        <w:t>Dubisz</w:t>
      </w:r>
      <w:proofErr w:type="spellEnd"/>
      <w:r>
        <w:rPr>
          <w:rFonts w:ascii="Times New Roman" w:hAnsi="Times New Roman" w:cs="Times New Roman"/>
          <w:sz w:val="28"/>
          <w:szCs w:val="28"/>
        </w:rPr>
        <w:t xml:space="preserve">, 2008: </w:t>
      </w:r>
      <w:r w:rsidRPr="009C06B0">
        <w:rPr>
          <w:rFonts w:ascii="Times New Roman" w:hAnsi="Times New Roman" w:cs="Times New Roman"/>
          <w:sz w:val="28"/>
          <w:szCs w:val="28"/>
        </w:rPr>
        <w:t>1011-1013</w:t>
      </w:r>
      <w:r>
        <w:rPr>
          <w:rFonts w:ascii="Times New Roman" w:hAnsi="Times New Roman" w:cs="Times New Roman"/>
          <w:sz w:val="28"/>
          <w:szCs w:val="28"/>
        </w:rPr>
        <w:t>).</w:t>
      </w:r>
      <w:r w:rsidRPr="003D7935">
        <w:rPr>
          <w:rFonts w:ascii="Times New Roman" w:hAnsi="Times New Roman" w:cs="Times New Roman"/>
          <w:sz w:val="28"/>
          <w:szCs w:val="28"/>
        </w:rPr>
        <w:t xml:space="preserve"> </w:t>
      </w:r>
      <w:r>
        <w:rPr>
          <w:rFonts w:ascii="Times New Roman" w:hAnsi="Times New Roman" w:cs="Times New Roman"/>
          <w:sz w:val="28"/>
          <w:szCs w:val="28"/>
        </w:rPr>
        <w:t>Розміщення останніх у зазначених лексикографічних джерелах відбувається, з одного боку, не за алфавітом, а з другого – значна їхня кількість супроводжується посиланнями на інші словникові статті.</w:t>
      </w:r>
      <w:r w:rsidRPr="003962D0">
        <w:t xml:space="preserve"> </w:t>
      </w:r>
      <w:r>
        <w:rPr>
          <w:rFonts w:ascii="Times New Roman" w:hAnsi="Times New Roman" w:cs="Times New Roman"/>
          <w:sz w:val="28"/>
          <w:szCs w:val="28"/>
        </w:rPr>
        <w:t>Крім того, часто у дужках подаються варіантні утворення, факультативні елементи. Наприклад, у «</w:t>
      </w:r>
      <w:r>
        <w:rPr>
          <w:rFonts w:ascii="Times New Roman" w:hAnsi="Times New Roman" w:cs="Times New Roman"/>
          <w:sz w:val="28"/>
          <w:szCs w:val="28"/>
          <w:lang w:val="ru-RU"/>
        </w:rPr>
        <w:t>Словаре русского языка</w:t>
      </w:r>
      <w:r>
        <w:rPr>
          <w:rFonts w:ascii="Times New Roman" w:hAnsi="Times New Roman" w:cs="Times New Roman"/>
          <w:sz w:val="28"/>
          <w:szCs w:val="28"/>
        </w:rPr>
        <w:t xml:space="preserve">», де з реєстровою одиницею </w:t>
      </w:r>
      <w:proofErr w:type="spellStart"/>
      <w:r w:rsidRPr="008F5794">
        <w:rPr>
          <w:rFonts w:ascii="Times New Roman" w:hAnsi="Times New Roman" w:cs="Times New Roman"/>
          <w:b/>
          <w:i/>
          <w:sz w:val="28"/>
          <w:szCs w:val="28"/>
        </w:rPr>
        <w:t>глаз</w:t>
      </w:r>
      <w:proofErr w:type="spellEnd"/>
      <w:r w:rsidRPr="008F5794">
        <w:rPr>
          <w:rFonts w:ascii="Times New Roman" w:hAnsi="Times New Roman" w:cs="Times New Roman"/>
          <w:b/>
          <w:sz w:val="28"/>
          <w:szCs w:val="28"/>
        </w:rPr>
        <w:t xml:space="preserve"> </w:t>
      </w:r>
      <w:r>
        <w:rPr>
          <w:rFonts w:ascii="Times New Roman" w:hAnsi="Times New Roman" w:cs="Times New Roman"/>
          <w:sz w:val="28"/>
          <w:szCs w:val="28"/>
        </w:rPr>
        <w:t xml:space="preserve">пов’язується близько 100 фразеологізованих сполучень, знаходимо такі посилання у групі останніх: </w:t>
      </w:r>
      <w:r w:rsidRPr="008F5794">
        <w:rPr>
          <w:rFonts w:ascii="Times New Roman" w:hAnsi="Times New Roman" w:cs="Times New Roman"/>
          <w:b/>
          <w:i/>
          <w:sz w:val="28"/>
          <w:szCs w:val="28"/>
          <w:lang w:val="ru-RU"/>
        </w:rPr>
        <w:t>Вороний глаз</w:t>
      </w:r>
      <w:r>
        <w:rPr>
          <w:rFonts w:ascii="Times New Roman" w:hAnsi="Times New Roman" w:cs="Times New Roman"/>
          <w:sz w:val="28"/>
          <w:szCs w:val="28"/>
          <w:lang w:val="ru-RU"/>
        </w:rPr>
        <w:t xml:space="preserve"> см. </w:t>
      </w:r>
      <w:r w:rsidRPr="008F5794">
        <w:rPr>
          <w:rFonts w:ascii="Times New Roman" w:hAnsi="Times New Roman" w:cs="Times New Roman"/>
          <w:b/>
          <w:i/>
          <w:sz w:val="28"/>
          <w:szCs w:val="28"/>
          <w:lang w:val="ru-RU"/>
        </w:rPr>
        <w:t>вороний</w:t>
      </w:r>
      <w:r>
        <w:rPr>
          <w:rFonts w:ascii="Times New Roman" w:hAnsi="Times New Roman" w:cs="Times New Roman"/>
          <w:sz w:val="28"/>
          <w:szCs w:val="28"/>
          <w:lang w:val="ru-RU"/>
        </w:rPr>
        <w:t xml:space="preserve">; </w:t>
      </w:r>
      <w:r w:rsidRPr="008F5794">
        <w:rPr>
          <w:rFonts w:ascii="Times New Roman" w:hAnsi="Times New Roman" w:cs="Times New Roman"/>
          <w:b/>
          <w:i/>
          <w:sz w:val="28"/>
          <w:szCs w:val="28"/>
          <w:lang w:val="ru-RU"/>
        </w:rPr>
        <w:t>протереть глаза</w:t>
      </w:r>
      <w:r>
        <w:rPr>
          <w:rFonts w:ascii="Times New Roman" w:hAnsi="Times New Roman" w:cs="Times New Roman"/>
          <w:sz w:val="28"/>
          <w:szCs w:val="28"/>
          <w:lang w:val="ru-RU"/>
        </w:rPr>
        <w:t xml:space="preserve"> см. </w:t>
      </w:r>
      <w:r w:rsidRPr="008F5794">
        <w:rPr>
          <w:rFonts w:ascii="Times New Roman" w:hAnsi="Times New Roman" w:cs="Times New Roman"/>
          <w:b/>
          <w:i/>
          <w:sz w:val="28"/>
          <w:szCs w:val="28"/>
          <w:lang w:val="ru-RU"/>
        </w:rPr>
        <w:t>протереть</w:t>
      </w:r>
      <w:r>
        <w:rPr>
          <w:rFonts w:ascii="Times New Roman" w:hAnsi="Times New Roman" w:cs="Times New Roman"/>
          <w:sz w:val="28"/>
          <w:szCs w:val="28"/>
          <w:lang w:val="ru-RU"/>
        </w:rPr>
        <w:t xml:space="preserve">; </w:t>
      </w:r>
      <w:r w:rsidRPr="008F5794">
        <w:rPr>
          <w:rFonts w:ascii="Times New Roman" w:hAnsi="Times New Roman" w:cs="Times New Roman"/>
          <w:b/>
          <w:i/>
          <w:sz w:val="28"/>
          <w:szCs w:val="28"/>
          <w:lang w:val="ru-RU"/>
        </w:rPr>
        <w:t>тигровый глаз</w:t>
      </w:r>
      <w:r>
        <w:rPr>
          <w:rFonts w:ascii="Times New Roman" w:hAnsi="Times New Roman" w:cs="Times New Roman"/>
          <w:sz w:val="28"/>
          <w:szCs w:val="28"/>
          <w:lang w:val="ru-RU"/>
        </w:rPr>
        <w:t xml:space="preserve"> см. </w:t>
      </w:r>
      <w:r w:rsidRPr="008F5794">
        <w:rPr>
          <w:rFonts w:ascii="Times New Roman" w:hAnsi="Times New Roman" w:cs="Times New Roman"/>
          <w:b/>
          <w:i/>
          <w:sz w:val="28"/>
          <w:szCs w:val="28"/>
          <w:lang w:val="ru-RU"/>
        </w:rPr>
        <w:t>тигровый</w:t>
      </w:r>
      <w:r w:rsidRPr="008F5794">
        <w:rPr>
          <w:rFonts w:ascii="Times New Roman" w:hAnsi="Times New Roman" w:cs="Times New Roman"/>
          <w:b/>
          <w:sz w:val="28"/>
          <w:szCs w:val="28"/>
          <w:lang w:val="ru-RU"/>
        </w:rPr>
        <w:t xml:space="preserve"> </w:t>
      </w:r>
      <w:r w:rsidRPr="00260977">
        <w:rPr>
          <w:rFonts w:ascii="Times New Roman" w:hAnsi="Times New Roman" w:cs="Times New Roman"/>
          <w:sz w:val="28"/>
          <w:szCs w:val="28"/>
        </w:rPr>
        <w:t>тощо</w:t>
      </w:r>
      <w:r>
        <w:rPr>
          <w:rFonts w:ascii="Times New Roman" w:hAnsi="Times New Roman" w:cs="Times New Roman"/>
          <w:sz w:val="28"/>
          <w:szCs w:val="28"/>
        </w:rPr>
        <w:t xml:space="preserve"> (</w:t>
      </w:r>
      <w:r>
        <w:rPr>
          <w:rFonts w:ascii="Times New Roman" w:hAnsi="Times New Roman" w:cs="Times New Roman"/>
          <w:sz w:val="28"/>
          <w:szCs w:val="28"/>
          <w:lang w:val="ru-RU"/>
        </w:rPr>
        <w:t>Евгеньева</w:t>
      </w:r>
      <w:r>
        <w:rPr>
          <w:rFonts w:ascii="Times New Roman" w:hAnsi="Times New Roman" w:cs="Times New Roman"/>
          <w:sz w:val="28"/>
          <w:szCs w:val="28"/>
        </w:rPr>
        <w:t>, 1985: 313-314)</w:t>
      </w:r>
      <w:r w:rsidRPr="00260977">
        <w:rPr>
          <w:rFonts w:ascii="Times New Roman" w:hAnsi="Times New Roman" w:cs="Times New Roman"/>
          <w:sz w:val="28"/>
          <w:szCs w:val="28"/>
        </w:rPr>
        <w:t xml:space="preserve">. Для </w:t>
      </w:r>
      <w:r>
        <w:rPr>
          <w:rFonts w:ascii="Times New Roman" w:hAnsi="Times New Roman" w:cs="Times New Roman"/>
          <w:sz w:val="28"/>
          <w:szCs w:val="28"/>
        </w:rPr>
        <w:t>швидшого пошуку необхідної одиниці користувачеві</w:t>
      </w:r>
      <w:r w:rsidRPr="00260977">
        <w:rPr>
          <w:rFonts w:ascii="Times New Roman" w:hAnsi="Times New Roman" w:cs="Times New Roman"/>
          <w:sz w:val="28"/>
          <w:szCs w:val="28"/>
        </w:rPr>
        <w:t xml:space="preserve"> </w:t>
      </w:r>
      <w:r>
        <w:rPr>
          <w:rFonts w:ascii="Times New Roman" w:hAnsi="Times New Roman" w:cs="Times New Roman"/>
          <w:sz w:val="28"/>
          <w:szCs w:val="28"/>
        </w:rPr>
        <w:t>словника у цьому випадку доводиться з’ясовувати, яке слово у складі фразеологічної одиниці лексикограф вважає головним, оскільки у передмові «</w:t>
      </w:r>
      <w:r>
        <w:rPr>
          <w:rFonts w:ascii="Times New Roman" w:hAnsi="Times New Roman" w:cs="Times New Roman"/>
          <w:sz w:val="28"/>
          <w:szCs w:val="28"/>
          <w:lang w:val="ru-RU"/>
        </w:rPr>
        <w:t>Словаря русского языка</w:t>
      </w:r>
      <w:r>
        <w:rPr>
          <w:rFonts w:ascii="Times New Roman" w:hAnsi="Times New Roman" w:cs="Times New Roman"/>
          <w:sz w:val="28"/>
          <w:szCs w:val="28"/>
        </w:rPr>
        <w:t xml:space="preserve">»   зазначається, що пояснення стійкого сполучення пропонується під тим словом, яке у цьому виразі є </w:t>
      </w:r>
      <w:proofErr w:type="spellStart"/>
      <w:r>
        <w:rPr>
          <w:rFonts w:ascii="Times New Roman" w:hAnsi="Times New Roman" w:cs="Times New Roman"/>
          <w:sz w:val="28"/>
          <w:szCs w:val="28"/>
        </w:rPr>
        <w:t>найзначущим</w:t>
      </w:r>
      <w:proofErr w:type="spellEnd"/>
      <w:r>
        <w:rPr>
          <w:rFonts w:ascii="Times New Roman" w:hAnsi="Times New Roman" w:cs="Times New Roman"/>
          <w:sz w:val="28"/>
          <w:szCs w:val="28"/>
        </w:rPr>
        <w:t xml:space="preserve"> (</w:t>
      </w:r>
      <w:r>
        <w:rPr>
          <w:rFonts w:ascii="Times New Roman" w:hAnsi="Times New Roman" w:cs="Times New Roman"/>
          <w:sz w:val="28"/>
          <w:szCs w:val="28"/>
          <w:lang w:val="ru-RU"/>
        </w:rPr>
        <w:t>Евгеньева</w:t>
      </w:r>
      <w:r>
        <w:rPr>
          <w:rFonts w:ascii="Times New Roman" w:hAnsi="Times New Roman" w:cs="Times New Roman"/>
          <w:sz w:val="28"/>
          <w:szCs w:val="28"/>
        </w:rPr>
        <w:t xml:space="preserve">, 1985: 9). Ускладнює процес пошуку і той факт, що у випадку наявності синонімів до одного зі слів стійкого сполучення у дужках подається синонім так, як це відбувається і з факультативним елементом. Наприклад: </w:t>
      </w:r>
      <w:r w:rsidRPr="005C040D">
        <w:rPr>
          <w:rFonts w:ascii="Times New Roman" w:hAnsi="Times New Roman" w:cs="Times New Roman"/>
          <w:b/>
          <w:i/>
          <w:sz w:val="28"/>
          <w:szCs w:val="28"/>
          <w:lang w:val="ru-RU"/>
        </w:rPr>
        <w:t>Проглядеть</w:t>
      </w:r>
      <w:r>
        <w:rPr>
          <w:rFonts w:ascii="Times New Roman" w:hAnsi="Times New Roman" w:cs="Times New Roman"/>
          <w:sz w:val="28"/>
          <w:szCs w:val="28"/>
          <w:lang w:val="ru-RU"/>
        </w:rPr>
        <w:t xml:space="preserve"> (или </w:t>
      </w:r>
      <w:r w:rsidRPr="005C040D">
        <w:rPr>
          <w:rFonts w:ascii="Times New Roman" w:hAnsi="Times New Roman" w:cs="Times New Roman"/>
          <w:b/>
          <w:i/>
          <w:sz w:val="28"/>
          <w:szCs w:val="28"/>
          <w:lang w:val="ru-RU"/>
        </w:rPr>
        <w:t>просмотреть</w:t>
      </w:r>
      <w:r w:rsidRPr="00757D19">
        <w:rPr>
          <w:rFonts w:ascii="Times New Roman" w:hAnsi="Times New Roman" w:cs="Times New Roman"/>
          <w:i/>
          <w:sz w:val="28"/>
          <w:szCs w:val="28"/>
          <w:lang w:val="ru-RU"/>
        </w:rPr>
        <w:t>) (</w:t>
      </w:r>
      <w:r w:rsidRPr="005C040D">
        <w:rPr>
          <w:rFonts w:ascii="Times New Roman" w:hAnsi="Times New Roman" w:cs="Times New Roman"/>
          <w:b/>
          <w:i/>
          <w:sz w:val="28"/>
          <w:szCs w:val="28"/>
          <w:lang w:val="ru-RU"/>
        </w:rPr>
        <w:t>все</w:t>
      </w:r>
      <w:r w:rsidRPr="00757D19">
        <w:rPr>
          <w:rFonts w:ascii="Times New Roman" w:hAnsi="Times New Roman" w:cs="Times New Roman"/>
          <w:i/>
          <w:sz w:val="28"/>
          <w:szCs w:val="28"/>
          <w:lang w:val="ru-RU"/>
        </w:rPr>
        <w:t xml:space="preserve">) </w:t>
      </w:r>
      <w:r w:rsidRPr="005C040D">
        <w:rPr>
          <w:rFonts w:ascii="Times New Roman" w:hAnsi="Times New Roman" w:cs="Times New Roman"/>
          <w:b/>
          <w:i/>
          <w:sz w:val="28"/>
          <w:szCs w:val="28"/>
          <w:lang w:val="ru-RU"/>
        </w:rPr>
        <w:t>глаза</w:t>
      </w:r>
      <w:r>
        <w:rPr>
          <w:rFonts w:ascii="Times New Roman" w:hAnsi="Times New Roman" w:cs="Times New Roman"/>
          <w:sz w:val="28"/>
          <w:szCs w:val="28"/>
          <w:lang w:val="ru-RU"/>
        </w:rPr>
        <w:t xml:space="preserve">; </w:t>
      </w:r>
      <w:r w:rsidRPr="005C040D">
        <w:rPr>
          <w:rFonts w:ascii="Times New Roman" w:hAnsi="Times New Roman" w:cs="Times New Roman"/>
          <w:b/>
          <w:i/>
          <w:sz w:val="28"/>
          <w:szCs w:val="28"/>
          <w:lang w:val="ru-RU"/>
        </w:rPr>
        <w:t>Смотрет</w:t>
      </w:r>
      <w:r w:rsidRPr="00757D19">
        <w:rPr>
          <w:rFonts w:ascii="Times New Roman" w:hAnsi="Times New Roman" w:cs="Times New Roman"/>
          <w:i/>
          <w:sz w:val="28"/>
          <w:szCs w:val="28"/>
          <w:lang w:val="ru-RU"/>
        </w:rPr>
        <w:t>ь</w:t>
      </w:r>
      <w:r>
        <w:rPr>
          <w:rFonts w:ascii="Times New Roman" w:hAnsi="Times New Roman" w:cs="Times New Roman"/>
          <w:sz w:val="28"/>
          <w:szCs w:val="28"/>
          <w:lang w:val="ru-RU"/>
        </w:rPr>
        <w:t xml:space="preserve"> (или </w:t>
      </w:r>
      <w:r w:rsidRPr="005C040D">
        <w:rPr>
          <w:rFonts w:ascii="Times New Roman" w:hAnsi="Times New Roman" w:cs="Times New Roman"/>
          <w:b/>
          <w:i/>
          <w:sz w:val="28"/>
          <w:szCs w:val="28"/>
          <w:lang w:val="ru-RU"/>
        </w:rPr>
        <w:t>глядеть</w:t>
      </w:r>
      <w:r>
        <w:rPr>
          <w:rFonts w:ascii="Times New Roman" w:hAnsi="Times New Roman" w:cs="Times New Roman"/>
          <w:sz w:val="28"/>
          <w:szCs w:val="28"/>
          <w:lang w:val="ru-RU"/>
        </w:rPr>
        <w:t xml:space="preserve">) </w:t>
      </w:r>
      <w:r w:rsidRPr="005C040D">
        <w:rPr>
          <w:rFonts w:ascii="Times New Roman" w:hAnsi="Times New Roman" w:cs="Times New Roman"/>
          <w:b/>
          <w:i/>
          <w:sz w:val="28"/>
          <w:szCs w:val="28"/>
          <w:lang w:val="ru-RU"/>
        </w:rPr>
        <w:t>другими</w:t>
      </w:r>
      <w:r>
        <w:rPr>
          <w:rFonts w:ascii="Times New Roman" w:hAnsi="Times New Roman" w:cs="Times New Roman"/>
          <w:sz w:val="28"/>
          <w:szCs w:val="28"/>
          <w:lang w:val="ru-RU"/>
        </w:rPr>
        <w:t xml:space="preserve"> (или </w:t>
      </w:r>
      <w:r w:rsidRPr="005C040D">
        <w:rPr>
          <w:rFonts w:ascii="Times New Roman" w:hAnsi="Times New Roman" w:cs="Times New Roman"/>
          <w:b/>
          <w:i/>
          <w:sz w:val="28"/>
          <w:szCs w:val="28"/>
          <w:lang w:val="ru-RU"/>
        </w:rPr>
        <w:t>иными</w:t>
      </w:r>
      <w:r>
        <w:rPr>
          <w:rFonts w:ascii="Times New Roman" w:hAnsi="Times New Roman" w:cs="Times New Roman"/>
          <w:sz w:val="28"/>
          <w:szCs w:val="28"/>
          <w:lang w:val="ru-RU"/>
        </w:rPr>
        <w:t xml:space="preserve">) </w:t>
      </w:r>
      <w:r w:rsidRPr="005C040D">
        <w:rPr>
          <w:rFonts w:ascii="Times New Roman" w:hAnsi="Times New Roman" w:cs="Times New Roman"/>
          <w:b/>
          <w:i/>
          <w:sz w:val="28"/>
          <w:szCs w:val="28"/>
          <w:lang w:val="ru-RU"/>
        </w:rPr>
        <w:t>глазами</w:t>
      </w:r>
      <w:r>
        <w:rPr>
          <w:rFonts w:ascii="Times New Roman" w:hAnsi="Times New Roman" w:cs="Times New Roman"/>
          <w:sz w:val="28"/>
          <w:szCs w:val="28"/>
          <w:lang w:val="ru-RU"/>
        </w:rPr>
        <w:t xml:space="preserve"> (Евгеньева</w:t>
      </w:r>
      <w:r w:rsidRPr="00FD7F00">
        <w:rPr>
          <w:rFonts w:ascii="Times New Roman" w:hAnsi="Times New Roman" w:cs="Times New Roman"/>
          <w:sz w:val="28"/>
          <w:szCs w:val="28"/>
          <w:lang w:val="ru-RU"/>
        </w:rPr>
        <w:t>, 1985: 313</w:t>
      </w:r>
      <w:r>
        <w:rPr>
          <w:rFonts w:ascii="Times New Roman" w:hAnsi="Times New Roman" w:cs="Times New Roman"/>
          <w:sz w:val="28"/>
          <w:szCs w:val="28"/>
          <w:lang w:val="ru-RU"/>
        </w:rPr>
        <w:t>).</w:t>
      </w:r>
    </w:p>
    <w:p w:rsidR="00381B2D" w:rsidRDefault="00381B2D" w:rsidP="00381B2D">
      <w:p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Pr>
          <w:rFonts w:ascii="Times New Roman" w:hAnsi="Times New Roman" w:cs="Times New Roman"/>
          <w:sz w:val="28"/>
          <w:szCs w:val="28"/>
        </w:rPr>
        <w:t>Подібна</w:t>
      </w:r>
      <w:r w:rsidRPr="00757D19">
        <w:rPr>
          <w:rFonts w:ascii="Times New Roman" w:hAnsi="Times New Roman" w:cs="Times New Roman"/>
          <w:sz w:val="28"/>
          <w:szCs w:val="28"/>
        </w:rPr>
        <w:t xml:space="preserve"> традиція</w:t>
      </w:r>
      <w:r>
        <w:rPr>
          <w:rFonts w:ascii="Times New Roman" w:hAnsi="Times New Roman" w:cs="Times New Roman"/>
          <w:sz w:val="28"/>
          <w:szCs w:val="28"/>
        </w:rPr>
        <w:t xml:space="preserve"> упорядкування стійких сполучень спостерігається й у базових словниках інших слов’янських мов. Так, у «Словнику української мови» за реєстровою одиницею </w:t>
      </w:r>
      <w:r w:rsidRPr="005C040D">
        <w:rPr>
          <w:rFonts w:ascii="Times New Roman" w:hAnsi="Times New Roman" w:cs="Times New Roman"/>
          <w:b/>
          <w:i/>
          <w:sz w:val="28"/>
          <w:szCs w:val="28"/>
        </w:rPr>
        <w:t>око</w:t>
      </w:r>
      <w:r>
        <w:rPr>
          <w:rFonts w:ascii="Times New Roman" w:hAnsi="Times New Roman" w:cs="Times New Roman"/>
          <w:sz w:val="28"/>
          <w:szCs w:val="28"/>
        </w:rPr>
        <w:t xml:space="preserve"> подається понад 200 стійких сполучень, де ситуація </w:t>
      </w:r>
      <w:proofErr w:type="spellStart"/>
      <w:r>
        <w:rPr>
          <w:rFonts w:ascii="Times New Roman" w:hAnsi="Times New Roman" w:cs="Times New Roman"/>
          <w:sz w:val="28"/>
          <w:szCs w:val="28"/>
        </w:rPr>
        <w:t>ускладнюється</w:t>
      </w:r>
      <w:proofErr w:type="spellEnd"/>
      <w:r>
        <w:rPr>
          <w:rFonts w:ascii="Times New Roman" w:hAnsi="Times New Roman" w:cs="Times New Roman"/>
          <w:sz w:val="28"/>
          <w:szCs w:val="28"/>
        </w:rPr>
        <w:t xml:space="preserve"> ще й представленням граматичних та орфоепічних варіантів. Пор.: </w:t>
      </w:r>
      <w:r w:rsidRPr="005C040D">
        <w:rPr>
          <w:rFonts w:ascii="Times New Roman" w:hAnsi="Times New Roman" w:cs="Times New Roman"/>
          <w:b/>
          <w:i/>
          <w:sz w:val="28"/>
          <w:szCs w:val="28"/>
        </w:rPr>
        <w:t>Бісики</w:t>
      </w:r>
      <w:r w:rsidRPr="00296AD0">
        <w:rPr>
          <w:rFonts w:ascii="Times New Roman" w:hAnsi="Times New Roman" w:cs="Times New Roman"/>
          <w:i/>
          <w:sz w:val="28"/>
          <w:szCs w:val="28"/>
        </w:rPr>
        <w:t xml:space="preserve"> (</w:t>
      </w:r>
      <w:r w:rsidRPr="005C040D">
        <w:rPr>
          <w:rFonts w:ascii="Times New Roman" w:hAnsi="Times New Roman" w:cs="Times New Roman"/>
          <w:b/>
          <w:i/>
          <w:sz w:val="28"/>
          <w:szCs w:val="28"/>
        </w:rPr>
        <w:t>бісик</w:t>
      </w:r>
      <w:r w:rsidRPr="00296AD0">
        <w:rPr>
          <w:rFonts w:ascii="Times New Roman" w:hAnsi="Times New Roman" w:cs="Times New Roman"/>
          <w:i/>
          <w:sz w:val="28"/>
          <w:szCs w:val="28"/>
        </w:rPr>
        <w:t xml:space="preserve">) </w:t>
      </w:r>
      <w:r w:rsidRPr="005C040D">
        <w:rPr>
          <w:rFonts w:ascii="Times New Roman" w:hAnsi="Times New Roman" w:cs="Times New Roman"/>
          <w:b/>
          <w:i/>
          <w:sz w:val="28"/>
          <w:szCs w:val="28"/>
        </w:rPr>
        <w:t>в очах</w:t>
      </w:r>
      <w:r w:rsidRPr="00296AD0">
        <w:rPr>
          <w:rFonts w:ascii="Times New Roman" w:hAnsi="Times New Roman" w:cs="Times New Roman"/>
          <w:i/>
          <w:sz w:val="28"/>
          <w:szCs w:val="28"/>
        </w:rPr>
        <w:t xml:space="preserve"> (</w:t>
      </w:r>
      <w:r w:rsidRPr="005C040D">
        <w:rPr>
          <w:rFonts w:ascii="Times New Roman" w:hAnsi="Times New Roman" w:cs="Times New Roman"/>
          <w:b/>
          <w:i/>
          <w:sz w:val="28"/>
          <w:szCs w:val="28"/>
        </w:rPr>
        <w:t>в оці</w:t>
      </w:r>
      <w:r w:rsidRPr="00296AD0">
        <w:rPr>
          <w:rFonts w:ascii="Times New Roman" w:hAnsi="Times New Roman" w:cs="Times New Roman"/>
          <w:i/>
          <w:sz w:val="28"/>
          <w:szCs w:val="28"/>
        </w:rPr>
        <w:t xml:space="preserve">) </w:t>
      </w:r>
      <w:r w:rsidRPr="00296AD0">
        <w:rPr>
          <w:rFonts w:ascii="Times New Roman" w:hAnsi="Times New Roman" w:cs="Times New Roman"/>
          <w:sz w:val="28"/>
          <w:szCs w:val="28"/>
          <w:lang w:val="en-US"/>
        </w:rPr>
        <w:t>[</w:t>
      </w:r>
      <w:r w:rsidRPr="005C040D">
        <w:rPr>
          <w:rFonts w:ascii="Times New Roman" w:hAnsi="Times New Roman" w:cs="Times New Roman"/>
          <w:b/>
          <w:i/>
          <w:sz w:val="28"/>
          <w:szCs w:val="28"/>
        </w:rPr>
        <w:t xml:space="preserve">грають </w:t>
      </w:r>
      <w:r w:rsidRPr="00296AD0">
        <w:rPr>
          <w:rFonts w:ascii="Times New Roman" w:hAnsi="Times New Roman" w:cs="Times New Roman"/>
          <w:i/>
          <w:sz w:val="28"/>
          <w:szCs w:val="28"/>
        </w:rPr>
        <w:t>(</w:t>
      </w:r>
      <w:r w:rsidRPr="005C040D">
        <w:rPr>
          <w:rFonts w:ascii="Times New Roman" w:hAnsi="Times New Roman" w:cs="Times New Roman"/>
          <w:b/>
          <w:i/>
          <w:sz w:val="28"/>
          <w:szCs w:val="28"/>
        </w:rPr>
        <w:t>грає</w:t>
      </w:r>
      <w:r w:rsidRPr="005C040D">
        <w:rPr>
          <w:rFonts w:ascii="Times New Roman" w:hAnsi="Times New Roman" w:cs="Times New Roman"/>
          <w:b/>
          <w:sz w:val="28"/>
          <w:szCs w:val="28"/>
        </w:rPr>
        <w:t xml:space="preserve"> </w:t>
      </w:r>
      <w:r>
        <w:rPr>
          <w:rFonts w:ascii="Times New Roman" w:hAnsi="Times New Roman" w:cs="Times New Roman"/>
          <w:sz w:val="28"/>
          <w:szCs w:val="28"/>
        </w:rPr>
        <w:t>і т. ін.)</w:t>
      </w:r>
      <w:r>
        <w:rPr>
          <w:rFonts w:ascii="Times New Roman" w:hAnsi="Times New Roman" w:cs="Times New Roman"/>
          <w:sz w:val="28"/>
          <w:szCs w:val="28"/>
          <w:lang w:val="en-US"/>
        </w:rPr>
        <w:t>]</w:t>
      </w:r>
      <w:r>
        <w:rPr>
          <w:rFonts w:ascii="Times New Roman" w:hAnsi="Times New Roman" w:cs="Times New Roman"/>
          <w:sz w:val="28"/>
          <w:szCs w:val="28"/>
        </w:rPr>
        <w:t xml:space="preserve">; </w:t>
      </w:r>
      <w:r w:rsidRPr="005C040D">
        <w:rPr>
          <w:rFonts w:ascii="Times New Roman" w:hAnsi="Times New Roman" w:cs="Times New Roman"/>
          <w:b/>
          <w:i/>
          <w:sz w:val="28"/>
          <w:szCs w:val="28"/>
        </w:rPr>
        <w:t>Дивитися</w:t>
      </w:r>
      <w:r w:rsidRPr="00296AD0">
        <w:rPr>
          <w:rFonts w:ascii="Times New Roman" w:hAnsi="Times New Roman" w:cs="Times New Roman"/>
          <w:i/>
          <w:sz w:val="28"/>
          <w:szCs w:val="28"/>
        </w:rPr>
        <w:t xml:space="preserve"> (</w:t>
      </w:r>
      <w:r w:rsidRPr="005C040D">
        <w:rPr>
          <w:rFonts w:ascii="Times New Roman" w:hAnsi="Times New Roman" w:cs="Times New Roman"/>
          <w:b/>
          <w:i/>
          <w:sz w:val="28"/>
          <w:szCs w:val="28"/>
        </w:rPr>
        <w:t>зазирати, заглядати, глянути</w:t>
      </w:r>
      <w:r>
        <w:rPr>
          <w:rFonts w:ascii="Times New Roman" w:hAnsi="Times New Roman" w:cs="Times New Roman"/>
          <w:sz w:val="28"/>
          <w:szCs w:val="28"/>
        </w:rPr>
        <w:t xml:space="preserve"> і т. ін.</w:t>
      </w:r>
      <w:r w:rsidRPr="00296AD0">
        <w:rPr>
          <w:rFonts w:ascii="Times New Roman" w:hAnsi="Times New Roman" w:cs="Times New Roman"/>
          <w:i/>
          <w:sz w:val="28"/>
          <w:szCs w:val="28"/>
        </w:rPr>
        <w:t>)</w:t>
      </w:r>
      <w:r>
        <w:rPr>
          <w:rFonts w:ascii="Times New Roman" w:hAnsi="Times New Roman" w:cs="Times New Roman"/>
          <w:sz w:val="28"/>
          <w:szCs w:val="28"/>
        </w:rPr>
        <w:t xml:space="preserve"> </w:t>
      </w:r>
      <w:r w:rsidRPr="005C040D">
        <w:rPr>
          <w:rFonts w:ascii="Times New Roman" w:hAnsi="Times New Roman" w:cs="Times New Roman"/>
          <w:b/>
          <w:i/>
          <w:sz w:val="28"/>
          <w:szCs w:val="28"/>
        </w:rPr>
        <w:t>смерті</w:t>
      </w:r>
      <w:r w:rsidRPr="00296AD0">
        <w:rPr>
          <w:rFonts w:ascii="Times New Roman" w:hAnsi="Times New Roman" w:cs="Times New Roman"/>
          <w:i/>
          <w:sz w:val="28"/>
          <w:szCs w:val="28"/>
        </w:rPr>
        <w:t xml:space="preserve"> (</w:t>
      </w:r>
      <w:r w:rsidRPr="005C040D">
        <w:rPr>
          <w:rFonts w:ascii="Times New Roman" w:hAnsi="Times New Roman" w:cs="Times New Roman"/>
          <w:b/>
          <w:i/>
          <w:sz w:val="28"/>
          <w:szCs w:val="28"/>
        </w:rPr>
        <w:t>небезпеці</w:t>
      </w:r>
      <w:r w:rsidRPr="00296AD0">
        <w:rPr>
          <w:rFonts w:ascii="Times New Roman" w:hAnsi="Times New Roman" w:cs="Times New Roman"/>
          <w:i/>
          <w:sz w:val="28"/>
          <w:szCs w:val="28"/>
        </w:rPr>
        <w:t xml:space="preserve">) </w:t>
      </w:r>
      <w:r w:rsidRPr="005C040D">
        <w:rPr>
          <w:rFonts w:ascii="Times New Roman" w:hAnsi="Times New Roman" w:cs="Times New Roman"/>
          <w:b/>
          <w:i/>
          <w:sz w:val="28"/>
          <w:szCs w:val="28"/>
        </w:rPr>
        <w:t>в очі</w:t>
      </w:r>
      <w:r w:rsidRPr="00296AD0">
        <w:rPr>
          <w:rFonts w:ascii="Times New Roman" w:hAnsi="Times New Roman" w:cs="Times New Roman"/>
          <w:i/>
          <w:sz w:val="28"/>
          <w:szCs w:val="28"/>
        </w:rPr>
        <w:t xml:space="preserve"> (</w:t>
      </w:r>
      <w:r w:rsidRPr="005C040D">
        <w:rPr>
          <w:rFonts w:ascii="Times New Roman" w:hAnsi="Times New Roman" w:cs="Times New Roman"/>
          <w:b/>
          <w:i/>
          <w:sz w:val="28"/>
          <w:szCs w:val="28"/>
        </w:rPr>
        <w:t>у вічі</w:t>
      </w:r>
      <w:r w:rsidRPr="00296AD0">
        <w:rPr>
          <w:rFonts w:ascii="Times New Roman" w:hAnsi="Times New Roman" w:cs="Times New Roman"/>
          <w:i/>
          <w:sz w:val="28"/>
          <w:szCs w:val="28"/>
        </w:rPr>
        <w:t>);</w:t>
      </w:r>
      <w:r>
        <w:rPr>
          <w:rFonts w:ascii="Times New Roman" w:hAnsi="Times New Roman" w:cs="Times New Roman"/>
          <w:sz w:val="28"/>
          <w:szCs w:val="28"/>
        </w:rPr>
        <w:t xml:space="preserve"> </w:t>
      </w:r>
      <w:r w:rsidRPr="005C040D">
        <w:rPr>
          <w:rFonts w:ascii="Times New Roman" w:hAnsi="Times New Roman" w:cs="Times New Roman"/>
          <w:b/>
          <w:i/>
          <w:sz w:val="28"/>
          <w:szCs w:val="28"/>
        </w:rPr>
        <w:lastRenderedPageBreak/>
        <w:t>Зміряти</w:t>
      </w:r>
      <w:r w:rsidRPr="00296AD0">
        <w:rPr>
          <w:rFonts w:ascii="Times New Roman" w:hAnsi="Times New Roman" w:cs="Times New Roman"/>
          <w:i/>
          <w:sz w:val="28"/>
          <w:szCs w:val="28"/>
        </w:rPr>
        <w:t xml:space="preserve"> (</w:t>
      </w:r>
      <w:r w:rsidRPr="005C040D">
        <w:rPr>
          <w:rFonts w:ascii="Times New Roman" w:hAnsi="Times New Roman" w:cs="Times New Roman"/>
          <w:b/>
          <w:i/>
          <w:sz w:val="28"/>
          <w:szCs w:val="28"/>
        </w:rPr>
        <w:t>змірювати</w:t>
      </w:r>
      <w:r w:rsidRPr="00296AD0">
        <w:rPr>
          <w:rFonts w:ascii="Times New Roman" w:hAnsi="Times New Roman" w:cs="Times New Roman"/>
          <w:i/>
          <w:sz w:val="28"/>
          <w:szCs w:val="28"/>
        </w:rPr>
        <w:t xml:space="preserve">, </w:t>
      </w:r>
      <w:r w:rsidRPr="005C040D">
        <w:rPr>
          <w:rFonts w:ascii="Times New Roman" w:hAnsi="Times New Roman" w:cs="Times New Roman"/>
          <w:b/>
          <w:i/>
          <w:sz w:val="28"/>
          <w:szCs w:val="28"/>
        </w:rPr>
        <w:t>зміряти, змірити</w:t>
      </w:r>
      <w:r w:rsidRPr="00296AD0">
        <w:rPr>
          <w:rFonts w:ascii="Times New Roman" w:hAnsi="Times New Roman" w:cs="Times New Roman"/>
          <w:i/>
          <w:sz w:val="28"/>
          <w:szCs w:val="28"/>
        </w:rPr>
        <w:t xml:space="preserve">) </w:t>
      </w:r>
      <w:r w:rsidRPr="005C040D">
        <w:rPr>
          <w:rFonts w:ascii="Times New Roman" w:hAnsi="Times New Roman" w:cs="Times New Roman"/>
          <w:b/>
          <w:i/>
          <w:sz w:val="28"/>
          <w:szCs w:val="28"/>
        </w:rPr>
        <w:t>очима</w:t>
      </w:r>
      <w:r w:rsidRPr="00296AD0">
        <w:rPr>
          <w:rFonts w:ascii="Times New Roman" w:hAnsi="Times New Roman" w:cs="Times New Roman"/>
          <w:i/>
          <w:sz w:val="28"/>
          <w:szCs w:val="28"/>
        </w:rPr>
        <w:t xml:space="preserve"> (</w:t>
      </w:r>
      <w:r w:rsidRPr="005C040D">
        <w:rPr>
          <w:rFonts w:ascii="Times New Roman" w:hAnsi="Times New Roman" w:cs="Times New Roman"/>
          <w:b/>
          <w:i/>
          <w:sz w:val="28"/>
          <w:szCs w:val="28"/>
        </w:rPr>
        <w:t>оком</w:t>
      </w:r>
      <w:r w:rsidRPr="00296AD0">
        <w:rPr>
          <w:rFonts w:ascii="Times New Roman" w:hAnsi="Times New Roman" w:cs="Times New Roman"/>
          <w:i/>
          <w:sz w:val="28"/>
          <w:szCs w:val="28"/>
        </w:rPr>
        <w:t>)</w:t>
      </w:r>
      <w:r>
        <w:rPr>
          <w:rFonts w:ascii="Times New Roman" w:hAnsi="Times New Roman" w:cs="Times New Roman"/>
          <w:sz w:val="28"/>
          <w:szCs w:val="28"/>
        </w:rPr>
        <w:t xml:space="preserve"> див. </w:t>
      </w:r>
      <w:r w:rsidRPr="005C040D">
        <w:rPr>
          <w:rFonts w:ascii="Times New Roman" w:hAnsi="Times New Roman" w:cs="Times New Roman"/>
          <w:b/>
          <w:i/>
          <w:sz w:val="28"/>
          <w:szCs w:val="28"/>
        </w:rPr>
        <w:t>зміряти</w:t>
      </w:r>
      <w:r>
        <w:rPr>
          <w:rFonts w:ascii="Times New Roman" w:hAnsi="Times New Roman" w:cs="Times New Roman"/>
          <w:i/>
          <w:sz w:val="28"/>
          <w:szCs w:val="28"/>
        </w:rPr>
        <w:t xml:space="preserve"> </w:t>
      </w:r>
      <w:r>
        <w:rPr>
          <w:rFonts w:ascii="Times New Roman" w:hAnsi="Times New Roman" w:cs="Times New Roman"/>
          <w:sz w:val="28"/>
          <w:szCs w:val="28"/>
        </w:rPr>
        <w:t>(Білодід, 1974: 665- 667).</w:t>
      </w:r>
    </w:p>
    <w:p w:rsidR="00381B2D" w:rsidRDefault="00381B2D" w:rsidP="00381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5F9A">
        <w:rPr>
          <w:rFonts w:ascii="Times New Roman" w:hAnsi="Times New Roman" w:cs="Times New Roman"/>
          <w:sz w:val="28"/>
          <w:szCs w:val="28"/>
        </w:rPr>
        <w:t xml:space="preserve">Зрозуміло, що при необхідності </w:t>
      </w:r>
      <w:r>
        <w:rPr>
          <w:rFonts w:ascii="Times New Roman" w:hAnsi="Times New Roman" w:cs="Times New Roman"/>
          <w:sz w:val="28"/>
          <w:szCs w:val="28"/>
        </w:rPr>
        <w:t>пізнання</w:t>
      </w:r>
      <w:r w:rsidRPr="00D05F9A">
        <w:rPr>
          <w:rFonts w:ascii="Times New Roman" w:hAnsi="Times New Roman" w:cs="Times New Roman"/>
          <w:sz w:val="28"/>
          <w:szCs w:val="28"/>
        </w:rPr>
        <w:t xml:space="preserve"> властивостей тієї чи іншої сполуки</w:t>
      </w:r>
      <w:r>
        <w:rPr>
          <w:rFonts w:ascii="Times New Roman" w:hAnsi="Times New Roman" w:cs="Times New Roman"/>
          <w:sz w:val="28"/>
          <w:szCs w:val="28"/>
        </w:rPr>
        <w:t>, тим більше, для її перекладу на цільову мову,</w:t>
      </w:r>
      <w:r w:rsidRPr="00D05F9A">
        <w:rPr>
          <w:rFonts w:ascii="Times New Roman" w:hAnsi="Times New Roman" w:cs="Times New Roman"/>
          <w:sz w:val="28"/>
          <w:szCs w:val="28"/>
        </w:rPr>
        <w:t xml:space="preserve"> такий спосіб розміщення матеріалу значно утруднює пошукову діяльність користувача.</w:t>
      </w:r>
      <w:r>
        <w:rPr>
          <w:rFonts w:ascii="Times New Roman" w:hAnsi="Times New Roman" w:cs="Times New Roman"/>
          <w:sz w:val="28"/>
          <w:szCs w:val="28"/>
        </w:rPr>
        <w:t xml:space="preserve"> У перекладних же загальномовних словниках </w:t>
      </w:r>
      <w:proofErr w:type="spellStart"/>
      <w:r>
        <w:rPr>
          <w:rFonts w:ascii="Times New Roman" w:hAnsi="Times New Roman" w:cs="Times New Roman"/>
          <w:sz w:val="28"/>
          <w:szCs w:val="28"/>
        </w:rPr>
        <w:t>нарізнооформлені</w:t>
      </w:r>
      <w:proofErr w:type="spellEnd"/>
      <w:r>
        <w:rPr>
          <w:rFonts w:ascii="Times New Roman" w:hAnsi="Times New Roman" w:cs="Times New Roman"/>
          <w:sz w:val="28"/>
          <w:szCs w:val="28"/>
        </w:rPr>
        <w:t xml:space="preserve"> одиниці здебільшого не потрапляють до реєстру. Зазвичай для сталих сполучень різного типу укладаються спеціалізовані словники: фразеологічні, еквівалентів слова, словники ідіом, порівняльних слів, крилатих висловів тощо. Часом як реєстрові одиниці стійкі сполучення фіксуються у словниках службових, вигукових або структурних слів. У будь-якому разі для користувача пошук сталого сполучення у лексикографічних працях для розуміння його семантичних, стилістичних тощо властивостей викликає неабиякі труднощі. Особливі проблеми</w:t>
      </w:r>
      <w:r w:rsidRPr="00FF0990">
        <w:rPr>
          <w:rFonts w:ascii="Times New Roman" w:hAnsi="Times New Roman" w:cs="Times New Roman"/>
          <w:sz w:val="28"/>
          <w:szCs w:val="28"/>
        </w:rPr>
        <w:t xml:space="preserve"> стосовно </w:t>
      </w:r>
      <w:proofErr w:type="spellStart"/>
      <w:r w:rsidRPr="00FF0990">
        <w:rPr>
          <w:rFonts w:ascii="Times New Roman" w:hAnsi="Times New Roman" w:cs="Times New Roman"/>
          <w:sz w:val="28"/>
          <w:szCs w:val="28"/>
        </w:rPr>
        <w:t>нарізнооформлених</w:t>
      </w:r>
      <w:proofErr w:type="spellEnd"/>
      <w:r w:rsidRPr="00FF0990">
        <w:rPr>
          <w:rFonts w:ascii="Times New Roman" w:hAnsi="Times New Roman" w:cs="Times New Roman"/>
          <w:sz w:val="28"/>
          <w:szCs w:val="28"/>
        </w:rPr>
        <w:t xml:space="preserve"> одиниць виникають  у перекладацькій діяльності, коли при необхідності перекласти ту чи іншу усталену сполуку, потребується здійснити кілька входів до лексикографічної праці, і це не обов’язково сприятиме позитивного результату.</w:t>
      </w:r>
      <w:r>
        <w:rPr>
          <w:rFonts w:ascii="Times New Roman" w:hAnsi="Times New Roman" w:cs="Times New Roman"/>
          <w:sz w:val="28"/>
          <w:szCs w:val="28"/>
        </w:rPr>
        <w:t xml:space="preserve"> З висловленого випливає, що назріла нагальна необхідність у створенні нового типу комплексного словника сталих сполучень, реєстр якого б формувався еквівалентами слова, термінологічними сполученнями, власне фразеологізмами і под., на чому ми н наголошували у попередніх публікаціях</w:t>
      </w:r>
      <w:r>
        <w:rPr>
          <w:rFonts w:ascii="Times New Roman" w:hAnsi="Times New Roman" w:cs="Times New Roman"/>
          <w:sz w:val="28"/>
          <w:szCs w:val="28"/>
          <w:lang w:val="en-US"/>
        </w:rPr>
        <w:t xml:space="preserve"> </w:t>
      </w:r>
      <w:r>
        <w:rPr>
          <w:rFonts w:ascii="Times New Roman" w:hAnsi="Times New Roman" w:cs="Times New Roman"/>
          <w:sz w:val="28"/>
          <w:szCs w:val="28"/>
        </w:rPr>
        <w:t>(</w:t>
      </w:r>
      <w:proofErr w:type="spellStart"/>
      <w:r>
        <w:rPr>
          <w:rFonts w:ascii="Times New Roman" w:hAnsi="Times New Roman" w:cs="Times New Roman"/>
          <w:sz w:val="28"/>
          <w:szCs w:val="28"/>
          <w:lang w:val="en-US"/>
        </w:rPr>
        <w:t>Luchyk</w:t>
      </w:r>
      <w:proofErr w:type="spellEnd"/>
      <w:r>
        <w:rPr>
          <w:rFonts w:ascii="Times New Roman" w:hAnsi="Times New Roman" w:cs="Times New Roman"/>
          <w:sz w:val="28"/>
          <w:szCs w:val="28"/>
        </w:rPr>
        <w:t>, 2015).</w:t>
      </w:r>
    </w:p>
    <w:p w:rsidR="00381B2D" w:rsidRDefault="00381B2D" w:rsidP="00381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Ідея такої лексикографічної праці не є новою.  Ще у середині минулого століття Х. </w:t>
      </w:r>
      <w:proofErr w:type="spellStart"/>
      <w:r>
        <w:rPr>
          <w:rFonts w:ascii="Times New Roman" w:hAnsi="Times New Roman" w:cs="Times New Roman"/>
          <w:sz w:val="28"/>
          <w:szCs w:val="28"/>
        </w:rPr>
        <w:t>Касарес</w:t>
      </w:r>
      <w:proofErr w:type="spellEnd"/>
      <w:r>
        <w:rPr>
          <w:rFonts w:ascii="Times New Roman" w:hAnsi="Times New Roman" w:cs="Times New Roman"/>
          <w:sz w:val="28"/>
          <w:szCs w:val="28"/>
        </w:rPr>
        <w:t>, обстеживши властивості</w:t>
      </w:r>
      <w:r w:rsidRPr="00D15F5A">
        <w:rPr>
          <w:rFonts w:ascii="Times New Roman" w:hAnsi="Times New Roman" w:cs="Times New Roman"/>
          <w:sz w:val="28"/>
          <w:szCs w:val="28"/>
        </w:rPr>
        <w:t xml:space="preserve"> сукупностей двох або більше слів, що мають незм</w:t>
      </w:r>
      <w:r>
        <w:rPr>
          <w:rFonts w:ascii="Times New Roman" w:hAnsi="Times New Roman" w:cs="Times New Roman"/>
          <w:sz w:val="28"/>
          <w:szCs w:val="28"/>
        </w:rPr>
        <w:t>інний порядок компонентів,</w:t>
      </w:r>
      <w:r w:rsidRPr="00D15F5A">
        <w:rPr>
          <w:rFonts w:ascii="Times New Roman" w:hAnsi="Times New Roman" w:cs="Times New Roman"/>
          <w:sz w:val="28"/>
          <w:szCs w:val="28"/>
        </w:rPr>
        <w:t xml:space="preserve"> семантичну єдність та характеризуються невизначеністю своєї належності до пе</w:t>
      </w:r>
      <w:r>
        <w:rPr>
          <w:rFonts w:ascii="Times New Roman" w:hAnsi="Times New Roman" w:cs="Times New Roman"/>
          <w:sz w:val="28"/>
          <w:szCs w:val="28"/>
        </w:rPr>
        <w:t xml:space="preserve">вних </w:t>
      </w:r>
      <w:proofErr w:type="spellStart"/>
      <w:r>
        <w:rPr>
          <w:rFonts w:ascii="Times New Roman" w:hAnsi="Times New Roman" w:cs="Times New Roman"/>
          <w:sz w:val="28"/>
          <w:szCs w:val="28"/>
        </w:rPr>
        <w:t>стратумів</w:t>
      </w:r>
      <w:proofErr w:type="spellEnd"/>
      <w:r>
        <w:rPr>
          <w:rFonts w:ascii="Times New Roman" w:hAnsi="Times New Roman" w:cs="Times New Roman"/>
          <w:sz w:val="28"/>
          <w:szCs w:val="28"/>
        </w:rPr>
        <w:t xml:space="preserve"> мови, дійшов висновку</w:t>
      </w:r>
      <w:r w:rsidRPr="00D15F5A">
        <w:rPr>
          <w:rFonts w:ascii="Times New Roman" w:hAnsi="Times New Roman" w:cs="Times New Roman"/>
          <w:sz w:val="28"/>
          <w:szCs w:val="28"/>
        </w:rPr>
        <w:t>: «Щоб спробувати зробити дослідження, необхідно було б</w:t>
      </w:r>
      <w:r>
        <w:rPr>
          <w:rFonts w:ascii="Times New Roman" w:hAnsi="Times New Roman" w:cs="Times New Roman"/>
          <w:sz w:val="28"/>
          <w:szCs w:val="28"/>
        </w:rPr>
        <w:t xml:space="preserve"> написати цілу граматику висловів»(</w:t>
      </w:r>
      <w:r w:rsidRPr="00D15F5A">
        <w:t xml:space="preserve"> </w:t>
      </w:r>
      <w:proofErr w:type="spellStart"/>
      <w:r w:rsidRPr="00D15F5A">
        <w:rPr>
          <w:rFonts w:ascii="Times New Roman" w:hAnsi="Times New Roman" w:cs="Times New Roman"/>
          <w:sz w:val="28"/>
          <w:szCs w:val="28"/>
        </w:rPr>
        <w:t>Касар</w:t>
      </w:r>
      <w:r>
        <w:rPr>
          <w:rFonts w:ascii="Times New Roman" w:hAnsi="Times New Roman" w:cs="Times New Roman"/>
          <w:sz w:val="28"/>
          <w:szCs w:val="28"/>
        </w:rPr>
        <w:t>ес</w:t>
      </w:r>
      <w:proofErr w:type="spellEnd"/>
      <w:r>
        <w:rPr>
          <w:rFonts w:ascii="Times New Roman" w:hAnsi="Times New Roman" w:cs="Times New Roman"/>
          <w:sz w:val="28"/>
          <w:szCs w:val="28"/>
        </w:rPr>
        <w:t>, 1958: 197).</w:t>
      </w:r>
    </w:p>
    <w:p w:rsidR="00381B2D" w:rsidRDefault="00381B2D" w:rsidP="00381B2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Відомо, що і досі, принаймні,  жодною слов’янською мовознавчою школою такої граматики не створено,   </w:t>
      </w:r>
      <w:r w:rsidRPr="00E06AA1">
        <w:rPr>
          <w:rFonts w:ascii="Times New Roman" w:hAnsi="Times New Roman" w:cs="Times New Roman"/>
          <w:sz w:val="28"/>
          <w:szCs w:val="28"/>
        </w:rPr>
        <w:t>проте  у лексикографічній практиці з’явилися усі передумови для укладання комплексного словника сталих словосполучень</w:t>
      </w:r>
      <w:r>
        <w:rPr>
          <w:rFonts w:ascii="Times New Roman" w:hAnsi="Times New Roman" w:cs="Times New Roman"/>
          <w:sz w:val="28"/>
          <w:szCs w:val="28"/>
        </w:rPr>
        <w:t xml:space="preserve"> більшості слов’янських мов.</w:t>
      </w:r>
      <w:r w:rsidRPr="00E06AA1">
        <w:rPr>
          <w:rFonts w:ascii="Times New Roman" w:hAnsi="Times New Roman" w:cs="Times New Roman"/>
          <w:sz w:val="28"/>
          <w:szCs w:val="28"/>
        </w:rPr>
        <w:t xml:space="preserve"> </w:t>
      </w:r>
      <w:r>
        <w:rPr>
          <w:rFonts w:ascii="Times New Roman" w:hAnsi="Times New Roman" w:cs="Times New Roman"/>
          <w:sz w:val="28"/>
          <w:szCs w:val="28"/>
        </w:rPr>
        <w:t xml:space="preserve">Для упорядкування такого словника російської мови джерельною базою можуть слугувати, крім фундаментальних тлумачних словників із розгорненою </w:t>
      </w:r>
      <w:proofErr w:type="spellStart"/>
      <w:r>
        <w:rPr>
          <w:rFonts w:ascii="Times New Roman" w:hAnsi="Times New Roman" w:cs="Times New Roman"/>
          <w:sz w:val="28"/>
          <w:szCs w:val="28"/>
        </w:rPr>
        <w:t>позаромбовою</w:t>
      </w:r>
      <w:proofErr w:type="spellEnd"/>
      <w:r>
        <w:rPr>
          <w:rFonts w:ascii="Times New Roman" w:hAnsi="Times New Roman" w:cs="Times New Roman"/>
          <w:sz w:val="28"/>
          <w:szCs w:val="28"/>
        </w:rPr>
        <w:t xml:space="preserve"> частиною, численні фразеологічні, </w:t>
      </w:r>
      <w:r w:rsidRPr="00E06AA1">
        <w:rPr>
          <w:rFonts w:ascii="Times New Roman" w:hAnsi="Times New Roman" w:cs="Times New Roman"/>
          <w:sz w:val="28"/>
          <w:szCs w:val="28"/>
        </w:rPr>
        <w:t xml:space="preserve"> термінологічні</w:t>
      </w:r>
      <w:r w:rsidRPr="00F07C10">
        <w:t xml:space="preserve"> </w:t>
      </w:r>
      <w:r w:rsidRPr="00F07C10">
        <w:rPr>
          <w:rFonts w:ascii="Times New Roman" w:hAnsi="Times New Roman" w:cs="Times New Roman"/>
          <w:sz w:val="28"/>
          <w:szCs w:val="28"/>
        </w:rPr>
        <w:t>словники</w:t>
      </w:r>
      <w:r w:rsidRPr="00E06AA1">
        <w:rPr>
          <w:rFonts w:ascii="Times New Roman" w:hAnsi="Times New Roman" w:cs="Times New Roman"/>
          <w:sz w:val="28"/>
          <w:szCs w:val="28"/>
        </w:rPr>
        <w:t>, словники еквівалентів сл</w:t>
      </w:r>
      <w:r>
        <w:rPr>
          <w:rFonts w:ascii="Times New Roman" w:hAnsi="Times New Roman" w:cs="Times New Roman"/>
          <w:sz w:val="28"/>
          <w:szCs w:val="28"/>
        </w:rPr>
        <w:t xml:space="preserve">ова, структурних слів тощо, </w:t>
      </w:r>
      <w:r w:rsidRPr="00E06AA1">
        <w:rPr>
          <w:rFonts w:ascii="Times New Roman" w:hAnsi="Times New Roman" w:cs="Times New Roman"/>
          <w:sz w:val="28"/>
          <w:szCs w:val="28"/>
        </w:rPr>
        <w:t xml:space="preserve">а у подальшому, можливо, і словники </w:t>
      </w:r>
      <w:r>
        <w:rPr>
          <w:rFonts w:ascii="Times New Roman" w:hAnsi="Times New Roman" w:cs="Times New Roman"/>
          <w:sz w:val="28"/>
          <w:szCs w:val="28"/>
        </w:rPr>
        <w:t xml:space="preserve">порівняльних зворотів, </w:t>
      </w:r>
      <w:r w:rsidRPr="00E06AA1">
        <w:rPr>
          <w:rFonts w:ascii="Times New Roman" w:hAnsi="Times New Roman" w:cs="Times New Roman"/>
          <w:sz w:val="28"/>
          <w:szCs w:val="28"/>
        </w:rPr>
        <w:t xml:space="preserve">прислів’їв і приказок.  </w:t>
      </w:r>
      <w:r>
        <w:rPr>
          <w:rFonts w:ascii="Times New Roman" w:hAnsi="Times New Roman" w:cs="Times New Roman"/>
          <w:sz w:val="28"/>
          <w:szCs w:val="28"/>
        </w:rPr>
        <w:t xml:space="preserve">Така база є, наприклад, і в українському та польському лексикографічному надбанні. Це, крім сучасних багатотомних тлумачних словників,  словники службових слів, до складу яких зарахована максимальна кількість </w:t>
      </w:r>
      <w:proofErr w:type="spellStart"/>
      <w:r>
        <w:rPr>
          <w:rFonts w:ascii="Times New Roman" w:hAnsi="Times New Roman" w:cs="Times New Roman"/>
          <w:sz w:val="28"/>
          <w:szCs w:val="28"/>
        </w:rPr>
        <w:t>нарізнооформлених</w:t>
      </w:r>
      <w:proofErr w:type="spellEnd"/>
      <w:r>
        <w:rPr>
          <w:rFonts w:ascii="Times New Roman" w:hAnsi="Times New Roman" w:cs="Times New Roman"/>
          <w:sz w:val="28"/>
          <w:szCs w:val="28"/>
        </w:rPr>
        <w:t xml:space="preserve"> одиниць, словники еквівалентів слова, фразеологічні і словники прислів’їв і приказок, словники порівнянь і под., де значна кількість цих праць має перекладний характер, що, з одного боку, засвідчує нагальну потребу подібних робіт для перекладацької діяльності, а з іншого – висвітлює шляхи можливого структурування як  базового одномовного словника сталих сполучень, так і упорядкованих на його основі перекладних словників. </w:t>
      </w:r>
    </w:p>
    <w:p w:rsidR="00381B2D" w:rsidRDefault="00381B2D" w:rsidP="00381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При побудові с</w:t>
      </w:r>
      <w:r w:rsidRPr="00990004">
        <w:rPr>
          <w:rFonts w:ascii="Times New Roman" w:hAnsi="Times New Roman" w:cs="Times New Roman"/>
          <w:sz w:val="28"/>
          <w:szCs w:val="28"/>
        </w:rPr>
        <w:t>ловника с</w:t>
      </w:r>
      <w:r>
        <w:rPr>
          <w:rFonts w:ascii="Times New Roman" w:hAnsi="Times New Roman" w:cs="Times New Roman"/>
          <w:sz w:val="28"/>
          <w:szCs w:val="28"/>
        </w:rPr>
        <w:t>талих сполучень необхідним буде</w:t>
      </w:r>
      <w:r w:rsidRPr="00990004">
        <w:rPr>
          <w:rFonts w:ascii="Times New Roman" w:hAnsi="Times New Roman" w:cs="Times New Roman"/>
          <w:sz w:val="28"/>
          <w:szCs w:val="28"/>
        </w:rPr>
        <w:t xml:space="preserve"> врахування і притаманних рівною мірою у</w:t>
      </w:r>
      <w:r>
        <w:rPr>
          <w:rFonts w:ascii="Times New Roman" w:hAnsi="Times New Roman" w:cs="Times New Roman"/>
          <w:sz w:val="28"/>
          <w:szCs w:val="28"/>
        </w:rPr>
        <w:t xml:space="preserve">сім зазначеним структурам ознак форми вираження, внутрішньої організації, особливостей функціонування. Беззаперечно, об’єднувальними критеріями стануть такі їхні характеристики, як </w:t>
      </w:r>
      <w:proofErr w:type="spellStart"/>
      <w:r>
        <w:rPr>
          <w:rFonts w:ascii="Times New Roman" w:hAnsi="Times New Roman" w:cs="Times New Roman"/>
          <w:sz w:val="28"/>
          <w:szCs w:val="28"/>
        </w:rPr>
        <w:t>нарізнооформленість</w:t>
      </w:r>
      <w:proofErr w:type="spellEnd"/>
      <w:r w:rsidRPr="00990004">
        <w:rPr>
          <w:rFonts w:ascii="Times New Roman" w:hAnsi="Times New Roman" w:cs="Times New Roman"/>
          <w:sz w:val="28"/>
          <w:szCs w:val="28"/>
        </w:rPr>
        <w:t>,</w:t>
      </w:r>
      <w:r>
        <w:rPr>
          <w:rFonts w:ascii="Times New Roman" w:hAnsi="Times New Roman" w:cs="Times New Roman"/>
          <w:sz w:val="28"/>
          <w:szCs w:val="28"/>
        </w:rPr>
        <w:t xml:space="preserve"> цілісність значення, відтворюваність, проте одночасно у кожному типі  сполучень наявні специфічні </w:t>
      </w:r>
      <w:r w:rsidRPr="00990004">
        <w:rPr>
          <w:rFonts w:ascii="Times New Roman" w:hAnsi="Times New Roman" w:cs="Times New Roman"/>
          <w:sz w:val="28"/>
          <w:szCs w:val="28"/>
        </w:rPr>
        <w:t>характеристик</w:t>
      </w:r>
      <w:r>
        <w:rPr>
          <w:rFonts w:ascii="Times New Roman" w:hAnsi="Times New Roman" w:cs="Times New Roman"/>
          <w:sz w:val="28"/>
          <w:szCs w:val="28"/>
        </w:rPr>
        <w:t>и, які теж повинні знайти відбиття у майбутньому словнику.</w:t>
      </w:r>
    </w:p>
    <w:p w:rsidR="00381B2D" w:rsidRDefault="00381B2D" w:rsidP="00381B2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При підготовці  словника нового типу особливу увагу варто приділити його композиційній структурі. Очевидно, реєстрові одиниці будуть розташовані за алфавітом, а сам словник </w:t>
      </w:r>
      <w:proofErr w:type="spellStart"/>
      <w:r>
        <w:rPr>
          <w:rFonts w:ascii="Times New Roman" w:hAnsi="Times New Roman" w:cs="Times New Roman"/>
          <w:sz w:val="28"/>
          <w:szCs w:val="28"/>
        </w:rPr>
        <w:t>складатиметься</w:t>
      </w:r>
      <w:proofErr w:type="spellEnd"/>
      <w:r>
        <w:rPr>
          <w:rFonts w:ascii="Times New Roman" w:hAnsi="Times New Roman" w:cs="Times New Roman"/>
          <w:sz w:val="28"/>
          <w:szCs w:val="28"/>
        </w:rPr>
        <w:t xml:space="preserve">, як і базові тлумачні лексикографічні праці, з лівої і правої частин. Зрозуміло, що коли йдеться про перекладні </w:t>
      </w:r>
      <w:r>
        <w:rPr>
          <w:rFonts w:ascii="Times New Roman" w:hAnsi="Times New Roman" w:cs="Times New Roman"/>
          <w:sz w:val="28"/>
          <w:szCs w:val="28"/>
        </w:rPr>
        <w:lastRenderedPageBreak/>
        <w:t>різновиди таких лексиконів, структура останніх буде дещо складнішою. Права частина передбачає виклад змісту лексичного значення, тобто до кожної реєстрової одиниці додаватиметься</w:t>
      </w:r>
      <w:r w:rsidRPr="003C53C1">
        <w:rPr>
          <w:rFonts w:ascii="Times New Roman" w:hAnsi="Times New Roman" w:cs="Times New Roman"/>
          <w:sz w:val="28"/>
          <w:szCs w:val="28"/>
        </w:rPr>
        <w:t xml:space="preserve"> семантична ха</w:t>
      </w:r>
      <w:r>
        <w:rPr>
          <w:rFonts w:ascii="Times New Roman" w:hAnsi="Times New Roman" w:cs="Times New Roman"/>
          <w:sz w:val="28"/>
          <w:szCs w:val="28"/>
        </w:rPr>
        <w:t>рактеристика у формі тлумачення, яка буде необхідною і у перекладних словниках. Така практика вже відома і застосовується у працях подібного типу (</w:t>
      </w:r>
      <w:proofErr w:type="spellStart"/>
      <w:r>
        <w:rPr>
          <w:rFonts w:ascii="Times New Roman" w:hAnsi="Times New Roman" w:cs="Times New Roman"/>
          <w:sz w:val="28"/>
          <w:szCs w:val="28"/>
        </w:rPr>
        <w:t>Рогожникова</w:t>
      </w:r>
      <w:proofErr w:type="spellEnd"/>
      <w:r>
        <w:rPr>
          <w:rFonts w:ascii="Times New Roman" w:hAnsi="Times New Roman" w:cs="Times New Roman"/>
          <w:sz w:val="28"/>
          <w:szCs w:val="28"/>
        </w:rPr>
        <w:t xml:space="preserve"> 1991; </w:t>
      </w:r>
      <w:proofErr w:type="spellStart"/>
      <w:r>
        <w:rPr>
          <w:rFonts w:ascii="Times New Roman" w:hAnsi="Times New Roman" w:cs="Times New Roman"/>
          <w:sz w:val="28"/>
          <w:szCs w:val="28"/>
        </w:rPr>
        <w:t>Лучик</w:t>
      </w:r>
      <w:proofErr w:type="spellEnd"/>
      <w:r>
        <w:rPr>
          <w:rFonts w:ascii="Times New Roman" w:hAnsi="Times New Roman" w:cs="Times New Roman"/>
          <w:sz w:val="28"/>
          <w:szCs w:val="28"/>
        </w:rPr>
        <w:t xml:space="preserve">, 2003, 2006; </w:t>
      </w:r>
      <w:proofErr w:type="spellStart"/>
      <w:r>
        <w:rPr>
          <w:rFonts w:ascii="Times New Roman" w:hAnsi="Times New Roman" w:cs="Times New Roman"/>
          <w:sz w:val="28"/>
          <w:szCs w:val="28"/>
        </w:rPr>
        <w:t>Космеда</w:t>
      </w:r>
      <w:proofErr w:type="spellEnd"/>
      <w:r>
        <w:rPr>
          <w:rFonts w:ascii="Times New Roman" w:hAnsi="Times New Roman" w:cs="Times New Roman"/>
          <w:sz w:val="28"/>
          <w:szCs w:val="28"/>
        </w:rPr>
        <w:t xml:space="preserve"> 20017; </w:t>
      </w:r>
      <w:proofErr w:type="spellStart"/>
      <w:r>
        <w:rPr>
          <w:rFonts w:ascii="Times New Roman" w:hAnsi="Times New Roman" w:cs="Times New Roman"/>
          <w:sz w:val="28"/>
          <w:szCs w:val="28"/>
        </w:rPr>
        <w:t>Тимошук</w:t>
      </w:r>
      <w:proofErr w:type="spellEnd"/>
      <w:r>
        <w:rPr>
          <w:rFonts w:ascii="Times New Roman" w:hAnsi="Times New Roman" w:cs="Times New Roman"/>
          <w:sz w:val="28"/>
          <w:szCs w:val="28"/>
        </w:rPr>
        <w:t xml:space="preserve"> 2018). </w:t>
      </w:r>
    </w:p>
    <w:p w:rsidR="00381B2D" w:rsidRDefault="00381B2D" w:rsidP="00381B2D">
      <w:pPr>
        <w:spacing w:line="360" w:lineRule="auto"/>
        <w:jc w:val="center"/>
        <w:rPr>
          <w:rFonts w:ascii="Times New Roman" w:hAnsi="Times New Roman" w:cs="Times New Roman"/>
          <w:b/>
          <w:sz w:val="28"/>
          <w:szCs w:val="28"/>
        </w:rPr>
      </w:pPr>
      <w:r w:rsidRPr="00B66B12">
        <w:rPr>
          <w:rFonts w:ascii="Times New Roman" w:hAnsi="Times New Roman" w:cs="Times New Roman"/>
          <w:b/>
          <w:sz w:val="28"/>
          <w:szCs w:val="28"/>
        </w:rPr>
        <w:t>Висновки</w:t>
      </w:r>
    </w:p>
    <w:p w:rsidR="00381B2D" w:rsidRPr="008C5842" w:rsidRDefault="00381B2D" w:rsidP="00381B2D">
      <w:pPr>
        <w:spacing w:line="360" w:lineRule="auto"/>
        <w:jc w:val="both"/>
        <w:rPr>
          <w:rFonts w:ascii="Times New Roman" w:hAnsi="Times New Roman" w:cs="Times New Roman"/>
          <w:sz w:val="28"/>
          <w:szCs w:val="28"/>
        </w:rPr>
      </w:pPr>
      <w:r w:rsidRPr="008C5842">
        <w:rPr>
          <w:rFonts w:ascii="Times New Roman" w:hAnsi="Times New Roman" w:cs="Times New Roman"/>
          <w:sz w:val="28"/>
          <w:szCs w:val="28"/>
        </w:rPr>
        <w:t xml:space="preserve">      У </w:t>
      </w:r>
      <w:r>
        <w:rPr>
          <w:rFonts w:ascii="Times New Roman" w:hAnsi="Times New Roman" w:cs="Times New Roman"/>
          <w:sz w:val="28"/>
          <w:szCs w:val="28"/>
        </w:rPr>
        <w:t>пропонованій роботі доведено, що у межах російської, української і польської лінгвістичних шкіл сформувалися всі умови для укладання словників нового типу, реєстровий склад яких формувався би з усіх типів сталих сполучень слів. Першочергово такі лексикографічні праці можуть бути упорядковані  окремо для кожної мови. У подальшому вони слугуватимуть джерельними базами для</w:t>
      </w:r>
      <w:r w:rsidRPr="00877ADC">
        <w:rPr>
          <w:rFonts w:ascii="Times New Roman" w:hAnsi="Times New Roman" w:cs="Times New Roman"/>
          <w:sz w:val="28"/>
          <w:szCs w:val="28"/>
        </w:rPr>
        <w:t xml:space="preserve"> </w:t>
      </w:r>
      <w:r>
        <w:rPr>
          <w:rFonts w:ascii="Times New Roman" w:hAnsi="Times New Roman" w:cs="Times New Roman"/>
          <w:sz w:val="28"/>
          <w:szCs w:val="28"/>
        </w:rPr>
        <w:t>перекладних словників. Представлена фрагментарна концепція створення зазначеної лексикографічної праці може бути лише поштовхом для її всебічного формування й обговорення для урахування пропозицій широкого кола фахівців.</w:t>
      </w:r>
    </w:p>
    <w:p w:rsidR="00381B2D" w:rsidRPr="00FA6F3F" w:rsidRDefault="00381B2D" w:rsidP="00381B2D">
      <w:pPr>
        <w:pStyle w:val="a3"/>
        <w:spacing w:line="360" w:lineRule="auto"/>
        <w:rPr>
          <w:rFonts w:ascii="Times New Roman" w:hAnsi="Times New Roman" w:cs="Times New Roman"/>
          <w:sz w:val="28"/>
          <w:szCs w:val="28"/>
        </w:rPr>
      </w:pPr>
    </w:p>
    <w:p w:rsidR="00381B2D" w:rsidRPr="00D456FF" w:rsidRDefault="00381B2D" w:rsidP="00381B2D">
      <w:pPr>
        <w:pStyle w:val="a3"/>
        <w:spacing w:line="360" w:lineRule="auto"/>
        <w:jc w:val="both"/>
        <w:rPr>
          <w:rFonts w:ascii="Times New Roman" w:hAnsi="Times New Roman" w:cs="Times New Roman"/>
          <w:b/>
          <w:sz w:val="28"/>
          <w:szCs w:val="28"/>
        </w:rPr>
      </w:pPr>
      <w:r w:rsidRPr="00D456FF">
        <w:rPr>
          <w:rFonts w:ascii="Times New Roman" w:hAnsi="Times New Roman" w:cs="Times New Roman"/>
          <w:b/>
          <w:sz w:val="28"/>
          <w:szCs w:val="28"/>
        </w:rPr>
        <w:t>ЛІТЕРАТУРА</w:t>
      </w:r>
    </w:p>
    <w:p w:rsidR="00381B2D" w:rsidRPr="00BF555D" w:rsidRDefault="00381B2D" w:rsidP="00381B2D">
      <w:pPr>
        <w:pStyle w:val="a3"/>
        <w:spacing w:line="360" w:lineRule="auto"/>
        <w:jc w:val="both"/>
        <w:rPr>
          <w:rFonts w:ascii="Times New Roman" w:hAnsi="Times New Roman" w:cs="Times New Roman"/>
          <w:sz w:val="24"/>
          <w:szCs w:val="24"/>
        </w:rPr>
      </w:pPr>
      <w:r w:rsidRPr="00BF555D">
        <w:rPr>
          <w:rFonts w:ascii="Times New Roman" w:hAnsi="Times New Roman" w:cs="Times New Roman"/>
          <w:sz w:val="24"/>
          <w:szCs w:val="24"/>
          <w:lang w:val="en-US"/>
        </w:rPr>
        <w:t>1.</w:t>
      </w:r>
      <w:r>
        <w:rPr>
          <w:rFonts w:ascii="Times New Roman" w:hAnsi="Times New Roman" w:cs="Times New Roman"/>
          <w:b/>
          <w:sz w:val="24"/>
          <w:szCs w:val="24"/>
          <w:lang w:val="en-US"/>
        </w:rPr>
        <w:t xml:space="preserve"> </w:t>
      </w:r>
      <w:r w:rsidRPr="00BF555D">
        <w:rPr>
          <w:rFonts w:ascii="Times New Roman" w:hAnsi="Times New Roman" w:cs="Times New Roman"/>
          <w:b/>
          <w:sz w:val="24"/>
          <w:szCs w:val="24"/>
        </w:rPr>
        <w:t>Білодід, І. К</w:t>
      </w:r>
      <w:r w:rsidRPr="00BF555D">
        <w:rPr>
          <w:rFonts w:ascii="Times New Roman" w:hAnsi="Times New Roman" w:cs="Times New Roman"/>
          <w:sz w:val="24"/>
          <w:szCs w:val="24"/>
        </w:rPr>
        <w:t xml:space="preserve">. (Ред.) (1974). </w:t>
      </w:r>
      <w:r w:rsidRPr="00BF555D">
        <w:rPr>
          <w:rFonts w:ascii="Times New Roman" w:hAnsi="Times New Roman" w:cs="Times New Roman"/>
          <w:i/>
          <w:sz w:val="24"/>
          <w:szCs w:val="24"/>
        </w:rPr>
        <w:t>Словник української мови.</w:t>
      </w:r>
      <w:r w:rsidRPr="00BF555D">
        <w:rPr>
          <w:rFonts w:ascii="Times New Roman" w:hAnsi="Times New Roman" w:cs="Times New Roman"/>
          <w:sz w:val="24"/>
          <w:szCs w:val="24"/>
        </w:rPr>
        <w:t xml:space="preserve"> (Т. 5). Київ: Наукова думка. </w:t>
      </w:r>
      <w:r>
        <w:rPr>
          <w:rFonts w:ascii="Times New Roman" w:hAnsi="Times New Roman" w:cs="Times New Roman"/>
          <w:sz w:val="24"/>
          <w:szCs w:val="24"/>
        </w:rPr>
        <w:t>2.</w:t>
      </w:r>
      <w:r>
        <w:rPr>
          <w:rFonts w:ascii="Times New Roman" w:hAnsi="Times New Roman" w:cs="Times New Roman"/>
          <w:sz w:val="24"/>
          <w:szCs w:val="24"/>
          <w:lang w:val="en-US"/>
        </w:rPr>
        <w:t> </w:t>
      </w:r>
      <w:r w:rsidRPr="00BF555D">
        <w:rPr>
          <w:rFonts w:ascii="Times New Roman" w:hAnsi="Times New Roman" w:cs="Times New Roman"/>
          <w:b/>
          <w:sz w:val="24"/>
          <w:szCs w:val="24"/>
        </w:rPr>
        <w:t>Білодід, І. К.</w:t>
      </w:r>
      <w:r w:rsidRPr="00BF555D">
        <w:rPr>
          <w:rFonts w:ascii="Times New Roman" w:hAnsi="Times New Roman" w:cs="Times New Roman"/>
          <w:sz w:val="24"/>
          <w:szCs w:val="24"/>
        </w:rPr>
        <w:t xml:space="preserve"> (Ред.) (1977). </w:t>
      </w:r>
      <w:r w:rsidRPr="00BF555D">
        <w:rPr>
          <w:rFonts w:ascii="Times New Roman" w:hAnsi="Times New Roman" w:cs="Times New Roman"/>
          <w:i/>
          <w:sz w:val="24"/>
          <w:szCs w:val="24"/>
        </w:rPr>
        <w:t>Словник української мови.</w:t>
      </w:r>
      <w:r w:rsidRPr="00BF555D">
        <w:rPr>
          <w:rFonts w:ascii="Times New Roman" w:hAnsi="Times New Roman" w:cs="Times New Roman"/>
          <w:sz w:val="24"/>
          <w:szCs w:val="24"/>
        </w:rPr>
        <w:t xml:space="preserve"> (Т. 7). Київ: Наукова думка. 3.</w:t>
      </w:r>
      <w:r>
        <w:rPr>
          <w:rFonts w:ascii="Times New Roman" w:hAnsi="Times New Roman" w:cs="Times New Roman"/>
          <w:sz w:val="24"/>
          <w:szCs w:val="24"/>
          <w:lang w:val="en-US"/>
        </w:rPr>
        <w:t> </w:t>
      </w:r>
      <w:proofErr w:type="spellStart"/>
      <w:r w:rsidRPr="00BF555D">
        <w:rPr>
          <w:rFonts w:ascii="Times New Roman" w:hAnsi="Times New Roman" w:cs="Times New Roman"/>
          <w:b/>
          <w:sz w:val="24"/>
          <w:szCs w:val="24"/>
        </w:rPr>
        <w:t>Евгеньева</w:t>
      </w:r>
      <w:proofErr w:type="spellEnd"/>
      <w:r w:rsidRPr="00BF555D">
        <w:rPr>
          <w:rFonts w:ascii="Times New Roman" w:hAnsi="Times New Roman" w:cs="Times New Roman"/>
          <w:b/>
          <w:sz w:val="24"/>
          <w:szCs w:val="24"/>
          <w:lang w:val="ru-RU"/>
        </w:rPr>
        <w:t xml:space="preserve">, </w:t>
      </w:r>
      <w:r w:rsidRPr="00BF555D">
        <w:rPr>
          <w:rFonts w:ascii="Times New Roman" w:hAnsi="Times New Roman" w:cs="Times New Roman"/>
          <w:b/>
          <w:sz w:val="24"/>
          <w:szCs w:val="24"/>
        </w:rPr>
        <w:t xml:space="preserve"> А. П.</w:t>
      </w:r>
      <w:r w:rsidRPr="00BF555D">
        <w:rPr>
          <w:rFonts w:ascii="Times New Roman" w:hAnsi="Times New Roman" w:cs="Times New Roman"/>
          <w:sz w:val="24"/>
          <w:szCs w:val="24"/>
          <w:lang w:val="ru-RU"/>
        </w:rPr>
        <w:t xml:space="preserve"> (Ред.)</w:t>
      </w:r>
      <w:r w:rsidRPr="00BF555D">
        <w:rPr>
          <w:rFonts w:ascii="Times New Roman" w:hAnsi="Times New Roman" w:cs="Times New Roman"/>
          <w:sz w:val="24"/>
          <w:szCs w:val="24"/>
        </w:rPr>
        <w:t xml:space="preserve"> (1985).</w:t>
      </w:r>
      <w:r w:rsidRPr="00BF555D">
        <w:rPr>
          <w:rFonts w:ascii="Times New Roman" w:hAnsi="Times New Roman" w:cs="Times New Roman"/>
          <w:sz w:val="24"/>
          <w:szCs w:val="24"/>
          <w:lang w:val="ru-RU"/>
        </w:rPr>
        <w:t xml:space="preserve"> </w:t>
      </w:r>
      <w:proofErr w:type="spellStart"/>
      <w:r w:rsidRPr="00BF555D">
        <w:rPr>
          <w:rFonts w:ascii="Times New Roman" w:hAnsi="Times New Roman" w:cs="Times New Roman"/>
          <w:i/>
          <w:sz w:val="24"/>
          <w:szCs w:val="24"/>
        </w:rPr>
        <w:t>Словарь</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русского</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языка</w:t>
      </w:r>
      <w:proofErr w:type="spellEnd"/>
      <w:r w:rsidRPr="00BF555D">
        <w:rPr>
          <w:rFonts w:ascii="Times New Roman" w:hAnsi="Times New Roman" w:cs="Times New Roman"/>
          <w:i/>
          <w:sz w:val="24"/>
          <w:szCs w:val="24"/>
          <w:lang w:val="ru-RU"/>
        </w:rPr>
        <w:t>.</w:t>
      </w:r>
      <w:r w:rsidRPr="00BF555D">
        <w:rPr>
          <w:rFonts w:ascii="Times New Roman" w:hAnsi="Times New Roman" w:cs="Times New Roman"/>
          <w:sz w:val="24"/>
          <w:szCs w:val="24"/>
        </w:rPr>
        <w:t xml:space="preserve"> (Т. 1). Москва: </w:t>
      </w:r>
      <w:proofErr w:type="spellStart"/>
      <w:r w:rsidRPr="00BF555D">
        <w:rPr>
          <w:rFonts w:ascii="Times New Roman" w:hAnsi="Times New Roman" w:cs="Times New Roman"/>
          <w:sz w:val="24"/>
          <w:szCs w:val="24"/>
        </w:rPr>
        <w:t>Русский</w:t>
      </w:r>
      <w:proofErr w:type="spellEnd"/>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язык</w:t>
      </w:r>
      <w:proofErr w:type="spellEnd"/>
      <w:r w:rsidRPr="00BF555D">
        <w:rPr>
          <w:rFonts w:ascii="Times New Roman" w:hAnsi="Times New Roman" w:cs="Times New Roman"/>
          <w:sz w:val="24"/>
          <w:szCs w:val="24"/>
        </w:rPr>
        <w:t xml:space="preserve">. 4. </w:t>
      </w:r>
      <w:proofErr w:type="spellStart"/>
      <w:r w:rsidRPr="00BF555D">
        <w:rPr>
          <w:rFonts w:ascii="Times New Roman" w:hAnsi="Times New Roman" w:cs="Times New Roman"/>
          <w:b/>
          <w:sz w:val="24"/>
          <w:szCs w:val="24"/>
        </w:rPr>
        <w:t>Евгеньева</w:t>
      </w:r>
      <w:proofErr w:type="spellEnd"/>
      <w:r w:rsidRPr="00BF555D">
        <w:rPr>
          <w:rFonts w:ascii="Times New Roman" w:hAnsi="Times New Roman" w:cs="Times New Roman"/>
          <w:b/>
          <w:sz w:val="24"/>
          <w:szCs w:val="24"/>
          <w:lang w:val="ru-RU"/>
        </w:rPr>
        <w:t>,</w:t>
      </w:r>
      <w:r w:rsidRPr="00BF555D">
        <w:rPr>
          <w:rFonts w:ascii="Times New Roman" w:hAnsi="Times New Roman" w:cs="Times New Roman"/>
          <w:b/>
          <w:sz w:val="24"/>
          <w:szCs w:val="24"/>
        </w:rPr>
        <w:t xml:space="preserve"> А. П</w:t>
      </w:r>
      <w:r w:rsidRPr="00BF555D">
        <w:rPr>
          <w:rFonts w:ascii="Times New Roman" w:hAnsi="Times New Roman" w:cs="Times New Roman"/>
          <w:sz w:val="24"/>
          <w:szCs w:val="24"/>
        </w:rPr>
        <w:t>. (Ред.) (1986).</w:t>
      </w:r>
      <w:r w:rsidRPr="00BF555D">
        <w:rPr>
          <w:rFonts w:ascii="Times New Roman" w:hAnsi="Times New Roman" w:cs="Times New Roman"/>
          <w:sz w:val="24"/>
          <w:szCs w:val="24"/>
          <w:lang w:val="ru-RU"/>
        </w:rPr>
        <w:t xml:space="preserve"> </w:t>
      </w:r>
      <w:proofErr w:type="spellStart"/>
      <w:r w:rsidRPr="00BF555D">
        <w:rPr>
          <w:rFonts w:ascii="Times New Roman" w:hAnsi="Times New Roman" w:cs="Times New Roman"/>
          <w:i/>
          <w:sz w:val="24"/>
          <w:szCs w:val="24"/>
        </w:rPr>
        <w:t>Словарь</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русского</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языка</w:t>
      </w:r>
      <w:proofErr w:type="spellEnd"/>
      <w:r w:rsidRPr="00BF555D">
        <w:rPr>
          <w:rFonts w:ascii="Times New Roman" w:hAnsi="Times New Roman" w:cs="Times New Roman"/>
          <w:sz w:val="24"/>
          <w:szCs w:val="24"/>
        </w:rPr>
        <w:t xml:space="preserve">. (Т. 2). Москва: </w:t>
      </w:r>
      <w:proofErr w:type="spellStart"/>
      <w:r w:rsidRPr="00BF555D">
        <w:rPr>
          <w:rFonts w:ascii="Times New Roman" w:hAnsi="Times New Roman" w:cs="Times New Roman"/>
          <w:sz w:val="24"/>
          <w:szCs w:val="24"/>
        </w:rPr>
        <w:t>Русский</w:t>
      </w:r>
      <w:proofErr w:type="spellEnd"/>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язык</w:t>
      </w:r>
      <w:proofErr w:type="spellEnd"/>
      <w:r w:rsidRPr="00BF555D">
        <w:rPr>
          <w:rFonts w:ascii="Times New Roman" w:hAnsi="Times New Roman" w:cs="Times New Roman"/>
          <w:sz w:val="24"/>
          <w:szCs w:val="24"/>
        </w:rPr>
        <w:t xml:space="preserve">. 5. </w:t>
      </w:r>
      <w:proofErr w:type="spellStart"/>
      <w:r w:rsidRPr="00BF555D">
        <w:rPr>
          <w:rFonts w:ascii="Times New Roman" w:hAnsi="Times New Roman" w:cs="Times New Roman"/>
          <w:b/>
          <w:sz w:val="24"/>
          <w:szCs w:val="24"/>
        </w:rPr>
        <w:t>Евгеньева</w:t>
      </w:r>
      <w:proofErr w:type="spellEnd"/>
      <w:r w:rsidRPr="00BF555D">
        <w:rPr>
          <w:rFonts w:ascii="Times New Roman" w:hAnsi="Times New Roman" w:cs="Times New Roman"/>
          <w:b/>
          <w:sz w:val="24"/>
          <w:szCs w:val="24"/>
          <w:lang w:val="ru-RU"/>
        </w:rPr>
        <w:t>,</w:t>
      </w:r>
      <w:r w:rsidRPr="00BF555D">
        <w:rPr>
          <w:rFonts w:ascii="Times New Roman" w:hAnsi="Times New Roman" w:cs="Times New Roman"/>
          <w:b/>
          <w:sz w:val="24"/>
          <w:szCs w:val="24"/>
        </w:rPr>
        <w:t xml:space="preserve"> А. П.</w:t>
      </w:r>
      <w:r w:rsidRPr="00BF555D">
        <w:rPr>
          <w:rFonts w:ascii="Times New Roman" w:hAnsi="Times New Roman" w:cs="Times New Roman"/>
          <w:sz w:val="24"/>
          <w:szCs w:val="24"/>
        </w:rPr>
        <w:t xml:space="preserve"> (Ред.) (1987).</w:t>
      </w:r>
      <w:r w:rsidRPr="00BF555D">
        <w:rPr>
          <w:rFonts w:ascii="Times New Roman" w:hAnsi="Times New Roman" w:cs="Times New Roman"/>
          <w:sz w:val="24"/>
          <w:szCs w:val="24"/>
          <w:lang w:val="ru-RU"/>
        </w:rPr>
        <w:t xml:space="preserve"> </w:t>
      </w:r>
      <w:proofErr w:type="spellStart"/>
      <w:r w:rsidRPr="00BF555D">
        <w:rPr>
          <w:rFonts w:ascii="Times New Roman" w:hAnsi="Times New Roman" w:cs="Times New Roman"/>
          <w:i/>
          <w:sz w:val="24"/>
          <w:szCs w:val="24"/>
        </w:rPr>
        <w:t>Словарь</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русского</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языка</w:t>
      </w:r>
      <w:proofErr w:type="spellEnd"/>
      <w:r w:rsidRPr="00BF555D">
        <w:rPr>
          <w:rFonts w:ascii="Times New Roman" w:hAnsi="Times New Roman" w:cs="Times New Roman"/>
          <w:sz w:val="24"/>
          <w:szCs w:val="24"/>
        </w:rPr>
        <w:t xml:space="preserve">. (Т. 3). Москва: </w:t>
      </w:r>
      <w:proofErr w:type="spellStart"/>
      <w:r w:rsidRPr="00BF555D">
        <w:rPr>
          <w:rFonts w:ascii="Times New Roman" w:hAnsi="Times New Roman" w:cs="Times New Roman"/>
          <w:sz w:val="24"/>
          <w:szCs w:val="24"/>
        </w:rPr>
        <w:t>Русский</w:t>
      </w:r>
      <w:proofErr w:type="spellEnd"/>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язык</w:t>
      </w:r>
      <w:proofErr w:type="spellEnd"/>
      <w:r w:rsidRPr="00BF555D">
        <w:rPr>
          <w:rFonts w:ascii="Times New Roman" w:hAnsi="Times New Roman" w:cs="Times New Roman"/>
          <w:sz w:val="24"/>
          <w:szCs w:val="24"/>
        </w:rPr>
        <w:t xml:space="preserve">. 6. </w:t>
      </w:r>
      <w:proofErr w:type="spellStart"/>
      <w:r w:rsidRPr="00BF555D">
        <w:rPr>
          <w:rFonts w:ascii="Times New Roman" w:hAnsi="Times New Roman" w:cs="Times New Roman"/>
          <w:b/>
          <w:sz w:val="24"/>
          <w:szCs w:val="24"/>
        </w:rPr>
        <w:t>Касарес</w:t>
      </w:r>
      <w:proofErr w:type="spellEnd"/>
      <w:r w:rsidRPr="00BF555D">
        <w:rPr>
          <w:rFonts w:ascii="Times New Roman" w:hAnsi="Times New Roman" w:cs="Times New Roman"/>
          <w:b/>
          <w:sz w:val="24"/>
          <w:szCs w:val="24"/>
          <w:lang w:val="ru-RU"/>
        </w:rPr>
        <w:t>,</w:t>
      </w:r>
      <w:r w:rsidRPr="00BF555D">
        <w:rPr>
          <w:rFonts w:ascii="Times New Roman" w:hAnsi="Times New Roman" w:cs="Times New Roman"/>
          <w:b/>
          <w:sz w:val="24"/>
          <w:szCs w:val="24"/>
        </w:rPr>
        <w:t xml:space="preserve"> Х.</w:t>
      </w:r>
      <w:r w:rsidRPr="00BF555D">
        <w:rPr>
          <w:rFonts w:ascii="Times New Roman" w:hAnsi="Times New Roman" w:cs="Times New Roman"/>
          <w:sz w:val="24"/>
          <w:szCs w:val="24"/>
        </w:rPr>
        <w:t xml:space="preserve"> (1958). </w:t>
      </w:r>
      <w:proofErr w:type="spellStart"/>
      <w:r w:rsidRPr="00BF555D">
        <w:rPr>
          <w:rFonts w:ascii="Times New Roman" w:hAnsi="Times New Roman" w:cs="Times New Roman"/>
          <w:i/>
          <w:sz w:val="24"/>
          <w:szCs w:val="24"/>
        </w:rPr>
        <w:t>Введение</w:t>
      </w:r>
      <w:proofErr w:type="spellEnd"/>
      <w:r w:rsidRPr="00BF555D">
        <w:rPr>
          <w:rFonts w:ascii="Times New Roman" w:hAnsi="Times New Roman" w:cs="Times New Roman"/>
          <w:i/>
          <w:sz w:val="24"/>
          <w:szCs w:val="24"/>
        </w:rPr>
        <w:t xml:space="preserve"> в </w:t>
      </w:r>
      <w:proofErr w:type="spellStart"/>
      <w:r w:rsidRPr="00BF555D">
        <w:rPr>
          <w:rFonts w:ascii="Times New Roman" w:hAnsi="Times New Roman" w:cs="Times New Roman"/>
          <w:i/>
          <w:sz w:val="24"/>
          <w:szCs w:val="24"/>
        </w:rPr>
        <w:t>современную</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лексикографию</w:t>
      </w:r>
      <w:proofErr w:type="spellEnd"/>
      <w:r w:rsidRPr="00BF555D">
        <w:rPr>
          <w:rFonts w:ascii="Times New Roman" w:hAnsi="Times New Roman" w:cs="Times New Roman"/>
          <w:sz w:val="24"/>
          <w:szCs w:val="24"/>
        </w:rPr>
        <w:t xml:space="preserve">. Москва: </w:t>
      </w:r>
      <w:proofErr w:type="spellStart"/>
      <w:r w:rsidRPr="00BF555D">
        <w:rPr>
          <w:rFonts w:ascii="Times New Roman" w:hAnsi="Times New Roman" w:cs="Times New Roman"/>
          <w:sz w:val="24"/>
          <w:szCs w:val="24"/>
        </w:rPr>
        <w:t>Издательствово</w:t>
      </w:r>
      <w:proofErr w:type="spellEnd"/>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иностранной</w:t>
      </w:r>
      <w:proofErr w:type="spellEnd"/>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литературы</w:t>
      </w:r>
      <w:proofErr w:type="spellEnd"/>
      <w:r w:rsidRPr="00BF555D">
        <w:rPr>
          <w:rFonts w:ascii="Times New Roman" w:hAnsi="Times New Roman" w:cs="Times New Roman"/>
          <w:sz w:val="24"/>
          <w:szCs w:val="24"/>
        </w:rPr>
        <w:t xml:space="preserve">. 7. </w:t>
      </w:r>
      <w:proofErr w:type="spellStart"/>
      <w:r w:rsidRPr="00BF555D">
        <w:rPr>
          <w:rFonts w:ascii="Times New Roman" w:hAnsi="Times New Roman" w:cs="Times New Roman"/>
          <w:b/>
          <w:sz w:val="24"/>
          <w:szCs w:val="24"/>
        </w:rPr>
        <w:t>Ки</w:t>
      </w:r>
      <w:r w:rsidRPr="00BF555D">
        <w:rPr>
          <w:rFonts w:ascii="Times New Roman" w:hAnsi="Times New Roman" w:cs="Times New Roman"/>
          <w:b/>
          <w:sz w:val="24"/>
          <w:szCs w:val="24"/>
          <w:lang w:val="ru-RU"/>
        </w:rPr>
        <w:t>селевский</w:t>
      </w:r>
      <w:proofErr w:type="spellEnd"/>
      <w:r w:rsidRPr="00BF555D">
        <w:rPr>
          <w:rFonts w:ascii="Times New Roman" w:hAnsi="Times New Roman" w:cs="Times New Roman"/>
          <w:b/>
          <w:sz w:val="24"/>
          <w:szCs w:val="24"/>
          <w:lang w:val="ru-RU"/>
        </w:rPr>
        <w:t>, А. И.</w:t>
      </w:r>
      <w:r w:rsidRPr="00BF555D">
        <w:rPr>
          <w:rFonts w:ascii="Times New Roman" w:hAnsi="Times New Roman" w:cs="Times New Roman"/>
          <w:sz w:val="24"/>
          <w:szCs w:val="24"/>
          <w:lang w:val="ru-RU"/>
        </w:rPr>
        <w:t xml:space="preserve"> (1977). </w:t>
      </w:r>
      <w:r w:rsidRPr="00BF555D">
        <w:rPr>
          <w:rFonts w:ascii="Times New Roman" w:hAnsi="Times New Roman" w:cs="Times New Roman"/>
          <w:i/>
          <w:sz w:val="24"/>
          <w:szCs w:val="24"/>
          <w:lang w:val="ru-RU"/>
        </w:rPr>
        <w:t>Языки и метаязыки энциклопедий и толковых словарей</w:t>
      </w:r>
      <w:r w:rsidRPr="00BF555D">
        <w:rPr>
          <w:rFonts w:ascii="Times New Roman" w:hAnsi="Times New Roman" w:cs="Times New Roman"/>
          <w:sz w:val="24"/>
          <w:szCs w:val="24"/>
          <w:lang w:val="ru-RU"/>
        </w:rPr>
        <w:t>. Минск: Издательство Белорусского университета. 8. </w:t>
      </w:r>
      <w:proofErr w:type="spellStart"/>
      <w:r w:rsidRPr="00BF555D">
        <w:rPr>
          <w:rFonts w:ascii="Times New Roman" w:hAnsi="Times New Roman" w:cs="Times New Roman"/>
          <w:b/>
          <w:sz w:val="24"/>
          <w:szCs w:val="24"/>
        </w:rPr>
        <w:t>Космеда</w:t>
      </w:r>
      <w:proofErr w:type="spellEnd"/>
      <w:r w:rsidRPr="00BF555D">
        <w:rPr>
          <w:rFonts w:ascii="Times New Roman" w:hAnsi="Times New Roman" w:cs="Times New Roman"/>
          <w:b/>
          <w:sz w:val="24"/>
          <w:szCs w:val="24"/>
          <w:lang w:val="ru-RU"/>
        </w:rPr>
        <w:t>,</w:t>
      </w:r>
      <w:r w:rsidRPr="00BF555D">
        <w:rPr>
          <w:rFonts w:ascii="Times New Roman" w:hAnsi="Times New Roman" w:cs="Times New Roman"/>
          <w:b/>
          <w:sz w:val="24"/>
          <w:szCs w:val="24"/>
        </w:rPr>
        <w:t> Т.,</w:t>
      </w:r>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Гоменюк</w:t>
      </w:r>
      <w:proofErr w:type="spellEnd"/>
      <w:r w:rsidRPr="00BF555D">
        <w:rPr>
          <w:rFonts w:ascii="Times New Roman" w:hAnsi="Times New Roman" w:cs="Times New Roman"/>
          <w:sz w:val="24"/>
          <w:szCs w:val="24"/>
          <w:lang w:val="ru-RU"/>
        </w:rPr>
        <w:t>,</w:t>
      </w:r>
      <w:r w:rsidRPr="00BF555D">
        <w:rPr>
          <w:rFonts w:ascii="Times New Roman" w:hAnsi="Times New Roman" w:cs="Times New Roman"/>
          <w:sz w:val="24"/>
          <w:szCs w:val="24"/>
        </w:rPr>
        <w:t xml:space="preserve"> О., </w:t>
      </w:r>
      <w:proofErr w:type="spellStart"/>
      <w:r w:rsidRPr="00BF555D">
        <w:rPr>
          <w:rFonts w:ascii="Times New Roman" w:hAnsi="Times New Roman" w:cs="Times New Roman"/>
          <w:sz w:val="24"/>
          <w:szCs w:val="24"/>
        </w:rPr>
        <w:t>Осіпова</w:t>
      </w:r>
      <w:proofErr w:type="spellEnd"/>
      <w:r w:rsidRPr="00BF555D">
        <w:rPr>
          <w:rFonts w:ascii="Times New Roman" w:hAnsi="Times New Roman" w:cs="Times New Roman"/>
          <w:sz w:val="24"/>
          <w:szCs w:val="24"/>
          <w:lang w:val="ru-RU"/>
        </w:rPr>
        <w:t>,</w:t>
      </w:r>
      <w:r w:rsidRPr="00BF555D">
        <w:rPr>
          <w:rFonts w:ascii="Times New Roman" w:hAnsi="Times New Roman" w:cs="Times New Roman"/>
          <w:sz w:val="24"/>
          <w:szCs w:val="24"/>
        </w:rPr>
        <w:t xml:space="preserve"> Т. </w:t>
      </w:r>
      <w:r w:rsidRPr="00BF555D">
        <w:rPr>
          <w:rFonts w:ascii="Times New Roman" w:hAnsi="Times New Roman" w:cs="Times New Roman"/>
          <w:sz w:val="24"/>
          <w:szCs w:val="24"/>
          <w:lang w:val="ru-RU"/>
        </w:rPr>
        <w:t xml:space="preserve">(2017). </w:t>
      </w:r>
      <w:r w:rsidRPr="00BF555D">
        <w:rPr>
          <w:rFonts w:ascii="Times New Roman" w:hAnsi="Times New Roman" w:cs="Times New Roman"/>
          <w:i/>
          <w:sz w:val="24"/>
          <w:szCs w:val="24"/>
        </w:rPr>
        <w:t>Короткий українсько-польський словник усталених виразів: еквіваленти слова, фразеологізми, прислів’я і приказки.</w:t>
      </w:r>
      <w:r w:rsidRPr="00BF555D">
        <w:rPr>
          <w:rFonts w:ascii="Times New Roman" w:hAnsi="Times New Roman" w:cs="Times New Roman"/>
          <w:sz w:val="24"/>
          <w:szCs w:val="24"/>
        </w:rPr>
        <w:t xml:space="preserve">  Познань-Харків : Видавництво «Коло»</w:t>
      </w:r>
      <w:r w:rsidRPr="00BF555D">
        <w:rPr>
          <w:rFonts w:ascii="Times New Roman" w:hAnsi="Times New Roman" w:cs="Times New Roman"/>
          <w:sz w:val="24"/>
          <w:szCs w:val="24"/>
          <w:lang w:val="ru-RU"/>
        </w:rPr>
        <w:t>.</w:t>
      </w:r>
      <w:r w:rsidRPr="00BF555D">
        <w:rPr>
          <w:rFonts w:ascii="Times New Roman" w:hAnsi="Times New Roman" w:cs="Times New Roman"/>
          <w:sz w:val="24"/>
          <w:szCs w:val="24"/>
        </w:rPr>
        <w:t xml:space="preserve"> </w:t>
      </w:r>
      <w:r>
        <w:rPr>
          <w:rFonts w:ascii="Times New Roman" w:hAnsi="Times New Roman" w:cs="Times New Roman"/>
          <w:sz w:val="24"/>
          <w:szCs w:val="24"/>
        </w:rPr>
        <w:t>9.</w:t>
      </w:r>
      <w:r>
        <w:rPr>
          <w:rFonts w:ascii="Times New Roman" w:hAnsi="Times New Roman" w:cs="Times New Roman"/>
          <w:sz w:val="24"/>
          <w:szCs w:val="24"/>
          <w:lang w:val="en-US"/>
        </w:rPr>
        <w:t> </w:t>
      </w:r>
      <w:proofErr w:type="spellStart"/>
      <w:r>
        <w:rPr>
          <w:rFonts w:ascii="Times New Roman" w:hAnsi="Times New Roman" w:cs="Times New Roman"/>
          <w:b/>
          <w:sz w:val="24"/>
          <w:szCs w:val="24"/>
        </w:rPr>
        <w:t>Лучик</w:t>
      </w:r>
      <w:proofErr w:type="spellEnd"/>
      <w:r>
        <w:rPr>
          <w:rFonts w:ascii="Times New Roman" w:hAnsi="Times New Roman" w:cs="Times New Roman"/>
          <w:b/>
          <w:sz w:val="24"/>
          <w:szCs w:val="24"/>
          <w:lang w:val="en-US"/>
        </w:rPr>
        <w:t> </w:t>
      </w:r>
      <w:r w:rsidRPr="00BF555D">
        <w:rPr>
          <w:rFonts w:ascii="Times New Roman" w:hAnsi="Times New Roman" w:cs="Times New Roman"/>
          <w:b/>
          <w:sz w:val="24"/>
          <w:szCs w:val="24"/>
        </w:rPr>
        <w:t>А.</w:t>
      </w:r>
      <w:r w:rsidRPr="00BF555D">
        <w:rPr>
          <w:rFonts w:ascii="Times New Roman" w:hAnsi="Times New Roman" w:cs="Times New Roman"/>
          <w:sz w:val="24"/>
          <w:szCs w:val="24"/>
        </w:rPr>
        <w:t xml:space="preserve">  (2006).  </w:t>
      </w:r>
      <w:r w:rsidRPr="00BF555D">
        <w:rPr>
          <w:rFonts w:ascii="Times New Roman" w:hAnsi="Times New Roman" w:cs="Times New Roman"/>
          <w:i/>
          <w:sz w:val="24"/>
          <w:szCs w:val="24"/>
        </w:rPr>
        <w:t>Словник еквівалентів слова української мови:</w:t>
      </w:r>
      <w:r w:rsidRPr="00BF555D">
        <w:rPr>
          <w:rFonts w:ascii="Times New Roman" w:hAnsi="Times New Roman" w:cs="Times New Roman"/>
          <w:i/>
          <w:sz w:val="24"/>
          <w:szCs w:val="24"/>
          <w:lang w:val="ru-RU"/>
        </w:rPr>
        <w:t xml:space="preserve"> </w:t>
      </w:r>
      <w:r w:rsidRPr="00BF555D">
        <w:rPr>
          <w:rFonts w:ascii="Times New Roman" w:hAnsi="Times New Roman" w:cs="Times New Roman"/>
          <w:i/>
          <w:sz w:val="24"/>
          <w:szCs w:val="24"/>
        </w:rPr>
        <w:t>монографія.</w:t>
      </w:r>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lastRenderedPageBreak/>
        <w:t>Katowice</w:t>
      </w:r>
      <w:proofErr w:type="spellEnd"/>
      <w:r w:rsidRPr="00BF555D">
        <w:rPr>
          <w:rFonts w:ascii="Times New Roman" w:hAnsi="Times New Roman" w:cs="Times New Roman"/>
          <w:sz w:val="24"/>
          <w:szCs w:val="24"/>
        </w:rPr>
        <w:t xml:space="preserve"> : </w:t>
      </w:r>
      <w:proofErr w:type="spellStart"/>
      <w:r w:rsidRPr="00BF555D">
        <w:rPr>
          <w:rFonts w:ascii="Times New Roman" w:hAnsi="Times New Roman" w:cs="Times New Roman"/>
          <w:sz w:val="24"/>
          <w:szCs w:val="24"/>
        </w:rPr>
        <w:t>Wyd-wo</w:t>
      </w:r>
      <w:proofErr w:type="spellEnd"/>
      <w:r w:rsidRPr="00BF555D">
        <w:rPr>
          <w:rFonts w:ascii="Times New Roman" w:hAnsi="Times New Roman" w:cs="Times New Roman"/>
          <w:sz w:val="24"/>
          <w:szCs w:val="24"/>
        </w:rPr>
        <w:t xml:space="preserve"> US, 2006. 10.</w:t>
      </w:r>
      <w:r>
        <w:rPr>
          <w:rFonts w:ascii="Times New Roman" w:hAnsi="Times New Roman" w:cs="Times New Roman"/>
          <w:sz w:val="24"/>
          <w:szCs w:val="24"/>
          <w:lang w:val="en-US"/>
        </w:rPr>
        <w:t> </w:t>
      </w:r>
      <w:proofErr w:type="spellStart"/>
      <w:r w:rsidRPr="00BF555D">
        <w:rPr>
          <w:rFonts w:ascii="Times New Roman" w:hAnsi="Times New Roman" w:cs="Times New Roman"/>
          <w:b/>
          <w:sz w:val="24"/>
          <w:szCs w:val="24"/>
        </w:rPr>
        <w:t>Лучик</w:t>
      </w:r>
      <w:proofErr w:type="spellEnd"/>
      <w:r w:rsidRPr="00BF555D">
        <w:rPr>
          <w:rFonts w:ascii="Times New Roman" w:hAnsi="Times New Roman" w:cs="Times New Roman"/>
          <w:b/>
          <w:sz w:val="24"/>
          <w:szCs w:val="24"/>
          <w:lang w:val="ru-RU"/>
        </w:rPr>
        <w:t xml:space="preserve">, </w:t>
      </w:r>
      <w:r w:rsidRPr="00BF555D">
        <w:rPr>
          <w:rFonts w:ascii="Times New Roman" w:hAnsi="Times New Roman" w:cs="Times New Roman"/>
          <w:b/>
          <w:sz w:val="24"/>
          <w:szCs w:val="24"/>
        </w:rPr>
        <w:t xml:space="preserve"> А.</w:t>
      </w:r>
      <w:r w:rsidRPr="00BF555D">
        <w:rPr>
          <w:rFonts w:ascii="Times New Roman" w:hAnsi="Times New Roman" w:cs="Times New Roman"/>
          <w:sz w:val="24"/>
          <w:szCs w:val="24"/>
        </w:rPr>
        <w:t xml:space="preserve">  (2003). </w:t>
      </w:r>
      <w:r w:rsidRPr="00BF555D">
        <w:rPr>
          <w:rFonts w:ascii="Times New Roman" w:hAnsi="Times New Roman" w:cs="Times New Roman"/>
          <w:i/>
          <w:sz w:val="24"/>
          <w:szCs w:val="24"/>
        </w:rPr>
        <w:t>Російсько-український та українсько-російський словник еквівалентів слова.</w:t>
      </w:r>
      <w:r w:rsidRPr="00BF555D">
        <w:rPr>
          <w:rFonts w:ascii="Times New Roman" w:hAnsi="Times New Roman" w:cs="Times New Roman"/>
          <w:sz w:val="24"/>
          <w:szCs w:val="24"/>
        </w:rPr>
        <w:t xml:space="preserve"> Київ : Довіра. 11. </w:t>
      </w:r>
      <w:proofErr w:type="spellStart"/>
      <w:r w:rsidRPr="00BF555D">
        <w:rPr>
          <w:rFonts w:ascii="Times New Roman" w:hAnsi="Times New Roman" w:cs="Times New Roman"/>
          <w:b/>
          <w:sz w:val="24"/>
          <w:szCs w:val="24"/>
        </w:rPr>
        <w:t>Морковкин</w:t>
      </w:r>
      <w:proofErr w:type="spellEnd"/>
      <w:r w:rsidRPr="00BF555D">
        <w:rPr>
          <w:rFonts w:ascii="Times New Roman" w:hAnsi="Times New Roman" w:cs="Times New Roman"/>
          <w:b/>
          <w:sz w:val="24"/>
          <w:szCs w:val="24"/>
          <w:lang w:val="ru-RU"/>
        </w:rPr>
        <w:t>,</w:t>
      </w:r>
      <w:r>
        <w:rPr>
          <w:rFonts w:ascii="Times New Roman" w:hAnsi="Times New Roman" w:cs="Times New Roman"/>
          <w:b/>
          <w:sz w:val="24"/>
          <w:szCs w:val="24"/>
        </w:rPr>
        <w:t xml:space="preserve"> В.</w:t>
      </w:r>
      <w:r>
        <w:rPr>
          <w:rFonts w:ascii="Times New Roman" w:hAnsi="Times New Roman" w:cs="Times New Roman"/>
          <w:b/>
          <w:sz w:val="24"/>
          <w:szCs w:val="24"/>
          <w:lang w:val="en-US"/>
        </w:rPr>
        <w:t> </w:t>
      </w:r>
      <w:r w:rsidRPr="00BF555D">
        <w:rPr>
          <w:rFonts w:ascii="Times New Roman" w:hAnsi="Times New Roman" w:cs="Times New Roman"/>
          <w:b/>
          <w:sz w:val="24"/>
          <w:szCs w:val="24"/>
        </w:rPr>
        <w:t>В.</w:t>
      </w:r>
      <w:r w:rsidRPr="00BF555D">
        <w:rPr>
          <w:rFonts w:ascii="Times New Roman" w:hAnsi="Times New Roman" w:cs="Times New Roman"/>
          <w:sz w:val="24"/>
          <w:szCs w:val="24"/>
        </w:rPr>
        <w:t xml:space="preserve"> (Ред.) (2002)</w:t>
      </w:r>
      <w:r w:rsidRPr="00BF555D">
        <w:rPr>
          <w:rFonts w:ascii="Times New Roman" w:hAnsi="Times New Roman" w:cs="Times New Roman"/>
          <w:sz w:val="24"/>
          <w:szCs w:val="24"/>
          <w:lang w:val="ru-RU"/>
        </w:rPr>
        <w:t xml:space="preserve">. </w:t>
      </w:r>
      <w:r w:rsidRPr="00BF555D">
        <w:rPr>
          <w:rFonts w:ascii="Times New Roman" w:hAnsi="Times New Roman" w:cs="Times New Roman"/>
          <w:sz w:val="24"/>
          <w:szCs w:val="24"/>
        </w:rPr>
        <w:t xml:space="preserve"> </w:t>
      </w:r>
      <w:proofErr w:type="spellStart"/>
      <w:r w:rsidRPr="00BF555D">
        <w:rPr>
          <w:rFonts w:ascii="Times New Roman" w:hAnsi="Times New Roman" w:cs="Times New Roman"/>
          <w:i/>
          <w:sz w:val="24"/>
          <w:szCs w:val="24"/>
        </w:rPr>
        <w:t>Объяснительный</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словарь</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русского</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языка</w:t>
      </w:r>
      <w:proofErr w:type="spellEnd"/>
      <w:r w:rsidRPr="00BF555D">
        <w:rPr>
          <w:rFonts w:ascii="Times New Roman" w:hAnsi="Times New Roman" w:cs="Times New Roman"/>
          <w:i/>
          <w:sz w:val="24"/>
          <w:szCs w:val="24"/>
        </w:rPr>
        <w:t xml:space="preserve"> : </w:t>
      </w:r>
      <w:proofErr w:type="spellStart"/>
      <w:r w:rsidRPr="00BF555D">
        <w:rPr>
          <w:rFonts w:ascii="Times New Roman" w:hAnsi="Times New Roman" w:cs="Times New Roman"/>
          <w:i/>
          <w:sz w:val="24"/>
          <w:szCs w:val="24"/>
        </w:rPr>
        <w:t>структурные</w:t>
      </w:r>
      <w:proofErr w:type="spellEnd"/>
      <w:r w:rsidRPr="00BF555D">
        <w:rPr>
          <w:rFonts w:ascii="Times New Roman" w:hAnsi="Times New Roman" w:cs="Times New Roman"/>
          <w:i/>
          <w:sz w:val="24"/>
          <w:szCs w:val="24"/>
        </w:rPr>
        <w:t xml:space="preserve"> слова: </w:t>
      </w:r>
      <w:proofErr w:type="spellStart"/>
      <w:r w:rsidRPr="00BF555D">
        <w:rPr>
          <w:rFonts w:ascii="Times New Roman" w:hAnsi="Times New Roman" w:cs="Times New Roman"/>
          <w:i/>
          <w:sz w:val="24"/>
          <w:szCs w:val="24"/>
        </w:rPr>
        <w:t>предлоги</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союзы</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частицы</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междометия</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вводные</w:t>
      </w:r>
      <w:proofErr w:type="spellEnd"/>
      <w:r w:rsidRPr="00BF555D">
        <w:rPr>
          <w:rFonts w:ascii="Times New Roman" w:hAnsi="Times New Roman" w:cs="Times New Roman"/>
          <w:i/>
          <w:sz w:val="24"/>
          <w:szCs w:val="24"/>
        </w:rPr>
        <w:t xml:space="preserve"> слова, </w:t>
      </w:r>
      <w:proofErr w:type="spellStart"/>
      <w:r w:rsidRPr="00BF555D">
        <w:rPr>
          <w:rFonts w:ascii="Times New Roman" w:hAnsi="Times New Roman" w:cs="Times New Roman"/>
          <w:i/>
          <w:sz w:val="24"/>
          <w:szCs w:val="24"/>
        </w:rPr>
        <w:t>местоимения</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числительные</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связочные</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глаголы</w:t>
      </w:r>
      <w:proofErr w:type="spellEnd"/>
      <w:r w:rsidRPr="00BF555D">
        <w:rPr>
          <w:rFonts w:ascii="Times New Roman" w:hAnsi="Times New Roman" w:cs="Times New Roman"/>
          <w:i/>
          <w:sz w:val="24"/>
          <w:szCs w:val="24"/>
        </w:rPr>
        <w:t>.</w:t>
      </w:r>
      <w:r w:rsidRPr="00BF555D">
        <w:rPr>
          <w:rFonts w:ascii="Times New Roman" w:hAnsi="Times New Roman" w:cs="Times New Roman"/>
          <w:sz w:val="24"/>
          <w:szCs w:val="24"/>
        </w:rPr>
        <w:t xml:space="preserve"> Москва : </w:t>
      </w:r>
      <w:proofErr w:type="spellStart"/>
      <w:r w:rsidRPr="00BF555D">
        <w:rPr>
          <w:rFonts w:ascii="Times New Roman" w:hAnsi="Times New Roman" w:cs="Times New Roman"/>
          <w:sz w:val="24"/>
          <w:szCs w:val="24"/>
        </w:rPr>
        <w:t>Астрель</w:t>
      </w:r>
      <w:proofErr w:type="spellEnd"/>
      <w:r w:rsidRPr="00BF555D">
        <w:rPr>
          <w:rFonts w:ascii="Times New Roman" w:hAnsi="Times New Roman" w:cs="Times New Roman"/>
          <w:sz w:val="24"/>
          <w:szCs w:val="24"/>
        </w:rPr>
        <w:t xml:space="preserve"> : АСТ. 12. </w:t>
      </w:r>
      <w:proofErr w:type="spellStart"/>
      <w:r w:rsidRPr="00BF555D">
        <w:rPr>
          <w:rFonts w:ascii="Times New Roman" w:hAnsi="Times New Roman" w:cs="Times New Roman"/>
          <w:b/>
          <w:sz w:val="24"/>
          <w:szCs w:val="24"/>
        </w:rPr>
        <w:t>Пюрбеев</w:t>
      </w:r>
      <w:proofErr w:type="spellEnd"/>
      <w:r w:rsidRPr="00BF555D">
        <w:rPr>
          <w:rFonts w:ascii="Times New Roman" w:hAnsi="Times New Roman" w:cs="Times New Roman"/>
          <w:b/>
          <w:sz w:val="24"/>
          <w:szCs w:val="24"/>
          <w:lang w:val="ru-RU"/>
        </w:rPr>
        <w:t>,</w:t>
      </w:r>
      <w:r w:rsidRPr="00BF555D">
        <w:rPr>
          <w:rFonts w:ascii="Times New Roman" w:hAnsi="Times New Roman" w:cs="Times New Roman"/>
          <w:b/>
          <w:sz w:val="24"/>
          <w:szCs w:val="24"/>
        </w:rPr>
        <w:t xml:space="preserve"> </w:t>
      </w:r>
      <w:r w:rsidRPr="00BF555D">
        <w:rPr>
          <w:rFonts w:ascii="Times New Roman" w:hAnsi="Times New Roman" w:cs="Times New Roman"/>
          <w:b/>
          <w:sz w:val="24"/>
          <w:szCs w:val="24"/>
          <w:lang w:val="ru-RU"/>
        </w:rPr>
        <w:t>Г. Ц.</w:t>
      </w:r>
      <w:r w:rsidRPr="00BF555D">
        <w:rPr>
          <w:rFonts w:ascii="Times New Roman" w:hAnsi="Times New Roman" w:cs="Times New Roman"/>
          <w:sz w:val="24"/>
          <w:szCs w:val="24"/>
          <w:lang w:val="ru-RU"/>
        </w:rPr>
        <w:t xml:space="preserve"> (Ред.) (2001-2002). </w:t>
      </w:r>
      <w:proofErr w:type="spellStart"/>
      <w:r w:rsidRPr="00BF555D">
        <w:rPr>
          <w:rFonts w:ascii="Times New Roman" w:hAnsi="Times New Roman" w:cs="Times New Roman"/>
          <w:i/>
          <w:sz w:val="24"/>
          <w:szCs w:val="24"/>
        </w:rPr>
        <w:t>Большой</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академический</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монгольско-русский</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словарь</w:t>
      </w:r>
      <w:proofErr w:type="spellEnd"/>
      <w:r w:rsidRPr="00BF555D">
        <w:rPr>
          <w:rFonts w:ascii="Times New Roman" w:hAnsi="Times New Roman" w:cs="Times New Roman"/>
          <w:sz w:val="24"/>
          <w:szCs w:val="24"/>
          <w:lang w:val="ru-RU"/>
        </w:rPr>
        <w:t xml:space="preserve">. (Т. 1-4). </w:t>
      </w:r>
      <w:r w:rsidRPr="00BF555D">
        <w:rPr>
          <w:rFonts w:ascii="Times New Roman" w:hAnsi="Times New Roman" w:cs="Times New Roman"/>
          <w:sz w:val="24"/>
          <w:szCs w:val="24"/>
        </w:rPr>
        <w:t xml:space="preserve">Москва: </w:t>
      </w:r>
      <w:proofErr w:type="spellStart"/>
      <w:r w:rsidRPr="00BF555D">
        <w:rPr>
          <w:rFonts w:ascii="Times New Roman" w:hAnsi="Times New Roman" w:cs="Times New Roman"/>
          <w:sz w:val="24"/>
          <w:szCs w:val="24"/>
        </w:rPr>
        <w:t>Akademia</w:t>
      </w:r>
      <w:proofErr w:type="spellEnd"/>
      <w:r w:rsidRPr="00BF555D">
        <w:rPr>
          <w:rFonts w:ascii="Times New Roman" w:hAnsi="Times New Roman" w:cs="Times New Roman"/>
          <w:sz w:val="24"/>
          <w:szCs w:val="24"/>
          <w:lang w:val="ru-RU"/>
        </w:rPr>
        <w:t xml:space="preserve">. 13. </w:t>
      </w:r>
      <w:proofErr w:type="spellStart"/>
      <w:r w:rsidRPr="00BF555D">
        <w:rPr>
          <w:rFonts w:ascii="Times New Roman" w:hAnsi="Times New Roman" w:cs="Times New Roman"/>
          <w:b/>
          <w:sz w:val="24"/>
          <w:szCs w:val="24"/>
        </w:rPr>
        <w:t>Рогожникова</w:t>
      </w:r>
      <w:proofErr w:type="spellEnd"/>
      <w:r w:rsidRPr="00BF555D">
        <w:rPr>
          <w:rFonts w:ascii="Times New Roman" w:hAnsi="Times New Roman" w:cs="Times New Roman"/>
          <w:b/>
          <w:sz w:val="24"/>
          <w:szCs w:val="24"/>
          <w:lang w:val="ru-RU"/>
        </w:rPr>
        <w:t>,</w:t>
      </w:r>
      <w:r w:rsidRPr="00BF555D">
        <w:rPr>
          <w:rFonts w:ascii="Times New Roman" w:hAnsi="Times New Roman" w:cs="Times New Roman"/>
          <w:b/>
          <w:sz w:val="24"/>
          <w:szCs w:val="24"/>
        </w:rPr>
        <w:t xml:space="preserve"> Р. П.</w:t>
      </w:r>
      <w:r w:rsidRPr="00BF555D">
        <w:rPr>
          <w:rFonts w:ascii="Times New Roman" w:hAnsi="Times New Roman" w:cs="Times New Roman"/>
          <w:sz w:val="24"/>
          <w:szCs w:val="24"/>
        </w:rPr>
        <w:t xml:space="preserve"> (1991). </w:t>
      </w:r>
      <w:proofErr w:type="spellStart"/>
      <w:r w:rsidRPr="00BF555D">
        <w:rPr>
          <w:rFonts w:ascii="Times New Roman" w:hAnsi="Times New Roman" w:cs="Times New Roman"/>
          <w:i/>
          <w:sz w:val="24"/>
          <w:szCs w:val="24"/>
        </w:rPr>
        <w:t>Словарь</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эквивалентов</w:t>
      </w:r>
      <w:proofErr w:type="spellEnd"/>
      <w:r w:rsidRPr="00BF555D">
        <w:rPr>
          <w:rFonts w:ascii="Times New Roman" w:hAnsi="Times New Roman" w:cs="Times New Roman"/>
          <w:i/>
          <w:sz w:val="24"/>
          <w:szCs w:val="24"/>
        </w:rPr>
        <w:t xml:space="preserve"> слова: </w:t>
      </w:r>
      <w:proofErr w:type="spellStart"/>
      <w:r w:rsidRPr="00BF555D">
        <w:rPr>
          <w:rFonts w:ascii="Times New Roman" w:hAnsi="Times New Roman" w:cs="Times New Roman"/>
          <w:i/>
          <w:sz w:val="24"/>
          <w:szCs w:val="24"/>
        </w:rPr>
        <w:t>наречные</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служебные</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модальные</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единства</w:t>
      </w:r>
      <w:proofErr w:type="spellEnd"/>
      <w:r w:rsidRPr="00BF555D">
        <w:rPr>
          <w:rFonts w:ascii="Times New Roman" w:hAnsi="Times New Roman" w:cs="Times New Roman"/>
          <w:sz w:val="24"/>
          <w:szCs w:val="24"/>
        </w:rPr>
        <w:t xml:space="preserve"> .  Москва: </w:t>
      </w:r>
      <w:proofErr w:type="spellStart"/>
      <w:r w:rsidRPr="00BF555D">
        <w:rPr>
          <w:rFonts w:ascii="Times New Roman" w:hAnsi="Times New Roman" w:cs="Times New Roman"/>
          <w:sz w:val="24"/>
          <w:szCs w:val="24"/>
        </w:rPr>
        <w:t>Русский</w:t>
      </w:r>
      <w:proofErr w:type="spellEnd"/>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яз</w:t>
      </w:r>
      <w:r w:rsidRPr="00BF555D">
        <w:rPr>
          <w:rFonts w:ascii="Times New Roman" w:hAnsi="Times New Roman" w:cs="Times New Roman"/>
          <w:sz w:val="24"/>
          <w:szCs w:val="24"/>
          <w:lang w:val="ru-RU"/>
        </w:rPr>
        <w:t>ык</w:t>
      </w:r>
      <w:proofErr w:type="spellEnd"/>
      <w:r w:rsidRPr="00BF555D">
        <w:rPr>
          <w:rFonts w:ascii="Times New Roman" w:hAnsi="Times New Roman" w:cs="Times New Roman"/>
          <w:sz w:val="24"/>
          <w:szCs w:val="24"/>
          <w:lang w:val="ru-RU"/>
        </w:rPr>
        <w:t>.</w:t>
      </w:r>
      <w:r w:rsidRPr="00BF555D">
        <w:rPr>
          <w:rFonts w:ascii="Times New Roman" w:hAnsi="Times New Roman" w:cs="Times New Roman"/>
          <w:sz w:val="24"/>
          <w:szCs w:val="24"/>
        </w:rPr>
        <w:t xml:space="preserve"> 1991. </w:t>
      </w:r>
      <w:r>
        <w:rPr>
          <w:rFonts w:ascii="Times New Roman" w:hAnsi="Times New Roman" w:cs="Times New Roman"/>
          <w:sz w:val="24"/>
          <w:szCs w:val="24"/>
        </w:rPr>
        <w:t>14.</w:t>
      </w:r>
      <w:r>
        <w:rPr>
          <w:rFonts w:ascii="Times New Roman" w:hAnsi="Times New Roman" w:cs="Times New Roman"/>
          <w:sz w:val="24"/>
          <w:szCs w:val="24"/>
          <w:lang w:val="en-US"/>
        </w:rPr>
        <w:t> </w:t>
      </w:r>
      <w:proofErr w:type="spellStart"/>
      <w:r>
        <w:rPr>
          <w:rFonts w:ascii="Times New Roman" w:hAnsi="Times New Roman" w:cs="Times New Roman"/>
          <w:b/>
          <w:sz w:val="24"/>
          <w:szCs w:val="24"/>
        </w:rPr>
        <w:t>Русанівський</w:t>
      </w:r>
      <w:proofErr w:type="spellEnd"/>
      <w:r>
        <w:rPr>
          <w:rFonts w:ascii="Times New Roman" w:hAnsi="Times New Roman" w:cs="Times New Roman"/>
          <w:b/>
          <w:sz w:val="24"/>
          <w:szCs w:val="24"/>
          <w:lang w:val="en-US"/>
        </w:rPr>
        <w:t> </w:t>
      </w:r>
      <w:r>
        <w:rPr>
          <w:rFonts w:ascii="Times New Roman" w:hAnsi="Times New Roman" w:cs="Times New Roman"/>
          <w:b/>
          <w:sz w:val="24"/>
          <w:szCs w:val="24"/>
        </w:rPr>
        <w:t>В.</w:t>
      </w:r>
      <w:r>
        <w:rPr>
          <w:rFonts w:ascii="Times New Roman" w:hAnsi="Times New Roman" w:cs="Times New Roman"/>
          <w:b/>
          <w:sz w:val="24"/>
          <w:szCs w:val="24"/>
          <w:lang w:val="en-US"/>
        </w:rPr>
        <w:t> </w:t>
      </w:r>
      <w:r w:rsidRPr="00BF555D">
        <w:rPr>
          <w:rFonts w:ascii="Times New Roman" w:hAnsi="Times New Roman" w:cs="Times New Roman"/>
          <w:b/>
          <w:sz w:val="24"/>
          <w:szCs w:val="24"/>
        </w:rPr>
        <w:t>М.</w:t>
      </w:r>
      <w:r w:rsidRPr="00BF555D">
        <w:rPr>
          <w:rFonts w:ascii="Times New Roman" w:hAnsi="Times New Roman" w:cs="Times New Roman"/>
          <w:sz w:val="24"/>
          <w:szCs w:val="24"/>
        </w:rPr>
        <w:t xml:space="preserve"> (Ред.)</w:t>
      </w:r>
      <w:r w:rsidRPr="00BF555D">
        <w:rPr>
          <w:rFonts w:ascii="Times New Roman" w:hAnsi="Times New Roman" w:cs="Times New Roman"/>
          <w:sz w:val="24"/>
          <w:szCs w:val="24"/>
          <w:lang w:val="ru-RU"/>
        </w:rPr>
        <w:t xml:space="preserve"> </w:t>
      </w:r>
      <w:r w:rsidRPr="00BF555D">
        <w:rPr>
          <w:rFonts w:ascii="Times New Roman" w:hAnsi="Times New Roman" w:cs="Times New Roman"/>
          <w:sz w:val="24"/>
          <w:szCs w:val="24"/>
        </w:rPr>
        <w:t>(2010)</w:t>
      </w:r>
      <w:r w:rsidRPr="00BF555D">
        <w:rPr>
          <w:rFonts w:ascii="Times New Roman" w:hAnsi="Times New Roman" w:cs="Times New Roman"/>
          <w:sz w:val="24"/>
          <w:szCs w:val="24"/>
          <w:lang w:val="ru-RU"/>
        </w:rPr>
        <w:t>.</w:t>
      </w:r>
      <w:r w:rsidRPr="00BF555D">
        <w:rPr>
          <w:rFonts w:ascii="Times New Roman" w:hAnsi="Times New Roman" w:cs="Times New Roman"/>
          <w:sz w:val="24"/>
          <w:szCs w:val="24"/>
        </w:rPr>
        <w:t xml:space="preserve"> </w:t>
      </w:r>
      <w:r w:rsidRPr="00BF555D">
        <w:rPr>
          <w:rFonts w:ascii="Times New Roman" w:hAnsi="Times New Roman" w:cs="Times New Roman"/>
          <w:i/>
          <w:sz w:val="24"/>
          <w:szCs w:val="24"/>
        </w:rPr>
        <w:t>Словник української мови</w:t>
      </w:r>
      <w:r w:rsidRPr="00BF555D">
        <w:rPr>
          <w:rFonts w:ascii="Times New Roman" w:hAnsi="Times New Roman" w:cs="Times New Roman"/>
          <w:sz w:val="24"/>
          <w:szCs w:val="24"/>
        </w:rPr>
        <w:t xml:space="preserve">.  (Т. 1). Київ: Наукова думка. 15. </w:t>
      </w:r>
      <w:proofErr w:type="spellStart"/>
      <w:r>
        <w:rPr>
          <w:rFonts w:ascii="Times New Roman" w:hAnsi="Times New Roman" w:cs="Times New Roman"/>
          <w:b/>
          <w:sz w:val="24"/>
          <w:szCs w:val="24"/>
        </w:rPr>
        <w:t>Тимош</w:t>
      </w:r>
      <w:r w:rsidRPr="00BF555D">
        <w:rPr>
          <w:rFonts w:ascii="Times New Roman" w:hAnsi="Times New Roman" w:cs="Times New Roman"/>
          <w:b/>
          <w:sz w:val="24"/>
          <w:szCs w:val="24"/>
        </w:rPr>
        <w:t>ук</w:t>
      </w:r>
      <w:proofErr w:type="spellEnd"/>
      <w:r w:rsidRPr="00BF555D">
        <w:rPr>
          <w:rFonts w:ascii="Times New Roman" w:hAnsi="Times New Roman" w:cs="Times New Roman"/>
          <w:b/>
          <w:sz w:val="24"/>
          <w:szCs w:val="24"/>
          <w:lang w:val="ru-RU"/>
        </w:rPr>
        <w:t>,</w:t>
      </w:r>
      <w:r w:rsidRPr="00BF555D">
        <w:rPr>
          <w:rFonts w:ascii="Times New Roman" w:hAnsi="Times New Roman" w:cs="Times New Roman"/>
          <w:sz w:val="24"/>
          <w:szCs w:val="24"/>
        </w:rPr>
        <w:t xml:space="preserve"> </w:t>
      </w:r>
      <w:r w:rsidRPr="00BF555D">
        <w:rPr>
          <w:rFonts w:ascii="Times New Roman" w:hAnsi="Times New Roman" w:cs="Times New Roman"/>
          <w:b/>
          <w:sz w:val="24"/>
          <w:szCs w:val="24"/>
        </w:rPr>
        <w:t>Р</w:t>
      </w:r>
      <w:r w:rsidRPr="00BF555D">
        <w:rPr>
          <w:rFonts w:ascii="Times New Roman" w:hAnsi="Times New Roman" w:cs="Times New Roman"/>
          <w:sz w:val="24"/>
          <w:szCs w:val="24"/>
        </w:rPr>
        <w:t>., Сосновський</w:t>
      </w:r>
      <w:r w:rsidRPr="00BF555D">
        <w:rPr>
          <w:rFonts w:ascii="Times New Roman" w:hAnsi="Times New Roman" w:cs="Times New Roman"/>
          <w:sz w:val="24"/>
          <w:szCs w:val="24"/>
          <w:lang w:val="ru-RU"/>
        </w:rPr>
        <w:t>,</w:t>
      </w:r>
      <w:r w:rsidRPr="00BF555D">
        <w:rPr>
          <w:rFonts w:ascii="Times New Roman" w:hAnsi="Times New Roman" w:cs="Times New Roman"/>
          <w:sz w:val="24"/>
          <w:szCs w:val="24"/>
        </w:rPr>
        <w:t xml:space="preserve"> В., </w:t>
      </w:r>
      <w:proofErr w:type="spellStart"/>
      <w:r w:rsidRPr="00BF555D">
        <w:rPr>
          <w:rFonts w:ascii="Times New Roman" w:hAnsi="Times New Roman" w:cs="Times New Roman"/>
          <w:sz w:val="24"/>
          <w:szCs w:val="24"/>
        </w:rPr>
        <w:t>Яскот</w:t>
      </w:r>
      <w:proofErr w:type="spellEnd"/>
      <w:r w:rsidRPr="00BF555D">
        <w:rPr>
          <w:rFonts w:ascii="Times New Roman" w:hAnsi="Times New Roman" w:cs="Times New Roman"/>
          <w:sz w:val="24"/>
          <w:szCs w:val="24"/>
          <w:lang w:val="ru-RU"/>
        </w:rPr>
        <w:t>,</w:t>
      </w:r>
      <w:r w:rsidRPr="00BF555D">
        <w:rPr>
          <w:rFonts w:ascii="Times New Roman" w:hAnsi="Times New Roman" w:cs="Times New Roman"/>
          <w:sz w:val="24"/>
          <w:szCs w:val="24"/>
        </w:rPr>
        <w:t xml:space="preserve"> М., </w:t>
      </w:r>
      <w:proofErr w:type="spellStart"/>
      <w:r w:rsidRPr="00BF555D">
        <w:rPr>
          <w:rFonts w:ascii="Times New Roman" w:hAnsi="Times New Roman" w:cs="Times New Roman"/>
          <w:sz w:val="24"/>
          <w:szCs w:val="24"/>
        </w:rPr>
        <w:t>Ганошенко</w:t>
      </w:r>
      <w:proofErr w:type="spellEnd"/>
      <w:r w:rsidRPr="00BF555D">
        <w:rPr>
          <w:rFonts w:ascii="Times New Roman" w:hAnsi="Times New Roman" w:cs="Times New Roman"/>
          <w:sz w:val="24"/>
          <w:szCs w:val="24"/>
          <w:lang w:val="ru-RU"/>
        </w:rPr>
        <w:t>,</w:t>
      </w:r>
      <w:r w:rsidRPr="00BF555D">
        <w:rPr>
          <w:rFonts w:ascii="Times New Roman" w:hAnsi="Times New Roman" w:cs="Times New Roman"/>
          <w:sz w:val="24"/>
          <w:szCs w:val="24"/>
        </w:rPr>
        <w:t xml:space="preserve"> Ю. </w:t>
      </w:r>
      <w:r w:rsidRPr="00BF555D">
        <w:rPr>
          <w:rFonts w:ascii="Times New Roman" w:hAnsi="Times New Roman" w:cs="Times New Roman"/>
          <w:sz w:val="24"/>
          <w:szCs w:val="24"/>
          <w:lang w:val="ru-RU"/>
        </w:rPr>
        <w:t xml:space="preserve">(2018). </w:t>
      </w:r>
      <w:r w:rsidRPr="00BF555D">
        <w:rPr>
          <w:rFonts w:ascii="Times New Roman" w:hAnsi="Times New Roman" w:cs="Times New Roman"/>
          <w:i/>
          <w:sz w:val="24"/>
          <w:szCs w:val="24"/>
        </w:rPr>
        <w:t>Лексикон польської та української активної фразеології</w:t>
      </w:r>
      <w:r w:rsidRPr="00BF555D">
        <w:rPr>
          <w:rFonts w:ascii="Times New Roman" w:hAnsi="Times New Roman" w:cs="Times New Roman"/>
          <w:sz w:val="24"/>
          <w:szCs w:val="24"/>
        </w:rPr>
        <w:t>.  Варшава</w:t>
      </w:r>
      <w:r w:rsidRPr="00BF555D">
        <w:rPr>
          <w:rFonts w:ascii="Times New Roman" w:hAnsi="Times New Roman" w:cs="Times New Roman"/>
          <w:sz w:val="24"/>
          <w:szCs w:val="24"/>
          <w:lang w:val="ru-RU"/>
        </w:rPr>
        <w:t xml:space="preserve">: </w:t>
      </w:r>
      <w:r w:rsidRPr="00BF555D">
        <w:rPr>
          <w:rFonts w:ascii="Times New Roman" w:hAnsi="Times New Roman" w:cs="Times New Roman"/>
          <w:sz w:val="24"/>
          <w:szCs w:val="24"/>
        </w:rPr>
        <w:t xml:space="preserve"> KJV </w:t>
      </w:r>
      <w:proofErr w:type="spellStart"/>
      <w:r w:rsidRPr="00BF555D">
        <w:rPr>
          <w:rFonts w:ascii="Times New Roman" w:hAnsi="Times New Roman" w:cs="Times New Roman"/>
          <w:sz w:val="24"/>
          <w:szCs w:val="24"/>
        </w:rPr>
        <w:t>Digital</w:t>
      </w:r>
      <w:proofErr w:type="spellEnd"/>
      <w:r w:rsidRPr="00BF555D">
        <w:rPr>
          <w:rFonts w:ascii="Times New Roman" w:hAnsi="Times New Roman" w:cs="Times New Roman"/>
          <w:sz w:val="24"/>
          <w:szCs w:val="24"/>
        </w:rPr>
        <w:t xml:space="preserve">.  </w:t>
      </w:r>
      <w:r>
        <w:rPr>
          <w:rFonts w:ascii="Times New Roman" w:hAnsi="Times New Roman" w:cs="Times New Roman"/>
          <w:sz w:val="24"/>
          <w:szCs w:val="24"/>
        </w:rPr>
        <w:t>16.</w:t>
      </w:r>
      <w:r>
        <w:rPr>
          <w:rFonts w:ascii="Times New Roman" w:hAnsi="Times New Roman" w:cs="Times New Roman"/>
          <w:sz w:val="24"/>
          <w:szCs w:val="24"/>
          <w:lang w:val="en-US"/>
        </w:rPr>
        <w:t> </w:t>
      </w:r>
      <w:proofErr w:type="spellStart"/>
      <w:r w:rsidRPr="00BF555D">
        <w:rPr>
          <w:rFonts w:ascii="Times New Roman" w:hAnsi="Times New Roman" w:cs="Times New Roman"/>
          <w:b/>
          <w:sz w:val="24"/>
          <w:szCs w:val="24"/>
        </w:rPr>
        <w:t>Широков</w:t>
      </w:r>
      <w:proofErr w:type="spellEnd"/>
      <w:r w:rsidRPr="00BF555D">
        <w:rPr>
          <w:rFonts w:ascii="Times New Roman" w:hAnsi="Times New Roman" w:cs="Times New Roman"/>
          <w:b/>
          <w:sz w:val="24"/>
          <w:szCs w:val="24"/>
          <w:lang w:val="ru-RU"/>
        </w:rPr>
        <w:t>,</w:t>
      </w:r>
      <w:r>
        <w:rPr>
          <w:rFonts w:ascii="Times New Roman" w:hAnsi="Times New Roman" w:cs="Times New Roman"/>
          <w:b/>
          <w:sz w:val="24"/>
          <w:szCs w:val="24"/>
          <w:lang w:val="en-US"/>
        </w:rPr>
        <w:t> </w:t>
      </w:r>
      <w:r w:rsidRPr="00BF555D">
        <w:rPr>
          <w:rFonts w:ascii="Times New Roman" w:hAnsi="Times New Roman" w:cs="Times New Roman"/>
          <w:b/>
          <w:sz w:val="24"/>
          <w:szCs w:val="24"/>
        </w:rPr>
        <w:t>В. А.</w:t>
      </w:r>
      <w:r w:rsidRPr="00BF555D">
        <w:rPr>
          <w:sz w:val="24"/>
          <w:szCs w:val="24"/>
        </w:rPr>
        <w:t xml:space="preserve"> </w:t>
      </w:r>
      <w:r w:rsidRPr="00BF555D">
        <w:rPr>
          <w:rFonts w:ascii="Times New Roman" w:hAnsi="Times New Roman" w:cs="Times New Roman"/>
          <w:sz w:val="24"/>
          <w:szCs w:val="24"/>
        </w:rPr>
        <w:t>(Ред.) (2018)</w:t>
      </w:r>
      <w:r w:rsidRPr="00BF555D">
        <w:rPr>
          <w:rFonts w:ascii="Times New Roman" w:hAnsi="Times New Roman" w:cs="Times New Roman"/>
          <w:sz w:val="24"/>
          <w:szCs w:val="24"/>
          <w:lang w:val="ru-RU"/>
        </w:rPr>
        <w:t>.</w:t>
      </w:r>
      <w:r w:rsidRPr="00BF555D">
        <w:rPr>
          <w:rFonts w:ascii="Times New Roman" w:hAnsi="Times New Roman" w:cs="Times New Roman"/>
          <w:sz w:val="24"/>
          <w:szCs w:val="24"/>
        </w:rPr>
        <w:t xml:space="preserve"> </w:t>
      </w:r>
      <w:r w:rsidRPr="00BF555D">
        <w:rPr>
          <w:rFonts w:ascii="Times New Roman" w:hAnsi="Times New Roman" w:cs="Times New Roman"/>
          <w:i/>
          <w:sz w:val="24"/>
          <w:szCs w:val="24"/>
        </w:rPr>
        <w:t>Лінгвістично-інформаційні студії: Праці Українського мовно-інформаційного фонду НАН України</w:t>
      </w:r>
      <w:r w:rsidRPr="00BF555D">
        <w:rPr>
          <w:rFonts w:ascii="Times New Roman" w:hAnsi="Times New Roman" w:cs="Times New Roman"/>
          <w:sz w:val="24"/>
          <w:szCs w:val="24"/>
          <w:lang w:val="ru-RU"/>
        </w:rPr>
        <w:t>.</w:t>
      </w:r>
      <w:r w:rsidRPr="00BF555D">
        <w:rPr>
          <w:rFonts w:ascii="Times New Roman" w:hAnsi="Times New Roman" w:cs="Times New Roman"/>
          <w:sz w:val="24"/>
          <w:szCs w:val="24"/>
        </w:rPr>
        <w:t xml:space="preserve"> (Т. 3.</w:t>
      </w:r>
      <w:r w:rsidRPr="00BF555D">
        <w:rPr>
          <w:rFonts w:ascii="Times New Roman" w:hAnsi="Times New Roman" w:cs="Times New Roman"/>
          <w:sz w:val="24"/>
          <w:szCs w:val="24"/>
          <w:lang w:val="ru-RU"/>
        </w:rPr>
        <w:t>,</w:t>
      </w:r>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Кн</w:t>
      </w:r>
      <w:proofErr w:type="spellEnd"/>
      <w:r w:rsidRPr="00BF555D">
        <w:rPr>
          <w:rFonts w:ascii="Times New Roman" w:hAnsi="Times New Roman" w:cs="Times New Roman"/>
          <w:sz w:val="24"/>
          <w:szCs w:val="24"/>
        </w:rPr>
        <w:t>. 1). Київ: Український мовно-інформаційний фонд НАН України</w:t>
      </w:r>
      <w:r w:rsidRPr="00BF555D">
        <w:rPr>
          <w:rFonts w:ascii="Times New Roman" w:hAnsi="Times New Roman" w:cs="Times New Roman"/>
          <w:sz w:val="24"/>
          <w:szCs w:val="24"/>
          <w:lang w:val="ru-RU"/>
        </w:rPr>
        <w:t xml:space="preserve">. 17. </w:t>
      </w:r>
      <w:proofErr w:type="spellStart"/>
      <w:proofErr w:type="gramStart"/>
      <w:r w:rsidRPr="00BF555D">
        <w:rPr>
          <w:rFonts w:ascii="Times New Roman" w:hAnsi="Times New Roman" w:cs="Times New Roman"/>
          <w:b/>
          <w:sz w:val="24"/>
          <w:szCs w:val="24"/>
          <w:lang w:val="en-US"/>
        </w:rPr>
        <w:t>Dubisz</w:t>
      </w:r>
      <w:proofErr w:type="spellEnd"/>
      <w:r w:rsidRPr="00BF555D">
        <w:rPr>
          <w:rFonts w:ascii="Times New Roman" w:hAnsi="Times New Roman" w:cs="Times New Roman"/>
          <w:b/>
          <w:sz w:val="24"/>
          <w:szCs w:val="24"/>
          <w:lang w:val="ru-RU"/>
        </w:rPr>
        <w:t>,</w:t>
      </w:r>
      <w:r w:rsidRPr="00BF555D">
        <w:rPr>
          <w:rFonts w:ascii="Times New Roman" w:hAnsi="Times New Roman" w:cs="Times New Roman"/>
          <w:b/>
          <w:sz w:val="24"/>
          <w:szCs w:val="24"/>
          <w:lang w:val="en-US"/>
        </w:rPr>
        <w:t xml:space="preserve"> S.</w:t>
      </w:r>
      <w:r w:rsidRPr="00BF555D">
        <w:rPr>
          <w:rFonts w:ascii="Times New Roman" w:hAnsi="Times New Roman" w:cs="Times New Roman"/>
          <w:sz w:val="24"/>
          <w:szCs w:val="24"/>
          <w:lang w:val="en-US"/>
        </w:rPr>
        <w:t xml:space="preserve"> (</w:t>
      </w:r>
      <w:proofErr w:type="spellStart"/>
      <w:r w:rsidRPr="00BF555D">
        <w:rPr>
          <w:rFonts w:ascii="Times New Roman" w:hAnsi="Times New Roman" w:cs="Times New Roman"/>
          <w:sz w:val="24"/>
          <w:szCs w:val="24"/>
          <w:lang w:val="en-US"/>
        </w:rPr>
        <w:t>Ред</w:t>
      </w:r>
      <w:proofErr w:type="spellEnd"/>
      <w:r w:rsidRPr="00BF555D">
        <w:rPr>
          <w:rFonts w:ascii="Times New Roman" w:hAnsi="Times New Roman" w:cs="Times New Roman"/>
          <w:sz w:val="24"/>
          <w:szCs w:val="24"/>
          <w:lang w:val="en-US"/>
        </w:rPr>
        <w:t>.)</w:t>
      </w:r>
      <w:r w:rsidRPr="00BF555D">
        <w:rPr>
          <w:rFonts w:ascii="Times New Roman" w:hAnsi="Times New Roman" w:cs="Times New Roman"/>
          <w:sz w:val="24"/>
          <w:szCs w:val="24"/>
          <w:lang w:val="ru-RU"/>
        </w:rPr>
        <w:t xml:space="preserve"> </w:t>
      </w:r>
      <w:r w:rsidRPr="00BF555D">
        <w:rPr>
          <w:rFonts w:ascii="Times New Roman" w:hAnsi="Times New Roman" w:cs="Times New Roman"/>
          <w:sz w:val="24"/>
          <w:szCs w:val="24"/>
        </w:rPr>
        <w:t>(2008)</w:t>
      </w:r>
      <w:r w:rsidRPr="00BF555D">
        <w:rPr>
          <w:rFonts w:ascii="Times New Roman" w:hAnsi="Times New Roman" w:cs="Times New Roman"/>
          <w:sz w:val="24"/>
          <w:szCs w:val="24"/>
          <w:lang w:val="ru-RU"/>
        </w:rPr>
        <w:t>.</w:t>
      </w:r>
      <w:proofErr w:type="gramEnd"/>
      <w:r w:rsidRPr="00BF555D">
        <w:rPr>
          <w:rFonts w:ascii="Times New Roman" w:hAnsi="Times New Roman" w:cs="Times New Roman"/>
          <w:sz w:val="24"/>
          <w:szCs w:val="24"/>
        </w:rPr>
        <w:t xml:space="preserve"> </w:t>
      </w:r>
      <w:proofErr w:type="spellStart"/>
      <w:r w:rsidRPr="00BF555D">
        <w:rPr>
          <w:rFonts w:ascii="Times New Roman" w:hAnsi="Times New Roman" w:cs="Times New Roman"/>
          <w:i/>
          <w:sz w:val="24"/>
          <w:szCs w:val="24"/>
        </w:rPr>
        <w:t>Uniwersalny</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słownik</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języka</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polskiego</w:t>
      </w:r>
      <w:proofErr w:type="spellEnd"/>
      <w:r w:rsidRPr="00BF555D">
        <w:rPr>
          <w:rFonts w:ascii="Times New Roman" w:hAnsi="Times New Roman" w:cs="Times New Roman"/>
          <w:i/>
          <w:sz w:val="24"/>
          <w:szCs w:val="24"/>
        </w:rPr>
        <w:t xml:space="preserve"> PWN</w:t>
      </w:r>
      <w:r w:rsidRPr="00BF555D">
        <w:rPr>
          <w:rFonts w:ascii="Times New Roman" w:hAnsi="Times New Roman" w:cs="Times New Roman"/>
          <w:i/>
          <w:sz w:val="24"/>
          <w:szCs w:val="24"/>
          <w:lang w:val="ru-RU"/>
        </w:rPr>
        <w:t>.</w:t>
      </w:r>
      <w:r w:rsidRPr="00BF555D">
        <w:rPr>
          <w:rFonts w:ascii="Times New Roman" w:hAnsi="Times New Roman" w:cs="Times New Roman"/>
          <w:sz w:val="24"/>
          <w:szCs w:val="24"/>
        </w:rPr>
        <w:t xml:space="preserve"> (T. 2). </w:t>
      </w:r>
      <w:proofErr w:type="spellStart"/>
      <w:r w:rsidRPr="00BF555D">
        <w:rPr>
          <w:rFonts w:ascii="Times New Roman" w:hAnsi="Times New Roman" w:cs="Times New Roman"/>
          <w:sz w:val="24"/>
          <w:szCs w:val="24"/>
        </w:rPr>
        <w:t>Warszawa</w:t>
      </w:r>
      <w:proofErr w:type="spellEnd"/>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Wydawnictwo</w:t>
      </w:r>
      <w:proofErr w:type="spellEnd"/>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naukowe</w:t>
      </w:r>
      <w:proofErr w:type="spellEnd"/>
      <w:r w:rsidRPr="00BF555D">
        <w:rPr>
          <w:rFonts w:ascii="Times New Roman" w:hAnsi="Times New Roman" w:cs="Times New Roman"/>
          <w:sz w:val="24"/>
          <w:szCs w:val="24"/>
        </w:rPr>
        <w:t xml:space="preserve"> PWN. 18. </w:t>
      </w:r>
      <w:proofErr w:type="spellStart"/>
      <w:r w:rsidRPr="00BF555D">
        <w:rPr>
          <w:rFonts w:ascii="Times New Roman" w:hAnsi="Times New Roman" w:cs="Times New Roman"/>
          <w:b/>
          <w:sz w:val="24"/>
          <w:szCs w:val="24"/>
        </w:rPr>
        <w:t>Dubisz</w:t>
      </w:r>
      <w:proofErr w:type="spellEnd"/>
      <w:r w:rsidRPr="00BF555D">
        <w:rPr>
          <w:rFonts w:ascii="Times New Roman" w:hAnsi="Times New Roman" w:cs="Times New Roman"/>
          <w:b/>
          <w:sz w:val="24"/>
          <w:szCs w:val="24"/>
          <w:lang w:val="ru-RU"/>
        </w:rPr>
        <w:t>,</w:t>
      </w:r>
      <w:r w:rsidRPr="00BF555D">
        <w:rPr>
          <w:rFonts w:ascii="Times New Roman" w:hAnsi="Times New Roman" w:cs="Times New Roman"/>
          <w:b/>
          <w:sz w:val="24"/>
          <w:szCs w:val="24"/>
        </w:rPr>
        <w:t xml:space="preserve"> S.</w:t>
      </w:r>
      <w:r w:rsidRPr="00BF555D">
        <w:rPr>
          <w:rFonts w:ascii="Times New Roman" w:hAnsi="Times New Roman" w:cs="Times New Roman"/>
          <w:sz w:val="24"/>
          <w:szCs w:val="24"/>
        </w:rPr>
        <w:t xml:space="preserve"> (Ред.)</w:t>
      </w:r>
      <w:r w:rsidRPr="00BF555D">
        <w:rPr>
          <w:rFonts w:ascii="Times New Roman" w:hAnsi="Times New Roman" w:cs="Times New Roman"/>
          <w:sz w:val="24"/>
          <w:szCs w:val="24"/>
          <w:lang w:val="ru-RU"/>
        </w:rPr>
        <w:t xml:space="preserve"> </w:t>
      </w:r>
      <w:r w:rsidRPr="00BF555D">
        <w:rPr>
          <w:rFonts w:ascii="Times New Roman" w:hAnsi="Times New Roman" w:cs="Times New Roman"/>
          <w:sz w:val="24"/>
          <w:szCs w:val="24"/>
        </w:rPr>
        <w:t>(2008)</w:t>
      </w:r>
      <w:r w:rsidRPr="00BF555D">
        <w:rPr>
          <w:rFonts w:ascii="Times New Roman" w:hAnsi="Times New Roman" w:cs="Times New Roman"/>
          <w:sz w:val="24"/>
          <w:szCs w:val="24"/>
          <w:lang w:val="ru-RU"/>
        </w:rPr>
        <w:t>.</w:t>
      </w:r>
      <w:r w:rsidRPr="00BF555D">
        <w:rPr>
          <w:rFonts w:ascii="Times New Roman" w:hAnsi="Times New Roman" w:cs="Times New Roman"/>
          <w:sz w:val="24"/>
          <w:szCs w:val="24"/>
        </w:rPr>
        <w:t xml:space="preserve"> </w:t>
      </w:r>
      <w:proofErr w:type="spellStart"/>
      <w:r w:rsidRPr="00BF555D">
        <w:rPr>
          <w:rFonts w:ascii="Times New Roman" w:hAnsi="Times New Roman" w:cs="Times New Roman"/>
          <w:i/>
          <w:sz w:val="24"/>
          <w:szCs w:val="24"/>
        </w:rPr>
        <w:t>Uniwersalny</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słownik</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języka</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polskiego</w:t>
      </w:r>
      <w:proofErr w:type="spellEnd"/>
      <w:r w:rsidRPr="00BF555D">
        <w:rPr>
          <w:rFonts w:ascii="Times New Roman" w:hAnsi="Times New Roman" w:cs="Times New Roman"/>
          <w:i/>
          <w:sz w:val="24"/>
          <w:szCs w:val="24"/>
        </w:rPr>
        <w:t xml:space="preserve"> PWN</w:t>
      </w:r>
      <w:r w:rsidRPr="00BF555D">
        <w:rPr>
          <w:rFonts w:ascii="Times New Roman" w:hAnsi="Times New Roman" w:cs="Times New Roman"/>
          <w:i/>
          <w:sz w:val="24"/>
          <w:szCs w:val="24"/>
          <w:lang w:val="ru-RU"/>
        </w:rPr>
        <w:t>.</w:t>
      </w:r>
      <w:r w:rsidRPr="00BF555D">
        <w:rPr>
          <w:rFonts w:ascii="Times New Roman" w:hAnsi="Times New Roman" w:cs="Times New Roman"/>
          <w:sz w:val="24"/>
          <w:szCs w:val="24"/>
        </w:rPr>
        <w:t xml:space="preserve"> (T. 3) </w:t>
      </w:r>
      <w:proofErr w:type="spellStart"/>
      <w:r w:rsidRPr="00BF555D">
        <w:rPr>
          <w:rFonts w:ascii="Times New Roman" w:hAnsi="Times New Roman" w:cs="Times New Roman"/>
          <w:sz w:val="24"/>
          <w:szCs w:val="24"/>
        </w:rPr>
        <w:t>Warszawa</w:t>
      </w:r>
      <w:proofErr w:type="spellEnd"/>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Wydawnictwo</w:t>
      </w:r>
      <w:proofErr w:type="spellEnd"/>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naukowe</w:t>
      </w:r>
      <w:proofErr w:type="spellEnd"/>
      <w:r w:rsidRPr="00BF555D">
        <w:rPr>
          <w:rFonts w:ascii="Times New Roman" w:hAnsi="Times New Roman" w:cs="Times New Roman"/>
          <w:sz w:val="24"/>
          <w:szCs w:val="24"/>
        </w:rPr>
        <w:t xml:space="preserve"> PWN. 19. </w:t>
      </w:r>
      <w:proofErr w:type="spellStart"/>
      <w:proofErr w:type="gramStart"/>
      <w:r w:rsidRPr="00BF555D">
        <w:rPr>
          <w:rFonts w:ascii="Times New Roman" w:hAnsi="Times New Roman" w:cs="Times New Roman"/>
          <w:b/>
          <w:sz w:val="24"/>
          <w:szCs w:val="24"/>
          <w:lang w:val="en-US"/>
        </w:rPr>
        <w:t>Luchyk</w:t>
      </w:r>
      <w:proofErr w:type="spellEnd"/>
      <w:r w:rsidRPr="00BF555D">
        <w:rPr>
          <w:rFonts w:ascii="Times New Roman" w:hAnsi="Times New Roman" w:cs="Times New Roman"/>
          <w:b/>
          <w:sz w:val="24"/>
          <w:szCs w:val="24"/>
          <w:lang w:val="en-US"/>
        </w:rPr>
        <w:t>,</w:t>
      </w:r>
      <w:r w:rsidRPr="00BF555D">
        <w:rPr>
          <w:rFonts w:ascii="Times New Roman" w:hAnsi="Times New Roman" w:cs="Times New Roman"/>
          <w:b/>
          <w:sz w:val="24"/>
          <w:szCs w:val="24"/>
        </w:rPr>
        <w:t> </w:t>
      </w:r>
      <w:r w:rsidRPr="00BF555D">
        <w:rPr>
          <w:rFonts w:ascii="Times New Roman" w:hAnsi="Times New Roman" w:cs="Times New Roman"/>
          <w:b/>
          <w:sz w:val="24"/>
          <w:szCs w:val="24"/>
          <w:lang w:val="en-US"/>
        </w:rPr>
        <w:t>A.</w:t>
      </w:r>
      <w:proofErr w:type="gramEnd"/>
      <w:r w:rsidRPr="00BF555D">
        <w:rPr>
          <w:sz w:val="24"/>
          <w:szCs w:val="24"/>
        </w:rPr>
        <w:t xml:space="preserve"> </w:t>
      </w:r>
      <w:r w:rsidRPr="00BF555D">
        <w:rPr>
          <w:rFonts w:ascii="Times New Roman" w:hAnsi="Times New Roman" w:cs="Times New Roman"/>
          <w:sz w:val="24"/>
          <w:szCs w:val="24"/>
        </w:rPr>
        <w:t xml:space="preserve"> (2015)</w:t>
      </w:r>
      <w:r w:rsidRPr="00BF555D">
        <w:rPr>
          <w:rFonts w:ascii="Times New Roman" w:hAnsi="Times New Roman" w:cs="Times New Roman"/>
          <w:sz w:val="24"/>
          <w:szCs w:val="24"/>
          <w:lang w:val="ru-RU"/>
        </w:rPr>
        <w:t>.</w:t>
      </w:r>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Interpretation</w:t>
      </w:r>
      <w:proofErr w:type="spellEnd"/>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of</w:t>
      </w:r>
      <w:proofErr w:type="spellEnd"/>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Ukrainian</w:t>
      </w:r>
      <w:proofErr w:type="spellEnd"/>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and</w:t>
      </w:r>
      <w:proofErr w:type="spellEnd"/>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Polish</w:t>
      </w:r>
      <w:proofErr w:type="spellEnd"/>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Adverbial</w:t>
      </w:r>
      <w:proofErr w:type="spellEnd"/>
      <w:r w:rsidRPr="00BF555D">
        <w:rPr>
          <w:rFonts w:ascii="Times New Roman" w:hAnsi="Times New Roman" w:cs="Times New Roman"/>
          <w:sz w:val="24"/>
          <w:szCs w:val="24"/>
        </w:rPr>
        <w:t xml:space="preserve"> Word </w:t>
      </w:r>
      <w:proofErr w:type="spellStart"/>
      <w:r w:rsidRPr="00BF555D">
        <w:rPr>
          <w:rFonts w:ascii="Times New Roman" w:hAnsi="Times New Roman" w:cs="Times New Roman"/>
          <w:sz w:val="24"/>
          <w:szCs w:val="24"/>
        </w:rPr>
        <w:t>Equivalents</w:t>
      </w:r>
      <w:proofErr w:type="spellEnd"/>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Form</w:t>
      </w:r>
      <w:proofErr w:type="spellEnd"/>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and</w:t>
      </w:r>
      <w:proofErr w:type="spellEnd"/>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Meaning</w:t>
      </w:r>
      <w:proofErr w:type="spellEnd"/>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Interaction</w:t>
      </w:r>
      <w:proofErr w:type="spellEnd"/>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in</w:t>
      </w:r>
      <w:proofErr w:type="spellEnd"/>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National</w:t>
      </w:r>
      <w:proofErr w:type="spellEnd"/>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Explanatory</w:t>
      </w:r>
      <w:proofErr w:type="spellEnd"/>
      <w:r w:rsidRPr="00BF555D">
        <w:rPr>
          <w:rFonts w:ascii="Times New Roman" w:hAnsi="Times New Roman" w:cs="Times New Roman"/>
          <w:sz w:val="24"/>
          <w:szCs w:val="24"/>
        </w:rPr>
        <w:t xml:space="preserve"> </w:t>
      </w:r>
      <w:proofErr w:type="spellStart"/>
      <w:r w:rsidRPr="00BF555D">
        <w:rPr>
          <w:rFonts w:ascii="Times New Roman" w:hAnsi="Times New Roman" w:cs="Times New Roman"/>
          <w:sz w:val="24"/>
          <w:szCs w:val="24"/>
        </w:rPr>
        <w:t>Lexicography</w:t>
      </w:r>
      <w:proofErr w:type="spellEnd"/>
      <w:r w:rsidRPr="00BF555D">
        <w:rPr>
          <w:rFonts w:ascii="Times New Roman" w:hAnsi="Times New Roman" w:cs="Times New Roman"/>
          <w:sz w:val="24"/>
          <w:szCs w:val="24"/>
        </w:rPr>
        <w:t>.</w:t>
      </w:r>
      <w:r w:rsidRPr="00BF555D">
        <w:rPr>
          <w:rFonts w:ascii="Times New Roman" w:hAnsi="Times New Roman" w:cs="Times New Roman"/>
          <w:sz w:val="24"/>
          <w:szCs w:val="24"/>
        </w:rPr>
        <w:tab/>
      </w:r>
      <w:proofErr w:type="spellStart"/>
      <w:r w:rsidRPr="00BF555D">
        <w:rPr>
          <w:rFonts w:ascii="Times New Roman" w:hAnsi="Times New Roman" w:cs="Times New Roman"/>
          <w:i/>
          <w:sz w:val="24"/>
          <w:szCs w:val="24"/>
        </w:rPr>
        <w:t>Cognitive</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studies</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Etudes</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cognitives</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Warsaw</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University</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of</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Silesia</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in</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Katowice</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The</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Slavic</w:t>
      </w:r>
      <w:proofErr w:type="spellEnd"/>
      <w:r w:rsidRPr="00BF555D">
        <w:rPr>
          <w:rFonts w:ascii="Times New Roman" w:hAnsi="Times New Roman" w:cs="Times New Roman"/>
          <w:i/>
          <w:sz w:val="24"/>
          <w:szCs w:val="24"/>
        </w:rPr>
        <w:t xml:space="preserve"> </w:t>
      </w:r>
      <w:proofErr w:type="spellStart"/>
      <w:r w:rsidRPr="00BF555D">
        <w:rPr>
          <w:rFonts w:ascii="Times New Roman" w:hAnsi="Times New Roman" w:cs="Times New Roman"/>
          <w:i/>
          <w:sz w:val="24"/>
          <w:szCs w:val="24"/>
        </w:rPr>
        <w:t>Foundation</w:t>
      </w:r>
      <w:proofErr w:type="spellEnd"/>
      <w:r w:rsidRPr="00BF555D">
        <w:rPr>
          <w:rFonts w:ascii="Times New Roman" w:hAnsi="Times New Roman" w:cs="Times New Roman"/>
          <w:sz w:val="24"/>
          <w:szCs w:val="24"/>
        </w:rPr>
        <w:t xml:space="preserve">, </w:t>
      </w:r>
      <w:r w:rsidRPr="00BF555D">
        <w:rPr>
          <w:rFonts w:ascii="Times New Roman" w:hAnsi="Times New Roman" w:cs="Times New Roman"/>
          <w:i/>
          <w:sz w:val="24"/>
          <w:szCs w:val="24"/>
        </w:rPr>
        <w:t>15,</w:t>
      </w:r>
      <w:r w:rsidRPr="00BF555D">
        <w:rPr>
          <w:rFonts w:ascii="Times New Roman" w:hAnsi="Times New Roman" w:cs="Times New Roman"/>
          <w:sz w:val="24"/>
          <w:szCs w:val="24"/>
        </w:rPr>
        <w:t xml:space="preserve"> 35-42. </w:t>
      </w:r>
    </w:p>
    <w:p w:rsidR="00381B2D" w:rsidRPr="00BF555D" w:rsidRDefault="00381B2D" w:rsidP="00381B2D">
      <w:pPr>
        <w:pStyle w:val="a3"/>
        <w:spacing w:line="360" w:lineRule="auto"/>
        <w:jc w:val="both"/>
        <w:rPr>
          <w:rFonts w:ascii="Times New Roman" w:hAnsi="Times New Roman" w:cs="Times New Roman"/>
          <w:sz w:val="24"/>
          <w:szCs w:val="24"/>
          <w:lang w:val="en-US"/>
        </w:rPr>
      </w:pPr>
      <w:r w:rsidRPr="00BF555D">
        <w:rPr>
          <w:rFonts w:ascii="Times New Roman" w:hAnsi="Times New Roman" w:cs="Times New Roman"/>
          <w:sz w:val="24"/>
          <w:szCs w:val="24"/>
        </w:rPr>
        <w:t xml:space="preserve">2015;0(13):273-278 DOI </w:t>
      </w:r>
      <w:hyperlink r:id="rId5" w:history="1">
        <w:r w:rsidRPr="0059489F">
          <w:rPr>
            <w:rStyle w:val="a4"/>
            <w:rFonts w:ascii="Times New Roman" w:hAnsi="Times New Roman" w:cs="Times New Roman"/>
            <w:color w:val="000000" w:themeColor="text1"/>
            <w:sz w:val="24"/>
            <w:szCs w:val="24"/>
            <w:u w:val="none"/>
          </w:rPr>
          <w:t>10.11649/cs.2013.018</w:t>
        </w:r>
      </w:hyperlink>
    </w:p>
    <w:p w:rsidR="00381B2D" w:rsidRDefault="00381B2D" w:rsidP="00381B2D">
      <w:pPr>
        <w:pStyle w:val="a3"/>
        <w:spacing w:line="360" w:lineRule="auto"/>
        <w:jc w:val="both"/>
        <w:rPr>
          <w:rFonts w:ascii="Times New Roman" w:hAnsi="Times New Roman" w:cs="Times New Roman"/>
          <w:sz w:val="28"/>
          <w:szCs w:val="28"/>
          <w:lang w:val="en-US"/>
        </w:rPr>
      </w:pPr>
    </w:p>
    <w:p w:rsidR="00381B2D" w:rsidRPr="004E5EB6" w:rsidRDefault="00381B2D" w:rsidP="00381B2D">
      <w:pPr>
        <w:pStyle w:val="a3"/>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REFERENCES</w:t>
      </w:r>
    </w:p>
    <w:p w:rsidR="00381B2D" w:rsidRPr="00A87B4D" w:rsidRDefault="00381B2D" w:rsidP="00381B2D">
      <w:pPr>
        <w:pStyle w:val="a3"/>
        <w:spacing w:line="360" w:lineRule="auto"/>
        <w:jc w:val="both"/>
        <w:rPr>
          <w:rFonts w:ascii="Times New Roman" w:hAnsi="Times New Roman" w:cs="Times New Roman"/>
          <w:sz w:val="24"/>
          <w:szCs w:val="24"/>
          <w:lang w:val="en-US"/>
        </w:rPr>
      </w:pPr>
      <w:r w:rsidRPr="00A87B4D">
        <w:rPr>
          <w:rFonts w:ascii="Times New Roman" w:hAnsi="Times New Roman" w:cs="Times New Roman"/>
          <w:sz w:val="24"/>
          <w:szCs w:val="24"/>
          <w:lang w:val="en-US"/>
        </w:rPr>
        <w:t>1</w:t>
      </w:r>
      <w:r w:rsidRPr="00A87B4D">
        <w:rPr>
          <w:rFonts w:ascii="Times New Roman" w:hAnsi="Times New Roman" w:cs="Times New Roman"/>
          <w:sz w:val="24"/>
          <w:szCs w:val="24"/>
        </w:rPr>
        <w:t>.</w:t>
      </w:r>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b/>
          <w:sz w:val="24"/>
          <w:szCs w:val="24"/>
          <w:lang w:val="en-US"/>
        </w:rPr>
        <w:t>Bilodid</w:t>
      </w:r>
      <w:proofErr w:type="spellEnd"/>
      <w:r w:rsidRPr="00A87B4D">
        <w:rPr>
          <w:rFonts w:ascii="Times New Roman" w:hAnsi="Times New Roman" w:cs="Times New Roman"/>
          <w:b/>
          <w:sz w:val="24"/>
          <w:szCs w:val="24"/>
          <w:lang w:val="en-US"/>
        </w:rPr>
        <w:t>, I. K.</w:t>
      </w:r>
      <w:r w:rsidRPr="00A87B4D">
        <w:rPr>
          <w:rFonts w:ascii="Times New Roman" w:hAnsi="Times New Roman" w:cs="Times New Roman"/>
          <w:sz w:val="24"/>
          <w:szCs w:val="24"/>
          <w:lang w:val="en-US"/>
        </w:rPr>
        <w:t xml:space="preserve"> (Red.) </w:t>
      </w:r>
      <w:proofErr w:type="gramStart"/>
      <w:r w:rsidRPr="00A87B4D">
        <w:rPr>
          <w:rFonts w:ascii="Times New Roman" w:hAnsi="Times New Roman" w:cs="Times New Roman"/>
          <w:sz w:val="24"/>
          <w:szCs w:val="24"/>
          <w:lang w:val="en-US"/>
        </w:rPr>
        <w:t xml:space="preserve">(1974). </w:t>
      </w:r>
      <w:proofErr w:type="spellStart"/>
      <w:r w:rsidRPr="00A87B4D">
        <w:rPr>
          <w:rFonts w:ascii="Times New Roman" w:hAnsi="Times New Roman" w:cs="Times New Roman"/>
          <w:sz w:val="24"/>
          <w:szCs w:val="24"/>
          <w:lang w:val="en-US"/>
        </w:rPr>
        <w:t>Slovnyk</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ukrainskoi</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movy</w:t>
      </w:r>
      <w:proofErr w:type="spellEnd"/>
      <w:r w:rsidRPr="00A87B4D">
        <w:rPr>
          <w:rFonts w:ascii="Times New Roman" w:hAnsi="Times New Roman" w:cs="Times New Roman"/>
          <w:sz w:val="24"/>
          <w:szCs w:val="24"/>
          <w:lang w:val="en-US"/>
        </w:rPr>
        <w:t>.</w:t>
      </w:r>
      <w:proofErr w:type="gramEnd"/>
      <w:r w:rsidRPr="00A87B4D">
        <w:rPr>
          <w:rFonts w:ascii="Times New Roman" w:hAnsi="Times New Roman" w:cs="Times New Roman"/>
          <w:sz w:val="24"/>
          <w:szCs w:val="24"/>
          <w:lang w:val="en-US"/>
        </w:rPr>
        <w:t xml:space="preserve"> </w:t>
      </w:r>
      <w:proofErr w:type="gramStart"/>
      <w:r w:rsidRPr="00A87B4D">
        <w:rPr>
          <w:rFonts w:ascii="Times New Roman" w:hAnsi="Times New Roman" w:cs="Times New Roman"/>
          <w:sz w:val="24"/>
          <w:szCs w:val="24"/>
          <w:lang w:val="en-US"/>
        </w:rPr>
        <w:t>(Vol. 5).</w:t>
      </w:r>
      <w:proofErr w:type="gramEnd"/>
      <w:r w:rsidRPr="00A87B4D">
        <w:rPr>
          <w:rFonts w:ascii="Times New Roman" w:hAnsi="Times New Roman" w:cs="Times New Roman"/>
          <w:sz w:val="24"/>
          <w:szCs w:val="24"/>
          <w:lang w:val="en-US"/>
        </w:rPr>
        <w:t xml:space="preserve"> Kyiv: </w:t>
      </w:r>
      <w:proofErr w:type="spellStart"/>
      <w:r w:rsidRPr="00A87B4D">
        <w:rPr>
          <w:rFonts w:ascii="Times New Roman" w:hAnsi="Times New Roman" w:cs="Times New Roman"/>
          <w:sz w:val="24"/>
          <w:szCs w:val="24"/>
          <w:lang w:val="en-US"/>
        </w:rPr>
        <w:t>Naukova</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dumka</w:t>
      </w:r>
      <w:proofErr w:type="spellEnd"/>
      <w:r w:rsidRPr="00A87B4D">
        <w:rPr>
          <w:rFonts w:ascii="Times New Roman" w:hAnsi="Times New Roman" w:cs="Times New Roman"/>
          <w:sz w:val="24"/>
          <w:szCs w:val="24"/>
          <w:lang w:val="en-US"/>
        </w:rPr>
        <w:t xml:space="preserve"> [in Ukrainian]. </w:t>
      </w:r>
      <w:r w:rsidRPr="00A87B4D">
        <w:rPr>
          <w:rFonts w:ascii="Times New Roman" w:hAnsi="Times New Roman" w:cs="Times New Roman"/>
          <w:sz w:val="24"/>
          <w:szCs w:val="24"/>
        </w:rPr>
        <w:t>2.</w:t>
      </w:r>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b/>
          <w:sz w:val="24"/>
          <w:szCs w:val="24"/>
        </w:rPr>
        <w:t>Bilodid</w:t>
      </w:r>
      <w:proofErr w:type="spellEnd"/>
      <w:r w:rsidRPr="00A87B4D">
        <w:rPr>
          <w:rFonts w:ascii="Times New Roman" w:hAnsi="Times New Roman" w:cs="Times New Roman"/>
          <w:b/>
          <w:sz w:val="24"/>
          <w:szCs w:val="24"/>
        </w:rPr>
        <w:t>, I. K.</w:t>
      </w:r>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Red</w:t>
      </w:r>
      <w:proofErr w:type="spellEnd"/>
      <w:r w:rsidRPr="00A87B4D">
        <w:rPr>
          <w:rFonts w:ascii="Times New Roman" w:hAnsi="Times New Roman" w:cs="Times New Roman"/>
          <w:sz w:val="24"/>
          <w:szCs w:val="24"/>
        </w:rPr>
        <w:t xml:space="preserve">.) (1977). </w:t>
      </w:r>
      <w:proofErr w:type="spellStart"/>
      <w:r w:rsidRPr="00A87B4D">
        <w:rPr>
          <w:rFonts w:ascii="Times New Roman" w:hAnsi="Times New Roman" w:cs="Times New Roman"/>
          <w:sz w:val="24"/>
          <w:szCs w:val="24"/>
        </w:rPr>
        <w:t>Slovnyk</w:t>
      </w:r>
      <w:proofErr w:type="spellEnd"/>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ukrainskoi</w:t>
      </w:r>
      <w:proofErr w:type="spellEnd"/>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movy</w:t>
      </w:r>
      <w:proofErr w:type="spellEnd"/>
      <w:r w:rsidRPr="00A87B4D">
        <w:rPr>
          <w:rFonts w:ascii="Times New Roman" w:hAnsi="Times New Roman" w:cs="Times New Roman"/>
          <w:sz w:val="24"/>
          <w:szCs w:val="24"/>
        </w:rPr>
        <w:t>. (</w:t>
      </w:r>
      <w:r w:rsidRPr="00A87B4D">
        <w:rPr>
          <w:rFonts w:ascii="Times New Roman" w:hAnsi="Times New Roman" w:cs="Times New Roman"/>
          <w:sz w:val="24"/>
          <w:szCs w:val="24"/>
          <w:lang w:val="en-US"/>
        </w:rPr>
        <w:t>Vol</w:t>
      </w:r>
      <w:r w:rsidRPr="00A87B4D">
        <w:rPr>
          <w:rFonts w:ascii="Times New Roman" w:hAnsi="Times New Roman" w:cs="Times New Roman"/>
          <w:sz w:val="24"/>
          <w:szCs w:val="24"/>
        </w:rPr>
        <w:t xml:space="preserve">. 7). </w:t>
      </w:r>
      <w:proofErr w:type="spellStart"/>
      <w:r w:rsidRPr="00A87B4D">
        <w:rPr>
          <w:rFonts w:ascii="Times New Roman" w:hAnsi="Times New Roman" w:cs="Times New Roman"/>
          <w:sz w:val="24"/>
          <w:szCs w:val="24"/>
        </w:rPr>
        <w:t>Kyiv</w:t>
      </w:r>
      <w:proofErr w:type="spellEnd"/>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Naukova</w:t>
      </w:r>
      <w:proofErr w:type="spellEnd"/>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dumka</w:t>
      </w:r>
      <w:proofErr w:type="spellEnd"/>
      <w:r w:rsidRPr="00A87B4D">
        <w:rPr>
          <w:rFonts w:ascii="Times New Roman" w:hAnsi="Times New Roman" w:cs="Times New Roman"/>
          <w:sz w:val="24"/>
          <w:szCs w:val="24"/>
          <w:lang w:val="en-US"/>
        </w:rPr>
        <w:t xml:space="preserve"> [in Ukrainian]. </w:t>
      </w:r>
      <w:r w:rsidRPr="00A87B4D">
        <w:rPr>
          <w:rFonts w:ascii="Times New Roman" w:hAnsi="Times New Roman" w:cs="Times New Roman"/>
          <w:sz w:val="24"/>
          <w:szCs w:val="24"/>
        </w:rPr>
        <w:t>3.</w:t>
      </w:r>
      <w:r w:rsidRPr="00A87B4D">
        <w:rPr>
          <w:sz w:val="24"/>
          <w:szCs w:val="24"/>
          <w:lang w:val="en-US"/>
        </w:rPr>
        <w:t> </w:t>
      </w:r>
      <w:proofErr w:type="spellStart"/>
      <w:r w:rsidRPr="00A87B4D">
        <w:rPr>
          <w:rFonts w:ascii="Times New Roman" w:hAnsi="Times New Roman" w:cs="Times New Roman"/>
          <w:b/>
          <w:sz w:val="24"/>
          <w:szCs w:val="24"/>
        </w:rPr>
        <w:t>Evgenˈeva</w:t>
      </w:r>
      <w:proofErr w:type="spellEnd"/>
      <w:r w:rsidRPr="00A87B4D">
        <w:rPr>
          <w:rFonts w:ascii="Times New Roman" w:hAnsi="Times New Roman" w:cs="Times New Roman"/>
          <w:b/>
          <w:sz w:val="24"/>
          <w:szCs w:val="24"/>
        </w:rPr>
        <w:t>, A.</w:t>
      </w:r>
      <w:r>
        <w:rPr>
          <w:rFonts w:ascii="Times New Roman" w:hAnsi="Times New Roman" w:cs="Times New Roman"/>
          <w:b/>
          <w:sz w:val="24"/>
          <w:szCs w:val="24"/>
          <w:lang w:val="en-US"/>
        </w:rPr>
        <w:t xml:space="preserve"> </w:t>
      </w:r>
      <w:r w:rsidRPr="00A87B4D">
        <w:rPr>
          <w:rFonts w:ascii="Times New Roman" w:hAnsi="Times New Roman" w:cs="Times New Roman"/>
          <w:b/>
          <w:sz w:val="24"/>
          <w:szCs w:val="24"/>
        </w:rPr>
        <w:t>P.</w:t>
      </w:r>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Red</w:t>
      </w:r>
      <w:proofErr w:type="spellEnd"/>
      <w:r w:rsidRPr="00A87B4D">
        <w:rPr>
          <w:rFonts w:ascii="Times New Roman" w:hAnsi="Times New Roman" w:cs="Times New Roman"/>
          <w:sz w:val="24"/>
          <w:szCs w:val="24"/>
        </w:rPr>
        <w:t>.)</w:t>
      </w:r>
      <w:r w:rsidRPr="00A87B4D">
        <w:rPr>
          <w:rFonts w:ascii="Times New Roman" w:hAnsi="Times New Roman" w:cs="Times New Roman"/>
          <w:sz w:val="24"/>
          <w:szCs w:val="24"/>
          <w:lang w:val="en-US"/>
        </w:rPr>
        <w:t xml:space="preserve"> (1985)</w:t>
      </w:r>
      <w:proofErr w:type="gramStart"/>
      <w:r w:rsidRPr="00A87B4D">
        <w:rPr>
          <w:rFonts w:ascii="Times New Roman" w:hAnsi="Times New Roman" w:cs="Times New Roman"/>
          <w:sz w:val="24"/>
          <w:szCs w:val="24"/>
          <w:lang w:val="en-US"/>
        </w:rPr>
        <w:t xml:space="preserve">. </w:t>
      </w:r>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Slovar</w:t>
      </w:r>
      <w:proofErr w:type="spellEnd"/>
      <w:proofErr w:type="gramEnd"/>
      <w:r w:rsidRPr="00A87B4D">
        <w:rPr>
          <w:rFonts w:ascii="Times New Roman" w:hAnsi="Times New Roman" w:cs="Times New Roman"/>
          <w:sz w:val="24"/>
          <w:szCs w:val="24"/>
        </w:rPr>
        <w:t xml:space="preserve">ˈ </w:t>
      </w:r>
      <w:proofErr w:type="spellStart"/>
      <w:r w:rsidRPr="00A87B4D">
        <w:rPr>
          <w:rFonts w:ascii="Times New Roman" w:hAnsi="Times New Roman" w:cs="Times New Roman"/>
          <w:sz w:val="24"/>
          <w:szCs w:val="24"/>
        </w:rPr>
        <w:t>russkogo</w:t>
      </w:r>
      <w:proofErr w:type="spellEnd"/>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jazyka</w:t>
      </w:r>
      <w:proofErr w:type="spellEnd"/>
      <w:r w:rsidRPr="00A87B4D">
        <w:rPr>
          <w:rFonts w:ascii="Times New Roman" w:hAnsi="Times New Roman" w:cs="Times New Roman"/>
          <w:sz w:val="24"/>
          <w:szCs w:val="24"/>
        </w:rPr>
        <w:t>. (</w:t>
      </w:r>
      <w:r w:rsidRPr="00A87B4D">
        <w:rPr>
          <w:rFonts w:ascii="Times New Roman" w:hAnsi="Times New Roman" w:cs="Times New Roman"/>
          <w:sz w:val="24"/>
          <w:szCs w:val="24"/>
          <w:lang w:val="en-US"/>
        </w:rPr>
        <w:t xml:space="preserve">Vol. </w:t>
      </w:r>
      <w:r w:rsidRPr="00A87B4D">
        <w:rPr>
          <w:rFonts w:ascii="Times New Roman" w:hAnsi="Times New Roman" w:cs="Times New Roman"/>
          <w:sz w:val="24"/>
          <w:szCs w:val="24"/>
        </w:rPr>
        <w:t xml:space="preserve">1). </w:t>
      </w:r>
      <w:proofErr w:type="spellStart"/>
      <w:r w:rsidRPr="00A87B4D">
        <w:rPr>
          <w:rFonts w:ascii="Times New Roman" w:hAnsi="Times New Roman" w:cs="Times New Roman"/>
          <w:sz w:val="24"/>
          <w:szCs w:val="24"/>
        </w:rPr>
        <w:t>Moskva</w:t>
      </w:r>
      <w:proofErr w:type="spellEnd"/>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Russkij</w:t>
      </w:r>
      <w:proofErr w:type="spellEnd"/>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jazyk</w:t>
      </w:r>
      <w:proofErr w:type="spellEnd"/>
      <w:r w:rsidRPr="00A87B4D">
        <w:rPr>
          <w:rFonts w:ascii="Times New Roman" w:eastAsia="Times New Roman" w:hAnsi="Times New Roman" w:cs="Times New Roman"/>
          <w:sz w:val="24"/>
          <w:szCs w:val="24"/>
          <w:lang w:eastAsia="ru-RU"/>
        </w:rPr>
        <w:t xml:space="preserve"> </w:t>
      </w:r>
      <w:r w:rsidRPr="00A87B4D">
        <w:rPr>
          <w:rFonts w:ascii="Times New Roman" w:hAnsi="Times New Roman" w:cs="Times New Roman"/>
          <w:sz w:val="24"/>
          <w:szCs w:val="24"/>
        </w:rPr>
        <w:t>[</w:t>
      </w:r>
      <w:proofErr w:type="spellStart"/>
      <w:r w:rsidRPr="00A87B4D">
        <w:rPr>
          <w:rFonts w:ascii="Times New Roman" w:hAnsi="Times New Roman" w:cs="Times New Roman"/>
          <w:sz w:val="24"/>
          <w:szCs w:val="24"/>
        </w:rPr>
        <w:t>in</w:t>
      </w:r>
      <w:proofErr w:type="spellEnd"/>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Russian</w:t>
      </w:r>
      <w:proofErr w:type="spellEnd"/>
      <w:r w:rsidRPr="00A87B4D">
        <w:rPr>
          <w:rFonts w:ascii="Times New Roman" w:hAnsi="Times New Roman" w:cs="Times New Roman"/>
          <w:sz w:val="24"/>
          <w:szCs w:val="24"/>
        </w:rPr>
        <w:t>].</w:t>
      </w:r>
      <w:r w:rsidRPr="00A87B4D">
        <w:rPr>
          <w:rFonts w:ascii="Times New Roman" w:hAnsi="Times New Roman" w:cs="Times New Roman"/>
          <w:sz w:val="24"/>
          <w:szCs w:val="24"/>
          <w:lang w:val="en-US"/>
        </w:rPr>
        <w:t xml:space="preserve"> </w:t>
      </w:r>
      <w:r w:rsidRPr="00A87B4D">
        <w:rPr>
          <w:sz w:val="24"/>
          <w:szCs w:val="24"/>
        </w:rPr>
        <w:t xml:space="preserve"> </w:t>
      </w:r>
      <w:r w:rsidRPr="00A87B4D">
        <w:rPr>
          <w:rFonts w:ascii="Times New Roman" w:hAnsi="Times New Roman" w:cs="Times New Roman"/>
          <w:sz w:val="24"/>
          <w:szCs w:val="24"/>
          <w:lang w:val="en-US"/>
        </w:rPr>
        <w:t>4.</w:t>
      </w:r>
      <w:r w:rsidRPr="00A87B4D">
        <w:rPr>
          <w:sz w:val="24"/>
          <w:szCs w:val="24"/>
          <w:lang w:val="en-US"/>
        </w:rPr>
        <w:t> </w:t>
      </w:r>
      <w:proofErr w:type="spellStart"/>
      <w:r w:rsidRPr="00A87B4D">
        <w:rPr>
          <w:rFonts w:ascii="Times New Roman" w:hAnsi="Times New Roman" w:cs="Times New Roman"/>
          <w:b/>
          <w:sz w:val="24"/>
          <w:szCs w:val="24"/>
          <w:lang w:val="en-US"/>
        </w:rPr>
        <w:t>Evgenˈeva</w:t>
      </w:r>
      <w:proofErr w:type="spellEnd"/>
      <w:r w:rsidRPr="00A87B4D">
        <w:rPr>
          <w:rFonts w:ascii="Times New Roman" w:hAnsi="Times New Roman" w:cs="Times New Roman"/>
          <w:b/>
          <w:sz w:val="24"/>
          <w:szCs w:val="24"/>
          <w:lang w:val="en-US"/>
        </w:rPr>
        <w:t>, A.P.</w:t>
      </w:r>
      <w:r w:rsidRPr="00A87B4D">
        <w:rPr>
          <w:rFonts w:ascii="Times New Roman" w:hAnsi="Times New Roman" w:cs="Times New Roman"/>
          <w:sz w:val="24"/>
          <w:szCs w:val="24"/>
          <w:lang w:val="en-US"/>
        </w:rPr>
        <w:t xml:space="preserve"> (Red.) </w:t>
      </w:r>
      <w:proofErr w:type="gramStart"/>
      <w:r w:rsidRPr="00A87B4D">
        <w:rPr>
          <w:rFonts w:ascii="Times New Roman" w:hAnsi="Times New Roman" w:cs="Times New Roman"/>
          <w:sz w:val="24"/>
          <w:szCs w:val="24"/>
          <w:lang w:val="en-US"/>
        </w:rPr>
        <w:t>(1986).</w:t>
      </w:r>
      <w:r w:rsidRPr="00A87B4D">
        <w:rPr>
          <w:sz w:val="24"/>
          <w:szCs w:val="24"/>
        </w:rPr>
        <w:t xml:space="preserve"> </w:t>
      </w:r>
      <w:proofErr w:type="spellStart"/>
      <w:r w:rsidRPr="00A87B4D">
        <w:rPr>
          <w:rFonts w:ascii="Times New Roman" w:hAnsi="Times New Roman" w:cs="Times New Roman"/>
          <w:sz w:val="24"/>
          <w:szCs w:val="24"/>
          <w:lang w:val="en-US"/>
        </w:rPr>
        <w:t>Slovar</w:t>
      </w:r>
      <w:proofErr w:type="spellEnd"/>
      <w:r w:rsidRPr="00A87B4D">
        <w:rPr>
          <w:rFonts w:ascii="Times New Roman" w:hAnsi="Times New Roman" w:cs="Times New Roman"/>
          <w:sz w:val="24"/>
          <w:szCs w:val="24"/>
          <w:lang w:val="en-US"/>
        </w:rPr>
        <w:t xml:space="preserve">ˈ </w:t>
      </w:r>
      <w:proofErr w:type="spellStart"/>
      <w:r w:rsidRPr="00A87B4D">
        <w:rPr>
          <w:rFonts w:ascii="Times New Roman" w:hAnsi="Times New Roman" w:cs="Times New Roman"/>
          <w:sz w:val="24"/>
          <w:szCs w:val="24"/>
          <w:lang w:val="en-US"/>
        </w:rPr>
        <w:t>russkogo</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jazyka</w:t>
      </w:r>
      <w:proofErr w:type="spellEnd"/>
      <w:r w:rsidRPr="00A87B4D">
        <w:rPr>
          <w:rFonts w:ascii="Times New Roman" w:hAnsi="Times New Roman" w:cs="Times New Roman"/>
          <w:sz w:val="24"/>
          <w:szCs w:val="24"/>
          <w:lang w:val="en-US"/>
        </w:rPr>
        <w:t>.</w:t>
      </w:r>
      <w:proofErr w:type="gramEnd"/>
      <w:r w:rsidRPr="00A87B4D">
        <w:rPr>
          <w:rFonts w:ascii="Times New Roman" w:hAnsi="Times New Roman" w:cs="Times New Roman"/>
          <w:sz w:val="24"/>
          <w:szCs w:val="24"/>
          <w:lang w:val="en-US"/>
        </w:rPr>
        <w:t xml:space="preserve"> </w:t>
      </w:r>
      <w:proofErr w:type="gramStart"/>
      <w:r w:rsidRPr="00A87B4D">
        <w:rPr>
          <w:rFonts w:ascii="Times New Roman" w:hAnsi="Times New Roman" w:cs="Times New Roman"/>
          <w:sz w:val="24"/>
          <w:szCs w:val="24"/>
          <w:lang w:val="en-US"/>
        </w:rPr>
        <w:t>(Vol. 2).</w:t>
      </w:r>
      <w:proofErr w:type="gramEnd"/>
      <w:r w:rsidRPr="00A87B4D">
        <w:rPr>
          <w:rFonts w:ascii="Times New Roman" w:hAnsi="Times New Roman" w:cs="Times New Roman"/>
          <w:sz w:val="24"/>
          <w:szCs w:val="24"/>
          <w:lang w:val="en-US"/>
        </w:rPr>
        <w:t xml:space="preserve"> Moskva: </w:t>
      </w:r>
      <w:proofErr w:type="spellStart"/>
      <w:r w:rsidRPr="00A87B4D">
        <w:rPr>
          <w:rFonts w:ascii="Times New Roman" w:hAnsi="Times New Roman" w:cs="Times New Roman"/>
          <w:sz w:val="24"/>
          <w:szCs w:val="24"/>
          <w:lang w:val="en-US"/>
        </w:rPr>
        <w:t>Russkij</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jazyk</w:t>
      </w:r>
      <w:proofErr w:type="spellEnd"/>
      <w:r w:rsidRPr="00A87B4D">
        <w:rPr>
          <w:rFonts w:ascii="Times New Roman" w:hAnsi="Times New Roman" w:cs="Times New Roman"/>
          <w:sz w:val="24"/>
          <w:szCs w:val="24"/>
          <w:lang w:val="en-US"/>
        </w:rPr>
        <w:t xml:space="preserve"> [in Russian]. 5. </w:t>
      </w:r>
      <w:proofErr w:type="spellStart"/>
      <w:r w:rsidRPr="00A87B4D">
        <w:rPr>
          <w:rFonts w:ascii="Times New Roman" w:hAnsi="Times New Roman" w:cs="Times New Roman"/>
          <w:b/>
          <w:sz w:val="24"/>
          <w:szCs w:val="24"/>
          <w:lang w:val="en-US"/>
        </w:rPr>
        <w:t>Evgenˈeva</w:t>
      </w:r>
      <w:proofErr w:type="spellEnd"/>
      <w:r w:rsidRPr="00A87B4D">
        <w:rPr>
          <w:rFonts w:ascii="Times New Roman" w:hAnsi="Times New Roman" w:cs="Times New Roman"/>
          <w:b/>
          <w:sz w:val="24"/>
          <w:szCs w:val="24"/>
          <w:lang w:val="en-US"/>
        </w:rPr>
        <w:t>, A.</w:t>
      </w:r>
      <w:r>
        <w:rPr>
          <w:rFonts w:ascii="Times New Roman" w:hAnsi="Times New Roman" w:cs="Times New Roman"/>
          <w:b/>
          <w:sz w:val="24"/>
          <w:szCs w:val="24"/>
          <w:lang w:val="en-US"/>
        </w:rPr>
        <w:t xml:space="preserve"> </w:t>
      </w:r>
      <w:r w:rsidRPr="00A87B4D">
        <w:rPr>
          <w:rFonts w:ascii="Times New Roman" w:hAnsi="Times New Roman" w:cs="Times New Roman"/>
          <w:b/>
          <w:sz w:val="24"/>
          <w:szCs w:val="24"/>
          <w:lang w:val="en-US"/>
        </w:rPr>
        <w:t>P.</w:t>
      </w:r>
      <w:r w:rsidRPr="00A87B4D">
        <w:rPr>
          <w:rFonts w:ascii="Times New Roman" w:hAnsi="Times New Roman" w:cs="Times New Roman"/>
          <w:sz w:val="24"/>
          <w:szCs w:val="24"/>
          <w:lang w:val="en-US"/>
        </w:rPr>
        <w:t xml:space="preserve"> (Red.) </w:t>
      </w:r>
      <w:proofErr w:type="gramStart"/>
      <w:r w:rsidRPr="00A87B4D">
        <w:rPr>
          <w:rFonts w:ascii="Times New Roman" w:hAnsi="Times New Roman" w:cs="Times New Roman"/>
          <w:sz w:val="24"/>
          <w:szCs w:val="24"/>
          <w:lang w:val="en-US"/>
        </w:rPr>
        <w:t xml:space="preserve">(1987). </w:t>
      </w:r>
      <w:proofErr w:type="spellStart"/>
      <w:r w:rsidRPr="00A87B4D">
        <w:rPr>
          <w:rFonts w:ascii="Times New Roman" w:hAnsi="Times New Roman" w:cs="Times New Roman"/>
          <w:sz w:val="24"/>
          <w:szCs w:val="24"/>
          <w:lang w:val="en-US"/>
        </w:rPr>
        <w:t>Slovar</w:t>
      </w:r>
      <w:proofErr w:type="spellEnd"/>
      <w:r w:rsidRPr="00A87B4D">
        <w:rPr>
          <w:rFonts w:ascii="Times New Roman" w:hAnsi="Times New Roman" w:cs="Times New Roman"/>
          <w:sz w:val="24"/>
          <w:szCs w:val="24"/>
          <w:lang w:val="en-US"/>
        </w:rPr>
        <w:t xml:space="preserve">ˈ </w:t>
      </w:r>
      <w:proofErr w:type="spellStart"/>
      <w:r w:rsidRPr="00A87B4D">
        <w:rPr>
          <w:rFonts w:ascii="Times New Roman" w:hAnsi="Times New Roman" w:cs="Times New Roman"/>
          <w:sz w:val="24"/>
          <w:szCs w:val="24"/>
          <w:lang w:val="en-US"/>
        </w:rPr>
        <w:t>russkogo</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jazyka</w:t>
      </w:r>
      <w:proofErr w:type="spellEnd"/>
      <w:r w:rsidRPr="00A87B4D">
        <w:rPr>
          <w:rFonts w:ascii="Times New Roman" w:hAnsi="Times New Roman" w:cs="Times New Roman"/>
          <w:sz w:val="24"/>
          <w:szCs w:val="24"/>
          <w:lang w:val="en-US"/>
        </w:rPr>
        <w:t>.</w:t>
      </w:r>
      <w:proofErr w:type="gramEnd"/>
      <w:r w:rsidRPr="00A87B4D">
        <w:rPr>
          <w:rFonts w:ascii="Times New Roman" w:hAnsi="Times New Roman" w:cs="Times New Roman"/>
          <w:sz w:val="24"/>
          <w:szCs w:val="24"/>
          <w:lang w:val="en-US"/>
        </w:rPr>
        <w:t xml:space="preserve"> </w:t>
      </w:r>
      <w:proofErr w:type="gramStart"/>
      <w:r w:rsidRPr="00A87B4D">
        <w:rPr>
          <w:rFonts w:ascii="Times New Roman" w:hAnsi="Times New Roman" w:cs="Times New Roman"/>
          <w:sz w:val="24"/>
          <w:szCs w:val="24"/>
          <w:lang w:val="en-US"/>
        </w:rPr>
        <w:t>(Vol. 3).</w:t>
      </w:r>
      <w:proofErr w:type="gramEnd"/>
      <w:r w:rsidRPr="00A87B4D">
        <w:rPr>
          <w:rFonts w:ascii="Times New Roman" w:hAnsi="Times New Roman" w:cs="Times New Roman"/>
          <w:sz w:val="24"/>
          <w:szCs w:val="24"/>
          <w:lang w:val="en-US"/>
        </w:rPr>
        <w:t xml:space="preserve"> Moskva: </w:t>
      </w:r>
      <w:proofErr w:type="spellStart"/>
      <w:r w:rsidRPr="00A87B4D">
        <w:rPr>
          <w:rFonts w:ascii="Times New Roman" w:hAnsi="Times New Roman" w:cs="Times New Roman"/>
          <w:sz w:val="24"/>
          <w:szCs w:val="24"/>
          <w:lang w:val="en-US"/>
        </w:rPr>
        <w:t>Russkij</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jazyk</w:t>
      </w:r>
      <w:proofErr w:type="spellEnd"/>
      <w:r w:rsidRPr="00A87B4D">
        <w:rPr>
          <w:rFonts w:ascii="Times New Roman" w:hAnsi="Times New Roman" w:cs="Times New Roman"/>
          <w:sz w:val="24"/>
          <w:szCs w:val="24"/>
          <w:lang w:val="en-US"/>
        </w:rPr>
        <w:t xml:space="preserve"> [in Russian]. 6.</w:t>
      </w:r>
      <w:r>
        <w:rPr>
          <w:sz w:val="24"/>
          <w:szCs w:val="24"/>
          <w:lang w:val="en-US"/>
        </w:rPr>
        <w:t> </w:t>
      </w:r>
      <w:proofErr w:type="spellStart"/>
      <w:r w:rsidRPr="00A87B4D">
        <w:rPr>
          <w:rFonts w:ascii="Times New Roman" w:hAnsi="Times New Roman" w:cs="Times New Roman"/>
          <w:b/>
          <w:sz w:val="24"/>
          <w:szCs w:val="24"/>
          <w:lang w:val="en-US"/>
        </w:rPr>
        <w:t>Kasares</w:t>
      </w:r>
      <w:proofErr w:type="spellEnd"/>
      <w:r w:rsidRPr="00A87B4D">
        <w:rPr>
          <w:rFonts w:ascii="Times New Roman" w:hAnsi="Times New Roman" w:cs="Times New Roman"/>
          <w:b/>
          <w:sz w:val="24"/>
          <w:szCs w:val="24"/>
          <w:lang w:val="en-US"/>
        </w:rPr>
        <w:t>, KH.</w:t>
      </w:r>
      <w:r w:rsidRPr="00A87B4D">
        <w:rPr>
          <w:rFonts w:ascii="Times New Roman" w:hAnsi="Times New Roman" w:cs="Times New Roman"/>
          <w:sz w:val="24"/>
          <w:szCs w:val="24"/>
          <w:lang w:val="en-US"/>
        </w:rPr>
        <w:t xml:space="preserve"> </w:t>
      </w:r>
      <w:proofErr w:type="gramStart"/>
      <w:r w:rsidRPr="00A87B4D">
        <w:rPr>
          <w:rFonts w:ascii="Times New Roman" w:hAnsi="Times New Roman" w:cs="Times New Roman"/>
          <w:sz w:val="24"/>
          <w:szCs w:val="24"/>
          <w:lang w:val="en-US"/>
        </w:rPr>
        <w:t xml:space="preserve">(1958). </w:t>
      </w:r>
      <w:proofErr w:type="spellStart"/>
      <w:r w:rsidRPr="00A87B4D">
        <w:rPr>
          <w:rFonts w:ascii="Times New Roman" w:hAnsi="Times New Roman" w:cs="Times New Roman"/>
          <w:sz w:val="24"/>
          <w:szCs w:val="24"/>
          <w:lang w:val="en-US"/>
        </w:rPr>
        <w:t>Vvedenie</w:t>
      </w:r>
      <w:proofErr w:type="spellEnd"/>
      <w:r w:rsidRPr="00A87B4D">
        <w:rPr>
          <w:rFonts w:ascii="Times New Roman" w:hAnsi="Times New Roman" w:cs="Times New Roman"/>
          <w:sz w:val="24"/>
          <w:szCs w:val="24"/>
          <w:lang w:val="en-US"/>
        </w:rPr>
        <w:t xml:space="preserve"> v </w:t>
      </w:r>
      <w:proofErr w:type="spellStart"/>
      <w:r w:rsidRPr="00A87B4D">
        <w:rPr>
          <w:rFonts w:ascii="Times New Roman" w:hAnsi="Times New Roman" w:cs="Times New Roman"/>
          <w:sz w:val="24"/>
          <w:szCs w:val="24"/>
          <w:lang w:val="en-US"/>
        </w:rPr>
        <w:t>sovremennuyu</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leksikografiyu</w:t>
      </w:r>
      <w:proofErr w:type="spellEnd"/>
      <w:r w:rsidRPr="00A87B4D">
        <w:rPr>
          <w:rFonts w:ascii="Times New Roman" w:hAnsi="Times New Roman" w:cs="Times New Roman"/>
          <w:sz w:val="24"/>
          <w:szCs w:val="24"/>
          <w:lang w:val="en-US"/>
        </w:rPr>
        <w:t>.</w:t>
      </w:r>
      <w:proofErr w:type="gramEnd"/>
      <w:r w:rsidRPr="00A87B4D">
        <w:rPr>
          <w:rFonts w:ascii="Times New Roman" w:hAnsi="Times New Roman" w:cs="Times New Roman"/>
          <w:sz w:val="24"/>
          <w:szCs w:val="24"/>
          <w:lang w:val="en-US"/>
        </w:rPr>
        <w:t xml:space="preserve"> Moskva: </w:t>
      </w:r>
      <w:proofErr w:type="spellStart"/>
      <w:r w:rsidRPr="00A87B4D">
        <w:rPr>
          <w:rFonts w:ascii="Times New Roman" w:hAnsi="Times New Roman" w:cs="Times New Roman"/>
          <w:sz w:val="24"/>
          <w:szCs w:val="24"/>
          <w:lang w:val="en-US"/>
        </w:rPr>
        <w:t>Izdatel'stvovo</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inostrannoj</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literatury</w:t>
      </w:r>
      <w:proofErr w:type="spellEnd"/>
      <w:r w:rsidRPr="00A87B4D">
        <w:rPr>
          <w:rFonts w:ascii="Times New Roman" w:hAnsi="Times New Roman" w:cs="Times New Roman"/>
          <w:sz w:val="24"/>
          <w:szCs w:val="24"/>
          <w:lang w:val="en-US"/>
        </w:rPr>
        <w:t xml:space="preserve"> [in Russian].7. </w:t>
      </w:r>
      <w:proofErr w:type="spellStart"/>
      <w:proofErr w:type="gramStart"/>
      <w:r w:rsidRPr="00A87B4D">
        <w:rPr>
          <w:rFonts w:ascii="Times New Roman" w:hAnsi="Times New Roman" w:cs="Times New Roman"/>
          <w:b/>
          <w:sz w:val="24"/>
          <w:szCs w:val="24"/>
          <w:lang w:val="en-US"/>
        </w:rPr>
        <w:t>Kiselevskij</w:t>
      </w:r>
      <w:proofErr w:type="spellEnd"/>
      <w:r w:rsidRPr="00A87B4D">
        <w:rPr>
          <w:rFonts w:ascii="Times New Roman" w:hAnsi="Times New Roman" w:cs="Times New Roman"/>
          <w:b/>
          <w:sz w:val="24"/>
          <w:szCs w:val="24"/>
          <w:lang w:val="en-US"/>
        </w:rPr>
        <w:t>, А.</w:t>
      </w:r>
      <w:r w:rsidRPr="00A87B4D">
        <w:rPr>
          <w:rFonts w:ascii="Times New Roman" w:hAnsi="Times New Roman" w:cs="Times New Roman"/>
          <w:sz w:val="24"/>
          <w:szCs w:val="24"/>
          <w:lang w:val="en-US"/>
        </w:rPr>
        <w:t xml:space="preserve"> </w:t>
      </w:r>
      <w:r w:rsidRPr="00A87B4D">
        <w:rPr>
          <w:rFonts w:ascii="Times New Roman" w:hAnsi="Times New Roman" w:cs="Times New Roman"/>
          <w:b/>
          <w:sz w:val="24"/>
          <w:szCs w:val="24"/>
          <w:lang w:val="en-US"/>
        </w:rPr>
        <w:t>I.</w:t>
      </w:r>
      <w:r w:rsidRPr="00A87B4D">
        <w:rPr>
          <w:rFonts w:ascii="Times New Roman" w:hAnsi="Times New Roman" w:cs="Times New Roman"/>
          <w:sz w:val="24"/>
          <w:szCs w:val="24"/>
          <w:lang w:val="en-US"/>
        </w:rPr>
        <w:t xml:space="preserve"> (1977).</w:t>
      </w:r>
      <w:proofErr w:type="gramEnd"/>
      <w:r w:rsidRPr="00A87B4D">
        <w:rPr>
          <w:rFonts w:ascii="Times New Roman" w:hAnsi="Times New Roman" w:cs="Times New Roman"/>
          <w:sz w:val="24"/>
          <w:szCs w:val="24"/>
          <w:lang w:val="en-US"/>
        </w:rPr>
        <w:t xml:space="preserve"> </w:t>
      </w:r>
      <w:proofErr w:type="spellStart"/>
      <w:proofErr w:type="gramStart"/>
      <w:r w:rsidRPr="00A87B4D">
        <w:rPr>
          <w:rFonts w:ascii="Times New Roman" w:hAnsi="Times New Roman" w:cs="Times New Roman"/>
          <w:sz w:val="24"/>
          <w:szCs w:val="24"/>
          <w:lang w:val="en-US"/>
        </w:rPr>
        <w:t>Yazyki</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i</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metayazyki</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ehntsiklopedij</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i</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tolkovykh</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slovarej</w:t>
      </w:r>
      <w:proofErr w:type="spellEnd"/>
      <w:r w:rsidRPr="00A87B4D">
        <w:rPr>
          <w:rFonts w:ascii="Times New Roman" w:hAnsi="Times New Roman" w:cs="Times New Roman"/>
          <w:sz w:val="24"/>
          <w:szCs w:val="24"/>
          <w:lang w:val="en-US"/>
        </w:rPr>
        <w:t>.</w:t>
      </w:r>
      <w:proofErr w:type="gramEnd"/>
      <w:r w:rsidRPr="00A87B4D">
        <w:rPr>
          <w:rFonts w:ascii="Times New Roman" w:hAnsi="Times New Roman" w:cs="Times New Roman"/>
          <w:sz w:val="24"/>
          <w:szCs w:val="24"/>
          <w:lang w:val="en-US"/>
        </w:rPr>
        <w:t xml:space="preserve"> Minsk: </w:t>
      </w:r>
      <w:proofErr w:type="spellStart"/>
      <w:r w:rsidRPr="00A87B4D">
        <w:rPr>
          <w:rFonts w:ascii="Times New Roman" w:hAnsi="Times New Roman" w:cs="Times New Roman"/>
          <w:sz w:val="24"/>
          <w:szCs w:val="24"/>
          <w:lang w:val="en-US"/>
        </w:rPr>
        <w:t>Izdatel'stvo</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Belorusskogo</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universiteta</w:t>
      </w:r>
      <w:proofErr w:type="spellEnd"/>
      <w:r w:rsidRPr="00A87B4D">
        <w:rPr>
          <w:rFonts w:ascii="Times New Roman" w:hAnsi="Times New Roman" w:cs="Times New Roman"/>
          <w:sz w:val="24"/>
          <w:szCs w:val="24"/>
          <w:lang w:val="en-US"/>
        </w:rPr>
        <w:t xml:space="preserve"> [in Belarus]. 8. </w:t>
      </w:r>
      <w:proofErr w:type="spellStart"/>
      <w:r w:rsidRPr="00A87B4D">
        <w:rPr>
          <w:rFonts w:ascii="Times New Roman" w:hAnsi="Times New Roman" w:cs="Times New Roman"/>
          <w:b/>
          <w:sz w:val="24"/>
          <w:szCs w:val="24"/>
          <w:lang w:val="en-US"/>
        </w:rPr>
        <w:t>Kosmeda</w:t>
      </w:r>
      <w:proofErr w:type="spellEnd"/>
      <w:r w:rsidRPr="00A87B4D">
        <w:rPr>
          <w:rFonts w:ascii="Times New Roman" w:hAnsi="Times New Roman" w:cs="Times New Roman"/>
          <w:b/>
          <w:sz w:val="24"/>
          <w:szCs w:val="24"/>
          <w:lang w:val="en-US"/>
        </w:rPr>
        <w:t>, T</w:t>
      </w:r>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Homeniuk</w:t>
      </w:r>
      <w:proofErr w:type="spellEnd"/>
      <w:r w:rsidRPr="00A87B4D">
        <w:rPr>
          <w:rFonts w:ascii="Times New Roman" w:hAnsi="Times New Roman" w:cs="Times New Roman"/>
          <w:sz w:val="24"/>
          <w:szCs w:val="24"/>
          <w:lang w:val="en-US"/>
        </w:rPr>
        <w:t xml:space="preserve">, O., </w:t>
      </w:r>
      <w:proofErr w:type="spellStart"/>
      <w:r w:rsidRPr="00A87B4D">
        <w:rPr>
          <w:rFonts w:ascii="Times New Roman" w:hAnsi="Times New Roman" w:cs="Times New Roman"/>
          <w:sz w:val="24"/>
          <w:szCs w:val="24"/>
          <w:lang w:val="en-US"/>
        </w:rPr>
        <w:t>Osipova</w:t>
      </w:r>
      <w:proofErr w:type="spellEnd"/>
      <w:r w:rsidRPr="00A87B4D">
        <w:rPr>
          <w:rFonts w:ascii="Times New Roman" w:hAnsi="Times New Roman" w:cs="Times New Roman"/>
          <w:sz w:val="24"/>
          <w:szCs w:val="24"/>
          <w:lang w:val="en-US"/>
        </w:rPr>
        <w:t xml:space="preserve">, T. (2017). </w:t>
      </w:r>
      <w:proofErr w:type="spellStart"/>
      <w:r w:rsidRPr="00A87B4D">
        <w:rPr>
          <w:rFonts w:ascii="Times New Roman" w:hAnsi="Times New Roman" w:cs="Times New Roman"/>
          <w:sz w:val="24"/>
          <w:szCs w:val="24"/>
          <w:lang w:val="en-US"/>
        </w:rPr>
        <w:t>Korotkyi</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ukrainsko-polskyi</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slovnyk</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ustalenykh</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vyraziv</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ekvivalenty</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slova</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frazeolohizmy</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pryslivia</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i</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prykazky</w:t>
      </w:r>
      <w:proofErr w:type="spellEnd"/>
      <w:r w:rsidRPr="00A87B4D">
        <w:rPr>
          <w:rFonts w:ascii="Times New Roman" w:hAnsi="Times New Roman" w:cs="Times New Roman"/>
          <w:sz w:val="24"/>
          <w:szCs w:val="24"/>
          <w:lang w:val="en-US"/>
        </w:rPr>
        <w:t xml:space="preserve">.  </w:t>
      </w:r>
      <w:r w:rsidRPr="00A87B4D">
        <w:rPr>
          <w:rFonts w:ascii="Times New Roman" w:hAnsi="Times New Roman" w:cs="Times New Roman"/>
          <w:sz w:val="24"/>
          <w:szCs w:val="24"/>
          <w:lang w:val="en-US"/>
        </w:rPr>
        <w:lastRenderedPageBreak/>
        <w:t>Poznan-</w:t>
      </w:r>
      <w:proofErr w:type="spellStart"/>
      <w:proofErr w:type="gramStart"/>
      <w:r w:rsidRPr="00A87B4D">
        <w:rPr>
          <w:rFonts w:ascii="Times New Roman" w:hAnsi="Times New Roman" w:cs="Times New Roman"/>
          <w:sz w:val="24"/>
          <w:szCs w:val="24"/>
          <w:lang w:val="en-US"/>
        </w:rPr>
        <w:t>Kharkiv</w:t>
      </w:r>
      <w:proofErr w:type="spellEnd"/>
      <w:r w:rsidRPr="00A87B4D">
        <w:rPr>
          <w:rFonts w:ascii="Times New Roman" w:hAnsi="Times New Roman" w:cs="Times New Roman"/>
          <w:sz w:val="24"/>
          <w:szCs w:val="24"/>
          <w:lang w:val="en-US"/>
        </w:rPr>
        <w:t xml:space="preserve"> :</w:t>
      </w:r>
      <w:proofErr w:type="gram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Vydavnytstvo</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Kolo</w:t>
      </w:r>
      <w:proofErr w:type="spellEnd"/>
      <w:r w:rsidRPr="00A87B4D">
        <w:rPr>
          <w:rFonts w:ascii="Times New Roman" w:hAnsi="Times New Roman" w:cs="Times New Roman"/>
          <w:sz w:val="24"/>
          <w:szCs w:val="24"/>
          <w:lang w:val="en-US"/>
        </w:rPr>
        <w:t>» [in Ukrainian]. 9. </w:t>
      </w:r>
      <w:proofErr w:type="spellStart"/>
      <w:r w:rsidRPr="00A87B4D">
        <w:rPr>
          <w:rFonts w:ascii="Times New Roman" w:hAnsi="Times New Roman" w:cs="Times New Roman"/>
          <w:b/>
          <w:sz w:val="24"/>
          <w:szCs w:val="24"/>
          <w:lang w:val="en-US"/>
        </w:rPr>
        <w:t>Luchyk</w:t>
      </w:r>
      <w:proofErr w:type="spellEnd"/>
      <w:r w:rsidRPr="00A87B4D">
        <w:rPr>
          <w:rFonts w:ascii="Times New Roman" w:hAnsi="Times New Roman" w:cs="Times New Roman"/>
          <w:b/>
          <w:sz w:val="24"/>
          <w:szCs w:val="24"/>
          <w:lang w:val="en-US"/>
        </w:rPr>
        <w:t xml:space="preserve"> A.</w:t>
      </w:r>
      <w:r w:rsidRPr="00A87B4D">
        <w:rPr>
          <w:rFonts w:ascii="Times New Roman" w:hAnsi="Times New Roman" w:cs="Times New Roman"/>
          <w:sz w:val="24"/>
          <w:szCs w:val="24"/>
          <w:lang w:val="en-US"/>
        </w:rPr>
        <w:t xml:space="preserve">  (2006)</w:t>
      </w:r>
      <w:proofErr w:type="gramStart"/>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Slovnyk</w:t>
      </w:r>
      <w:proofErr w:type="spellEnd"/>
      <w:proofErr w:type="gram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ekvivalentiv</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slova</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ukrainskoi</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movy</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monohrafiia</w:t>
      </w:r>
      <w:proofErr w:type="spellEnd"/>
      <w:r w:rsidRPr="00A87B4D">
        <w:rPr>
          <w:rFonts w:ascii="Times New Roman" w:hAnsi="Times New Roman" w:cs="Times New Roman"/>
          <w:sz w:val="24"/>
          <w:szCs w:val="24"/>
          <w:lang w:val="en-US"/>
        </w:rPr>
        <w:t xml:space="preserve">. </w:t>
      </w:r>
      <w:proofErr w:type="gramStart"/>
      <w:r w:rsidRPr="00A87B4D">
        <w:rPr>
          <w:rFonts w:ascii="Times New Roman" w:hAnsi="Times New Roman" w:cs="Times New Roman"/>
          <w:sz w:val="24"/>
          <w:szCs w:val="24"/>
          <w:lang w:val="en-US"/>
        </w:rPr>
        <w:t>Katowice :</w:t>
      </w:r>
      <w:proofErr w:type="gram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Wyd</w:t>
      </w:r>
      <w:proofErr w:type="spellEnd"/>
      <w:r w:rsidRPr="00A87B4D">
        <w:rPr>
          <w:rFonts w:ascii="Times New Roman" w:hAnsi="Times New Roman" w:cs="Times New Roman"/>
          <w:sz w:val="24"/>
          <w:szCs w:val="24"/>
          <w:lang w:val="en-US"/>
        </w:rPr>
        <w:t>-wo US, 2006. 10. </w:t>
      </w:r>
      <w:proofErr w:type="spellStart"/>
      <w:r w:rsidRPr="00A87B4D">
        <w:rPr>
          <w:rFonts w:ascii="Times New Roman" w:hAnsi="Times New Roman" w:cs="Times New Roman"/>
          <w:b/>
          <w:sz w:val="24"/>
          <w:szCs w:val="24"/>
          <w:lang w:val="en-US"/>
        </w:rPr>
        <w:t>Luchyk</w:t>
      </w:r>
      <w:proofErr w:type="spellEnd"/>
      <w:r w:rsidRPr="00A87B4D">
        <w:rPr>
          <w:rFonts w:ascii="Times New Roman" w:hAnsi="Times New Roman" w:cs="Times New Roman"/>
          <w:b/>
          <w:sz w:val="24"/>
          <w:szCs w:val="24"/>
          <w:lang w:val="en-US"/>
        </w:rPr>
        <w:t>, A.</w:t>
      </w:r>
      <w:r w:rsidRPr="00A87B4D">
        <w:rPr>
          <w:rFonts w:ascii="Times New Roman" w:hAnsi="Times New Roman" w:cs="Times New Roman"/>
          <w:sz w:val="24"/>
          <w:szCs w:val="24"/>
          <w:lang w:val="en-US"/>
        </w:rPr>
        <w:t xml:space="preserve">  </w:t>
      </w:r>
      <w:proofErr w:type="gramStart"/>
      <w:r w:rsidRPr="00A87B4D">
        <w:rPr>
          <w:rFonts w:ascii="Times New Roman" w:hAnsi="Times New Roman" w:cs="Times New Roman"/>
          <w:sz w:val="24"/>
          <w:szCs w:val="24"/>
          <w:lang w:val="en-US"/>
        </w:rPr>
        <w:t xml:space="preserve">(2003). </w:t>
      </w:r>
      <w:proofErr w:type="spellStart"/>
      <w:r w:rsidRPr="00A87B4D">
        <w:rPr>
          <w:rFonts w:ascii="Times New Roman" w:hAnsi="Times New Roman" w:cs="Times New Roman"/>
          <w:sz w:val="24"/>
          <w:szCs w:val="24"/>
          <w:lang w:val="en-US"/>
        </w:rPr>
        <w:t>Rosiisko-ukrainskyi</w:t>
      </w:r>
      <w:proofErr w:type="spellEnd"/>
      <w:r w:rsidRPr="00A87B4D">
        <w:rPr>
          <w:rFonts w:ascii="Times New Roman" w:hAnsi="Times New Roman" w:cs="Times New Roman"/>
          <w:sz w:val="24"/>
          <w:szCs w:val="24"/>
          <w:lang w:val="en-US"/>
        </w:rPr>
        <w:t xml:space="preserve"> ta </w:t>
      </w:r>
      <w:proofErr w:type="spellStart"/>
      <w:r w:rsidRPr="00A87B4D">
        <w:rPr>
          <w:rFonts w:ascii="Times New Roman" w:hAnsi="Times New Roman" w:cs="Times New Roman"/>
          <w:sz w:val="24"/>
          <w:szCs w:val="24"/>
          <w:lang w:val="en-US"/>
        </w:rPr>
        <w:t>ukrainsko-rosiiskyi</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slovnyk</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ekvivalentiv</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slova</w:t>
      </w:r>
      <w:proofErr w:type="spellEnd"/>
      <w:r w:rsidRPr="00A87B4D">
        <w:rPr>
          <w:rFonts w:ascii="Times New Roman" w:hAnsi="Times New Roman" w:cs="Times New Roman"/>
          <w:sz w:val="24"/>
          <w:szCs w:val="24"/>
          <w:lang w:val="en-US"/>
        </w:rPr>
        <w:t>.</w:t>
      </w:r>
      <w:proofErr w:type="gramEnd"/>
      <w:r w:rsidRPr="00A87B4D">
        <w:rPr>
          <w:rFonts w:ascii="Times New Roman" w:hAnsi="Times New Roman" w:cs="Times New Roman"/>
          <w:sz w:val="24"/>
          <w:szCs w:val="24"/>
          <w:lang w:val="en-US"/>
        </w:rPr>
        <w:t xml:space="preserve"> </w:t>
      </w:r>
      <w:proofErr w:type="gramStart"/>
      <w:r w:rsidRPr="00A87B4D">
        <w:rPr>
          <w:rFonts w:ascii="Times New Roman" w:hAnsi="Times New Roman" w:cs="Times New Roman"/>
          <w:sz w:val="24"/>
          <w:szCs w:val="24"/>
          <w:lang w:val="en-US"/>
        </w:rPr>
        <w:t>Kyiv :</w:t>
      </w:r>
      <w:proofErr w:type="gram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Dovira</w:t>
      </w:r>
      <w:proofErr w:type="spellEnd"/>
      <w:r w:rsidRPr="00A87B4D">
        <w:rPr>
          <w:rFonts w:ascii="Times New Roman" w:hAnsi="Times New Roman" w:cs="Times New Roman"/>
          <w:sz w:val="24"/>
          <w:szCs w:val="24"/>
          <w:lang w:val="en-US"/>
        </w:rPr>
        <w:t xml:space="preserve"> [in Ukrainian]. </w:t>
      </w:r>
      <w:r>
        <w:rPr>
          <w:rFonts w:ascii="Times New Roman" w:hAnsi="Times New Roman" w:cs="Times New Roman"/>
          <w:sz w:val="24"/>
          <w:szCs w:val="24"/>
          <w:lang w:val="en-US"/>
        </w:rPr>
        <w:t xml:space="preserve">11. </w:t>
      </w:r>
      <w:proofErr w:type="spellStart"/>
      <w:r w:rsidRPr="00A87B4D">
        <w:rPr>
          <w:rFonts w:ascii="Times New Roman" w:hAnsi="Times New Roman" w:cs="Times New Roman"/>
          <w:b/>
          <w:sz w:val="24"/>
          <w:szCs w:val="24"/>
          <w:lang w:val="en-US"/>
        </w:rPr>
        <w:t>Morkovkin</w:t>
      </w:r>
      <w:proofErr w:type="spellEnd"/>
      <w:r w:rsidRPr="00A87B4D">
        <w:rPr>
          <w:rFonts w:ascii="Times New Roman" w:hAnsi="Times New Roman" w:cs="Times New Roman"/>
          <w:b/>
          <w:sz w:val="24"/>
          <w:szCs w:val="24"/>
          <w:lang w:val="en-US"/>
        </w:rPr>
        <w:t>, V. V.</w:t>
      </w:r>
      <w:r w:rsidRPr="00A87B4D">
        <w:rPr>
          <w:rFonts w:ascii="Times New Roman" w:hAnsi="Times New Roman" w:cs="Times New Roman"/>
          <w:sz w:val="24"/>
          <w:szCs w:val="24"/>
          <w:lang w:val="en-US"/>
        </w:rPr>
        <w:t xml:space="preserve"> (Red.) (2002). </w:t>
      </w:r>
      <w:proofErr w:type="spellStart"/>
      <w:r w:rsidRPr="00A87B4D">
        <w:rPr>
          <w:rFonts w:ascii="Times New Roman" w:hAnsi="Times New Roman" w:cs="Times New Roman"/>
          <w:sz w:val="24"/>
          <w:szCs w:val="24"/>
          <w:lang w:val="en-US"/>
        </w:rPr>
        <w:t>Ob"yasnitel'nyj</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slovar</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russkogo</w:t>
      </w:r>
      <w:proofErr w:type="spellEnd"/>
      <w:r w:rsidRPr="00A87B4D">
        <w:rPr>
          <w:rFonts w:ascii="Times New Roman" w:hAnsi="Times New Roman" w:cs="Times New Roman"/>
          <w:sz w:val="24"/>
          <w:szCs w:val="24"/>
          <w:lang w:val="en-US"/>
        </w:rPr>
        <w:t xml:space="preserve"> </w:t>
      </w:r>
      <w:proofErr w:type="spellStart"/>
      <w:proofErr w:type="gramStart"/>
      <w:r w:rsidRPr="00A87B4D">
        <w:rPr>
          <w:rFonts w:ascii="Times New Roman" w:hAnsi="Times New Roman" w:cs="Times New Roman"/>
          <w:sz w:val="24"/>
          <w:szCs w:val="24"/>
          <w:lang w:val="en-US"/>
        </w:rPr>
        <w:t>yazyka</w:t>
      </w:r>
      <w:proofErr w:type="spellEnd"/>
      <w:r w:rsidRPr="00A87B4D">
        <w:rPr>
          <w:rFonts w:ascii="Times New Roman" w:hAnsi="Times New Roman" w:cs="Times New Roman"/>
          <w:sz w:val="24"/>
          <w:szCs w:val="24"/>
          <w:lang w:val="en-US"/>
        </w:rPr>
        <w:t xml:space="preserve"> :</w:t>
      </w:r>
      <w:proofErr w:type="gram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strukturnye</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slova</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predlogi</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soyuzy</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chastitsy</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mezhdometiya</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vvodnye</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slova</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mestoimeniya</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chislitel'nye</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svyazochnye</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glagoly</w:t>
      </w:r>
      <w:proofErr w:type="spellEnd"/>
      <w:r w:rsidRPr="00A87B4D">
        <w:rPr>
          <w:rFonts w:ascii="Times New Roman" w:hAnsi="Times New Roman" w:cs="Times New Roman"/>
          <w:sz w:val="24"/>
          <w:szCs w:val="24"/>
          <w:lang w:val="en-US"/>
        </w:rPr>
        <w:t xml:space="preserve">. </w:t>
      </w:r>
      <w:proofErr w:type="gramStart"/>
      <w:r w:rsidRPr="00A87B4D">
        <w:rPr>
          <w:rFonts w:ascii="Times New Roman" w:hAnsi="Times New Roman" w:cs="Times New Roman"/>
          <w:sz w:val="24"/>
          <w:szCs w:val="24"/>
          <w:lang w:val="en-US"/>
        </w:rPr>
        <w:t>Moskva :</w:t>
      </w:r>
      <w:proofErr w:type="gram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Аstrel</w:t>
      </w:r>
      <w:proofErr w:type="spellEnd"/>
      <w:r w:rsidRPr="00A87B4D">
        <w:rPr>
          <w:rFonts w:ascii="Times New Roman" w:hAnsi="Times New Roman" w:cs="Times New Roman"/>
          <w:sz w:val="24"/>
          <w:szCs w:val="24"/>
          <w:lang w:val="en-US"/>
        </w:rPr>
        <w:t>' : АST[in Russian].  12. </w:t>
      </w:r>
      <w:proofErr w:type="spellStart"/>
      <w:r w:rsidRPr="00A87B4D">
        <w:rPr>
          <w:rFonts w:ascii="Times New Roman" w:hAnsi="Times New Roman" w:cs="Times New Roman"/>
          <w:b/>
          <w:sz w:val="24"/>
          <w:szCs w:val="24"/>
          <w:lang w:val="en-US"/>
        </w:rPr>
        <w:t>Pyurbeev</w:t>
      </w:r>
      <w:proofErr w:type="spellEnd"/>
      <w:r w:rsidRPr="00A87B4D">
        <w:rPr>
          <w:rFonts w:ascii="Times New Roman" w:hAnsi="Times New Roman" w:cs="Times New Roman"/>
          <w:b/>
          <w:sz w:val="24"/>
          <w:szCs w:val="24"/>
          <w:lang w:val="en-US"/>
        </w:rPr>
        <w:t>, G. TS.</w:t>
      </w:r>
      <w:r w:rsidRPr="00A87B4D">
        <w:rPr>
          <w:rFonts w:ascii="Times New Roman" w:hAnsi="Times New Roman" w:cs="Times New Roman"/>
          <w:sz w:val="24"/>
          <w:szCs w:val="24"/>
          <w:lang w:val="en-US"/>
        </w:rPr>
        <w:t xml:space="preserve"> </w:t>
      </w:r>
      <w:proofErr w:type="gramStart"/>
      <w:r w:rsidRPr="00A87B4D">
        <w:rPr>
          <w:rFonts w:ascii="Times New Roman" w:hAnsi="Times New Roman" w:cs="Times New Roman"/>
          <w:sz w:val="24"/>
          <w:szCs w:val="24"/>
          <w:lang w:val="en-US"/>
        </w:rPr>
        <w:t>(Red.)</w:t>
      </w:r>
      <w:proofErr w:type="gramEnd"/>
      <w:r w:rsidRPr="00A87B4D">
        <w:rPr>
          <w:rFonts w:ascii="Times New Roman" w:hAnsi="Times New Roman" w:cs="Times New Roman"/>
          <w:sz w:val="24"/>
          <w:szCs w:val="24"/>
          <w:lang w:val="en-US"/>
        </w:rPr>
        <w:t xml:space="preserve"> </w:t>
      </w:r>
      <w:proofErr w:type="gramStart"/>
      <w:r w:rsidRPr="00A87B4D">
        <w:rPr>
          <w:rFonts w:ascii="Times New Roman" w:hAnsi="Times New Roman" w:cs="Times New Roman"/>
          <w:sz w:val="24"/>
          <w:szCs w:val="24"/>
          <w:lang w:val="en-US"/>
        </w:rPr>
        <w:t xml:space="preserve">(2001-2002). </w:t>
      </w:r>
      <w:proofErr w:type="spellStart"/>
      <w:r w:rsidRPr="00A87B4D">
        <w:rPr>
          <w:rFonts w:ascii="Times New Roman" w:hAnsi="Times New Roman" w:cs="Times New Roman"/>
          <w:sz w:val="24"/>
          <w:szCs w:val="24"/>
          <w:lang w:val="en-US"/>
        </w:rPr>
        <w:t>Bol'shoj</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akademicheskij</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mongol'sko-russkij</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slovar</w:t>
      </w:r>
      <w:proofErr w:type="spellEnd"/>
      <w:r w:rsidRPr="00A87B4D">
        <w:rPr>
          <w:rFonts w:ascii="Times New Roman" w:hAnsi="Times New Roman" w:cs="Times New Roman"/>
          <w:sz w:val="24"/>
          <w:szCs w:val="24"/>
          <w:lang w:val="en-US"/>
        </w:rPr>
        <w:t>'.</w:t>
      </w:r>
      <w:proofErr w:type="gramEnd"/>
      <w:r w:rsidRPr="00A87B4D">
        <w:rPr>
          <w:rFonts w:ascii="Times New Roman" w:hAnsi="Times New Roman" w:cs="Times New Roman"/>
          <w:sz w:val="24"/>
          <w:szCs w:val="24"/>
          <w:lang w:val="en-US"/>
        </w:rPr>
        <w:t xml:space="preserve"> (T. 1-4). Moskva: </w:t>
      </w:r>
      <w:proofErr w:type="spellStart"/>
      <w:proofErr w:type="gramStart"/>
      <w:r w:rsidRPr="00A87B4D">
        <w:rPr>
          <w:rFonts w:ascii="Times New Roman" w:hAnsi="Times New Roman" w:cs="Times New Roman"/>
          <w:sz w:val="24"/>
          <w:szCs w:val="24"/>
          <w:lang w:val="en-US"/>
        </w:rPr>
        <w:t>Akademia</w:t>
      </w:r>
      <w:proofErr w:type="spellEnd"/>
      <w:r w:rsidRPr="00A87B4D">
        <w:rPr>
          <w:rFonts w:ascii="Times New Roman" w:hAnsi="Times New Roman" w:cs="Times New Roman"/>
          <w:sz w:val="24"/>
          <w:szCs w:val="24"/>
          <w:lang w:val="en-US"/>
        </w:rPr>
        <w:t>[</w:t>
      </w:r>
      <w:proofErr w:type="gramEnd"/>
      <w:r w:rsidRPr="00A87B4D">
        <w:rPr>
          <w:rFonts w:ascii="Times New Roman" w:hAnsi="Times New Roman" w:cs="Times New Roman"/>
          <w:sz w:val="24"/>
          <w:szCs w:val="24"/>
          <w:lang w:val="en-US"/>
        </w:rPr>
        <w:t>in Russian].  13. </w:t>
      </w:r>
      <w:proofErr w:type="spellStart"/>
      <w:r w:rsidRPr="00A87B4D">
        <w:rPr>
          <w:rFonts w:ascii="Times New Roman" w:hAnsi="Times New Roman" w:cs="Times New Roman"/>
          <w:b/>
          <w:sz w:val="24"/>
          <w:szCs w:val="24"/>
          <w:lang w:val="en-US"/>
        </w:rPr>
        <w:t>Rogozhnikova</w:t>
      </w:r>
      <w:proofErr w:type="spellEnd"/>
      <w:r w:rsidRPr="00A87B4D">
        <w:rPr>
          <w:rFonts w:ascii="Times New Roman" w:hAnsi="Times New Roman" w:cs="Times New Roman"/>
          <w:b/>
          <w:sz w:val="24"/>
          <w:szCs w:val="24"/>
          <w:lang w:val="en-US"/>
        </w:rPr>
        <w:t>, R. P.</w:t>
      </w:r>
      <w:r w:rsidRPr="00A87B4D">
        <w:rPr>
          <w:rFonts w:ascii="Times New Roman" w:hAnsi="Times New Roman" w:cs="Times New Roman"/>
          <w:sz w:val="24"/>
          <w:szCs w:val="24"/>
          <w:lang w:val="en-US"/>
        </w:rPr>
        <w:t xml:space="preserve"> (1991). </w:t>
      </w:r>
      <w:proofErr w:type="spellStart"/>
      <w:r w:rsidRPr="00A87B4D">
        <w:rPr>
          <w:rFonts w:ascii="Times New Roman" w:hAnsi="Times New Roman" w:cs="Times New Roman"/>
          <w:sz w:val="24"/>
          <w:szCs w:val="24"/>
          <w:lang w:val="en-US"/>
        </w:rPr>
        <w:t>Slovar</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ehkvivalentov</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slova</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narechnye</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sluzhebnye</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modal'nye</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edinstva</w:t>
      </w:r>
      <w:proofErr w:type="spellEnd"/>
      <w:r w:rsidRPr="00A87B4D">
        <w:rPr>
          <w:rFonts w:ascii="Times New Roman" w:hAnsi="Times New Roman" w:cs="Times New Roman"/>
          <w:sz w:val="24"/>
          <w:szCs w:val="24"/>
          <w:lang w:val="en-US"/>
        </w:rPr>
        <w:t xml:space="preserve">. Moskva: </w:t>
      </w:r>
      <w:proofErr w:type="spellStart"/>
      <w:r w:rsidRPr="00A87B4D">
        <w:rPr>
          <w:rFonts w:ascii="Times New Roman" w:hAnsi="Times New Roman" w:cs="Times New Roman"/>
          <w:sz w:val="24"/>
          <w:szCs w:val="24"/>
          <w:lang w:val="en-US"/>
        </w:rPr>
        <w:t>Russkij</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yazyk</w:t>
      </w:r>
      <w:proofErr w:type="spellEnd"/>
      <w:r w:rsidRPr="00A87B4D">
        <w:rPr>
          <w:rFonts w:ascii="Times New Roman" w:hAnsi="Times New Roman" w:cs="Times New Roman"/>
          <w:sz w:val="24"/>
          <w:szCs w:val="24"/>
          <w:lang w:val="en-US"/>
        </w:rPr>
        <w:t xml:space="preserve"> [in Russian]. 14. </w:t>
      </w:r>
      <w:proofErr w:type="spellStart"/>
      <w:r w:rsidRPr="00A87B4D">
        <w:rPr>
          <w:rFonts w:ascii="Times New Roman" w:hAnsi="Times New Roman" w:cs="Times New Roman"/>
          <w:b/>
          <w:sz w:val="24"/>
          <w:szCs w:val="24"/>
          <w:lang w:val="en-US"/>
        </w:rPr>
        <w:t>Rusanivskyi</w:t>
      </w:r>
      <w:proofErr w:type="spellEnd"/>
      <w:r w:rsidRPr="00A87B4D">
        <w:rPr>
          <w:rFonts w:ascii="Times New Roman" w:hAnsi="Times New Roman" w:cs="Times New Roman"/>
          <w:b/>
          <w:sz w:val="24"/>
          <w:szCs w:val="24"/>
          <w:lang w:val="en-US"/>
        </w:rPr>
        <w:t xml:space="preserve"> V. M</w:t>
      </w:r>
      <w:r w:rsidRPr="00A87B4D">
        <w:rPr>
          <w:rFonts w:ascii="Times New Roman" w:hAnsi="Times New Roman" w:cs="Times New Roman"/>
          <w:sz w:val="24"/>
          <w:szCs w:val="24"/>
          <w:lang w:val="en-US"/>
        </w:rPr>
        <w:t xml:space="preserve">. (Red.) </w:t>
      </w:r>
      <w:proofErr w:type="gramStart"/>
      <w:r w:rsidRPr="00A87B4D">
        <w:rPr>
          <w:rFonts w:ascii="Times New Roman" w:hAnsi="Times New Roman" w:cs="Times New Roman"/>
          <w:sz w:val="24"/>
          <w:szCs w:val="24"/>
          <w:lang w:val="en-US"/>
        </w:rPr>
        <w:t xml:space="preserve">(2010). </w:t>
      </w:r>
      <w:proofErr w:type="spellStart"/>
      <w:r w:rsidRPr="00A87B4D">
        <w:rPr>
          <w:rFonts w:ascii="Times New Roman" w:hAnsi="Times New Roman" w:cs="Times New Roman"/>
          <w:sz w:val="24"/>
          <w:szCs w:val="24"/>
          <w:lang w:val="en-US"/>
        </w:rPr>
        <w:t>Slovnyk</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ukrainskoi</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movy</w:t>
      </w:r>
      <w:proofErr w:type="spellEnd"/>
      <w:r w:rsidRPr="00A87B4D">
        <w:rPr>
          <w:rFonts w:ascii="Times New Roman" w:hAnsi="Times New Roman" w:cs="Times New Roman"/>
          <w:sz w:val="24"/>
          <w:szCs w:val="24"/>
          <w:lang w:val="en-US"/>
        </w:rPr>
        <w:t>.</w:t>
      </w:r>
      <w:proofErr w:type="gramEnd"/>
      <w:r w:rsidRPr="00A87B4D">
        <w:rPr>
          <w:rFonts w:ascii="Times New Roman" w:hAnsi="Times New Roman" w:cs="Times New Roman"/>
          <w:sz w:val="24"/>
          <w:szCs w:val="24"/>
          <w:lang w:val="en-US"/>
        </w:rPr>
        <w:t xml:space="preserve">  </w:t>
      </w:r>
      <w:proofErr w:type="gramStart"/>
      <w:r w:rsidRPr="00A87B4D">
        <w:rPr>
          <w:rFonts w:ascii="Times New Roman" w:hAnsi="Times New Roman" w:cs="Times New Roman"/>
          <w:sz w:val="24"/>
          <w:szCs w:val="24"/>
          <w:lang w:val="en-US"/>
        </w:rPr>
        <w:t>(T. 1).</w:t>
      </w:r>
      <w:proofErr w:type="gramEnd"/>
      <w:r w:rsidRPr="00A87B4D">
        <w:rPr>
          <w:rFonts w:ascii="Times New Roman" w:hAnsi="Times New Roman" w:cs="Times New Roman"/>
          <w:sz w:val="24"/>
          <w:szCs w:val="24"/>
          <w:lang w:val="en-US"/>
        </w:rPr>
        <w:t xml:space="preserve"> Kyiv: </w:t>
      </w:r>
      <w:proofErr w:type="spellStart"/>
      <w:r w:rsidRPr="00A87B4D">
        <w:rPr>
          <w:rFonts w:ascii="Times New Roman" w:hAnsi="Times New Roman" w:cs="Times New Roman"/>
          <w:sz w:val="24"/>
          <w:szCs w:val="24"/>
          <w:lang w:val="en-US"/>
        </w:rPr>
        <w:t>Naukova</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dumka</w:t>
      </w:r>
      <w:proofErr w:type="spellEnd"/>
      <w:r w:rsidRPr="00A87B4D">
        <w:rPr>
          <w:rFonts w:ascii="Times New Roman" w:hAnsi="Times New Roman" w:cs="Times New Roman"/>
          <w:sz w:val="24"/>
          <w:szCs w:val="24"/>
          <w:lang w:val="en-US"/>
        </w:rPr>
        <w:t xml:space="preserve"> [in Ukrainian]. 15. </w:t>
      </w:r>
      <w:proofErr w:type="spellStart"/>
      <w:r>
        <w:rPr>
          <w:rFonts w:ascii="Times New Roman" w:hAnsi="Times New Roman" w:cs="Times New Roman"/>
          <w:b/>
          <w:sz w:val="24"/>
          <w:szCs w:val="24"/>
          <w:lang w:val="en-US"/>
        </w:rPr>
        <w:t>Tymosh</w:t>
      </w:r>
      <w:r w:rsidRPr="00A87B4D">
        <w:rPr>
          <w:rFonts w:ascii="Times New Roman" w:hAnsi="Times New Roman" w:cs="Times New Roman"/>
          <w:b/>
          <w:sz w:val="24"/>
          <w:szCs w:val="24"/>
          <w:lang w:val="en-US"/>
        </w:rPr>
        <w:t>uk</w:t>
      </w:r>
      <w:proofErr w:type="spellEnd"/>
      <w:r w:rsidRPr="00A87B4D">
        <w:rPr>
          <w:rFonts w:ascii="Times New Roman" w:hAnsi="Times New Roman" w:cs="Times New Roman"/>
          <w:b/>
          <w:sz w:val="24"/>
          <w:szCs w:val="24"/>
          <w:lang w:val="en-US"/>
        </w:rPr>
        <w:t>, R</w:t>
      </w:r>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Sosnovskyi</w:t>
      </w:r>
      <w:proofErr w:type="spellEnd"/>
      <w:r w:rsidRPr="00A87B4D">
        <w:rPr>
          <w:rFonts w:ascii="Times New Roman" w:hAnsi="Times New Roman" w:cs="Times New Roman"/>
          <w:sz w:val="24"/>
          <w:szCs w:val="24"/>
          <w:lang w:val="en-US"/>
        </w:rPr>
        <w:t xml:space="preserve">, V., </w:t>
      </w:r>
      <w:proofErr w:type="spellStart"/>
      <w:r w:rsidRPr="00A87B4D">
        <w:rPr>
          <w:rFonts w:ascii="Times New Roman" w:hAnsi="Times New Roman" w:cs="Times New Roman"/>
          <w:sz w:val="24"/>
          <w:szCs w:val="24"/>
          <w:lang w:val="en-US"/>
        </w:rPr>
        <w:t>Yaskot</w:t>
      </w:r>
      <w:proofErr w:type="spellEnd"/>
      <w:r w:rsidRPr="00A87B4D">
        <w:rPr>
          <w:rFonts w:ascii="Times New Roman" w:hAnsi="Times New Roman" w:cs="Times New Roman"/>
          <w:sz w:val="24"/>
          <w:szCs w:val="24"/>
          <w:lang w:val="en-US"/>
        </w:rPr>
        <w:t xml:space="preserve">, M., </w:t>
      </w:r>
      <w:proofErr w:type="spellStart"/>
      <w:r w:rsidRPr="00A87B4D">
        <w:rPr>
          <w:rFonts w:ascii="Times New Roman" w:hAnsi="Times New Roman" w:cs="Times New Roman"/>
          <w:sz w:val="24"/>
          <w:szCs w:val="24"/>
          <w:lang w:val="en-US"/>
        </w:rPr>
        <w:t>Hanoshenko</w:t>
      </w:r>
      <w:proofErr w:type="spellEnd"/>
      <w:r w:rsidRPr="00A87B4D">
        <w:rPr>
          <w:rFonts w:ascii="Times New Roman" w:hAnsi="Times New Roman" w:cs="Times New Roman"/>
          <w:sz w:val="24"/>
          <w:szCs w:val="24"/>
          <w:lang w:val="en-US"/>
        </w:rPr>
        <w:t xml:space="preserve">, Yu. </w:t>
      </w:r>
      <w:proofErr w:type="gramStart"/>
      <w:r w:rsidRPr="00A87B4D">
        <w:rPr>
          <w:rFonts w:ascii="Times New Roman" w:hAnsi="Times New Roman" w:cs="Times New Roman"/>
          <w:sz w:val="24"/>
          <w:szCs w:val="24"/>
          <w:lang w:val="en-US"/>
        </w:rPr>
        <w:t xml:space="preserve">(2018). </w:t>
      </w:r>
      <w:proofErr w:type="spellStart"/>
      <w:r w:rsidRPr="00A87B4D">
        <w:rPr>
          <w:rFonts w:ascii="Times New Roman" w:hAnsi="Times New Roman" w:cs="Times New Roman"/>
          <w:sz w:val="24"/>
          <w:szCs w:val="24"/>
          <w:lang w:val="en-US"/>
        </w:rPr>
        <w:t>Leksykon</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polskoi</w:t>
      </w:r>
      <w:proofErr w:type="spellEnd"/>
      <w:r w:rsidRPr="00A87B4D">
        <w:rPr>
          <w:rFonts w:ascii="Times New Roman" w:hAnsi="Times New Roman" w:cs="Times New Roman"/>
          <w:sz w:val="24"/>
          <w:szCs w:val="24"/>
          <w:lang w:val="en-US"/>
        </w:rPr>
        <w:t xml:space="preserve"> ta </w:t>
      </w:r>
      <w:proofErr w:type="spellStart"/>
      <w:r w:rsidRPr="00A87B4D">
        <w:rPr>
          <w:rFonts w:ascii="Times New Roman" w:hAnsi="Times New Roman" w:cs="Times New Roman"/>
          <w:sz w:val="24"/>
          <w:szCs w:val="24"/>
          <w:lang w:val="en-US"/>
        </w:rPr>
        <w:t>ukrainskoi</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aktyvnoi</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frazeolohii</w:t>
      </w:r>
      <w:proofErr w:type="spellEnd"/>
      <w:r w:rsidRPr="00A87B4D">
        <w:rPr>
          <w:rFonts w:ascii="Times New Roman" w:hAnsi="Times New Roman" w:cs="Times New Roman"/>
          <w:sz w:val="24"/>
          <w:szCs w:val="24"/>
          <w:lang w:val="en-US"/>
        </w:rPr>
        <w:t>.</w:t>
      </w:r>
      <w:proofErr w:type="gram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Varshava</w:t>
      </w:r>
      <w:proofErr w:type="spellEnd"/>
      <w:r w:rsidRPr="00A87B4D">
        <w:rPr>
          <w:rFonts w:ascii="Times New Roman" w:hAnsi="Times New Roman" w:cs="Times New Roman"/>
          <w:sz w:val="24"/>
          <w:szCs w:val="24"/>
          <w:lang w:val="en-US"/>
        </w:rPr>
        <w:t xml:space="preserve">:  KJV Digital [in Poland].  16. </w:t>
      </w:r>
      <w:proofErr w:type="spellStart"/>
      <w:r w:rsidRPr="00A87B4D">
        <w:rPr>
          <w:rFonts w:ascii="Times New Roman" w:hAnsi="Times New Roman" w:cs="Times New Roman"/>
          <w:b/>
          <w:sz w:val="24"/>
          <w:szCs w:val="24"/>
          <w:lang w:val="en-US"/>
        </w:rPr>
        <w:t>Shyrokov</w:t>
      </w:r>
      <w:proofErr w:type="spellEnd"/>
      <w:r w:rsidRPr="00A87B4D">
        <w:rPr>
          <w:rFonts w:ascii="Times New Roman" w:hAnsi="Times New Roman" w:cs="Times New Roman"/>
          <w:b/>
          <w:sz w:val="24"/>
          <w:szCs w:val="24"/>
          <w:lang w:val="en-US"/>
        </w:rPr>
        <w:t>, V. A.</w:t>
      </w:r>
      <w:r w:rsidRPr="00A87B4D">
        <w:rPr>
          <w:rFonts w:ascii="Times New Roman" w:hAnsi="Times New Roman" w:cs="Times New Roman"/>
          <w:sz w:val="24"/>
          <w:szCs w:val="24"/>
          <w:lang w:val="en-US"/>
        </w:rPr>
        <w:t xml:space="preserve"> (Red.) (2018)  </w:t>
      </w:r>
      <w:proofErr w:type="spellStart"/>
      <w:r w:rsidRPr="00A87B4D">
        <w:rPr>
          <w:rFonts w:ascii="Times New Roman" w:hAnsi="Times New Roman" w:cs="Times New Roman"/>
          <w:sz w:val="24"/>
          <w:szCs w:val="24"/>
          <w:lang w:val="en-US"/>
        </w:rPr>
        <w:t>Linhvistychno-informatsiini</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studii</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Pratsi</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Ukrainskoho</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movno-informatsiinoho</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fondu</w:t>
      </w:r>
      <w:proofErr w:type="spellEnd"/>
      <w:r w:rsidRPr="00A87B4D">
        <w:rPr>
          <w:rFonts w:ascii="Times New Roman" w:hAnsi="Times New Roman" w:cs="Times New Roman"/>
          <w:sz w:val="24"/>
          <w:szCs w:val="24"/>
          <w:lang w:val="en-US"/>
        </w:rPr>
        <w:t xml:space="preserve"> NAN </w:t>
      </w:r>
      <w:proofErr w:type="spellStart"/>
      <w:r w:rsidRPr="00A87B4D">
        <w:rPr>
          <w:rFonts w:ascii="Times New Roman" w:hAnsi="Times New Roman" w:cs="Times New Roman"/>
          <w:sz w:val="24"/>
          <w:szCs w:val="24"/>
          <w:lang w:val="en-US"/>
        </w:rPr>
        <w:t>Ukrainy</w:t>
      </w:r>
      <w:proofErr w:type="spellEnd"/>
      <w:r w:rsidRPr="00A87B4D">
        <w:rPr>
          <w:rFonts w:ascii="Times New Roman" w:hAnsi="Times New Roman" w:cs="Times New Roman"/>
          <w:sz w:val="24"/>
          <w:szCs w:val="24"/>
          <w:lang w:val="en-US"/>
        </w:rPr>
        <w:t xml:space="preserve">. (T. </w:t>
      </w:r>
      <w:proofErr w:type="gramStart"/>
      <w:r w:rsidRPr="00A87B4D">
        <w:rPr>
          <w:rFonts w:ascii="Times New Roman" w:hAnsi="Times New Roman" w:cs="Times New Roman"/>
          <w:sz w:val="24"/>
          <w:szCs w:val="24"/>
          <w:lang w:val="en-US"/>
        </w:rPr>
        <w:t>3.,</w:t>
      </w:r>
      <w:proofErr w:type="gramEnd"/>
      <w:r w:rsidRPr="00A87B4D">
        <w:rPr>
          <w:rFonts w:ascii="Times New Roman" w:hAnsi="Times New Roman" w:cs="Times New Roman"/>
          <w:sz w:val="24"/>
          <w:szCs w:val="24"/>
          <w:lang w:val="en-US"/>
        </w:rPr>
        <w:t xml:space="preserve"> Kn. 1). Kyiv: </w:t>
      </w:r>
      <w:proofErr w:type="spellStart"/>
      <w:r w:rsidRPr="00A87B4D">
        <w:rPr>
          <w:rFonts w:ascii="Times New Roman" w:hAnsi="Times New Roman" w:cs="Times New Roman"/>
          <w:sz w:val="24"/>
          <w:szCs w:val="24"/>
          <w:lang w:val="en-US"/>
        </w:rPr>
        <w:t>Ukrainskyi</w:t>
      </w:r>
      <w:proofErr w:type="spellEnd"/>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movno-informatsiinyi</w:t>
      </w:r>
      <w:proofErr w:type="spellEnd"/>
      <w:r w:rsidRPr="00A87B4D">
        <w:rPr>
          <w:rFonts w:ascii="Times New Roman" w:hAnsi="Times New Roman" w:cs="Times New Roman"/>
          <w:sz w:val="24"/>
          <w:szCs w:val="24"/>
          <w:lang w:val="en-US"/>
        </w:rPr>
        <w:t xml:space="preserve"> fond NAN </w:t>
      </w:r>
      <w:proofErr w:type="spellStart"/>
      <w:r w:rsidRPr="00A87B4D">
        <w:rPr>
          <w:rFonts w:ascii="Times New Roman" w:hAnsi="Times New Roman" w:cs="Times New Roman"/>
          <w:sz w:val="24"/>
          <w:szCs w:val="24"/>
          <w:lang w:val="en-US"/>
        </w:rPr>
        <w:t>Ukrainy</w:t>
      </w:r>
      <w:proofErr w:type="spellEnd"/>
      <w:r w:rsidRPr="00A87B4D">
        <w:rPr>
          <w:rFonts w:ascii="Times New Roman" w:hAnsi="Times New Roman" w:cs="Times New Roman"/>
          <w:sz w:val="24"/>
          <w:szCs w:val="24"/>
          <w:lang w:val="en-US"/>
        </w:rPr>
        <w:t xml:space="preserve"> [in Ukrainian]. </w:t>
      </w:r>
      <w:r>
        <w:rPr>
          <w:rFonts w:ascii="Times New Roman" w:hAnsi="Times New Roman" w:cs="Times New Roman"/>
          <w:sz w:val="24"/>
          <w:szCs w:val="24"/>
          <w:lang w:val="ru-RU"/>
        </w:rPr>
        <w:t>17.</w:t>
      </w:r>
      <w:r>
        <w:rPr>
          <w:rFonts w:ascii="Times New Roman" w:hAnsi="Times New Roman" w:cs="Times New Roman"/>
          <w:sz w:val="24"/>
          <w:szCs w:val="24"/>
          <w:lang w:val="en-US"/>
        </w:rPr>
        <w:t> </w:t>
      </w:r>
      <w:proofErr w:type="spellStart"/>
      <w:proofErr w:type="gramStart"/>
      <w:r w:rsidRPr="00A87B4D">
        <w:rPr>
          <w:rFonts w:ascii="Times New Roman" w:hAnsi="Times New Roman" w:cs="Times New Roman"/>
          <w:b/>
          <w:sz w:val="24"/>
          <w:szCs w:val="24"/>
          <w:lang w:val="en-US"/>
        </w:rPr>
        <w:t>Dubisz</w:t>
      </w:r>
      <w:proofErr w:type="spellEnd"/>
      <w:r w:rsidRPr="00A87B4D">
        <w:rPr>
          <w:rFonts w:ascii="Times New Roman" w:hAnsi="Times New Roman" w:cs="Times New Roman"/>
          <w:b/>
          <w:sz w:val="24"/>
          <w:szCs w:val="24"/>
          <w:lang w:val="ru-RU"/>
        </w:rPr>
        <w:t>,</w:t>
      </w:r>
      <w:r w:rsidRPr="00A87B4D">
        <w:rPr>
          <w:rFonts w:ascii="Times New Roman" w:hAnsi="Times New Roman" w:cs="Times New Roman"/>
          <w:b/>
          <w:sz w:val="24"/>
          <w:szCs w:val="24"/>
          <w:lang w:val="en-US"/>
        </w:rPr>
        <w:t xml:space="preserve"> S.</w:t>
      </w:r>
      <w:r w:rsidRPr="00A87B4D">
        <w:rPr>
          <w:rFonts w:ascii="Times New Roman" w:hAnsi="Times New Roman" w:cs="Times New Roman"/>
          <w:sz w:val="24"/>
          <w:szCs w:val="24"/>
          <w:lang w:val="en-US"/>
        </w:rPr>
        <w:t xml:space="preserve"> (</w:t>
      </w:r>
      <w:proofErr w:type="spellStart"/>
      <w:r w:rsidRPr="00A87B4D">
        <w:rPr>
          <w:rFonts w:ascii="Times New Roman" w:hAnsi="Times New Roman" w:cs="Times New Roman"/>
          <w:sz w:val="24"/>
          <w:szCs w:val="24"/>
          <w:lang w:val="en-US"/>
        </w:rPr>
        <w:t>Ред</w:t>
      </w:r>
      <w:proofErr w:type="spellEnd"/>
      <w:r w:rsidRPr="00A87B4D">
        <w:rPr>
          <w:rFonts w:ascii="Times New Roman" w:hAnsi="Times New Roman" w:cs="Times New Roman"/>
          <w:sz w:val="24"/>
          <w:szCs w:val="24"/>
          <w:lang w:val="en-US"/>
        </w:rPr>
        <w:t>.)</w:t>
      </w:r>
      <w:r w:rsidRPr="00A87B4D">
        <w:rPr>
          <w:rFonts w:ascii="Times New Roman" w:hAnsi="Times New Roman" w:cs="Times New Roman"/>
          <w:sz w:val="24"/>
          <w:szCs w:val="24"/>
          <w:lang w:val="ru-RU"/>
        </w:rPr>
        <w:t xml:space="preserve"> </w:t>
      </w:r>
      <w:r w:rsidRPr="00A87B4D">
        <w:rPr>
          <w:rFonts w:ascii="Times New Roman" w:hAnsi="Times New Roman" w:cs="Times New Roman"/>
          <w:sz w:val="24"/>
          <w:szCs w:val="24"/>
        </w:rPr>
        <w:t>(2008)</w:t>
      </w:r>
      <w:r w:rsidRPr="00A87B4D">
        <w:rPr>
          <w:rFonts w:ascii="Times New Roman" w:hAnsi="Times New Roman" w:cs="Times New Roman"/>
          <w:sz w:val="24"/>
          <w:szCs w:val="24"/>
          <w:lang w:val="ru-RU"/>
        </w:rPr>
        <w:t>.</w:t>
      </w:r>
      <w:proofErr w:type="gramEnd"/>
      <w:r w:rsidRPr="00A87B4D">
        <w:rPr>
          <w:rFonts w:ascii="Times New Roman" w:hAnsi="Times New Roman" w:cs="Times New Roman"/>
          <w:sz w:val="24"/>
          <w:szCs w:val="24"/>
        </w:rPr>
        <w:t xml:space="preserve"> </w:t>
      </w:r>
      <w:proofErr w:type="spellStart"/>
      <w:r w:rsidRPr="00A87B4D">
        <w:rPr>
          <w:rFonts w:ascii="Times New Roman" w:hAnsi="Times New Roman" w:cs="Times New Roman"/>
          <w:i/>
          <w:sz w:val="24"/>
          <w:szCs w:val="24"/>
        </w:rPr>
        <w:t>Uniwersalny</w:t>
      </w:r>
      <w:proofErr w:type="spellEnd"/>
      <w:r w:rsidRPr="00A87B4D">
        <w:rPr>
          <w:rFonts w:ascii="Times New Roman" w:hAnsi="Times New Roman" w:cs="Times New Roman"/>
          <w:i/>
          <w:sz w:val="24"/>
          <w:szCs w:val="24"/>
        </w:rPr>
        <w:t xml:space="preserve"> </w:t>
      </w:r>
      <w:proofErr w:type="spellStart"/>
      <w:r w:rsidRPr="00A87B4D">
        <w:rPr>
          <w:rFonts w:ascii="Times New Roman" w:hAnsi="Times New Roman" w:cs="Times New Roman"/>
          <w:i/>
          <w:sz w:val="24"/>
          <w:szCs w:val="24"/>
        </w:rPr>
        <w:t>słownik</w:t>
      </w:r>
      <w:proofErr w:type="spellEnd"/>
      <w:r w:rsidRPr="00A87B4D">
        <w:rPr>
          <w:rFonts w:ascii="Times New Roman" w:hAnsi="Times New Roman" w:cs="Times New Roman"/>
          <w:i/>
          <w:sz w:val="24"/>
          <w:szCs w:val="24"/>
        </w:rPr>
        <w:t xml:space="preserve"> </w:t>
      </w:r>
      <w:proofErr w:type="spellStart"/>
      <w:r w:rsidRPr="00A87B4D">
        <w:rPr>
          <w:rFonts w:ascii="Times New Roman" w:hAnsi="Times New Roman" w:cs="Times New Roman"/>
          <w:i/>
          <w:sz w:val="24"/>
          <w:szCs w:val="24"/>
        </w:rPr>
        <w:t>języka</w:t>
      </w:r>
      <w:proofErr w:type="spellEnd"/>
      <w:r w:rsidRPr="00A87B4D">
        <w:rPr>
          <w:rFonts w:ascii="Times New Roman" w:hAnsi="Times New Roman" w:cs="Times New Roman"/>
          <w:i/>
          <w:sz w:val="24"/>
          <w:szCs w:val="24"/>
        </w:rPr>
        <w:t xml:space="preserve"> </w:t>
      </w:r>
      <w:proofErr w:type="spellStart"/>
      <w:r w:rsidRPr="00A87B4D">
        <w:rPr>
          <w:rFonts w:ascii="Times New Roman" w:hAnsi="Times New Roman" w:cs="Times New Roman"/>
          <w:i/>
          <w:sz w:val="24"/>
          <w:szCs w:val="24"/>
        </w:rPr>
        <w:t>polskiego</w:t>
      </w:r>
      <w:proofErr w:type="spellEnd"/>
      <w:r w:rsidRPr="00A87B4D">
        <w:rPr>
          <w:rFonts w:ascii="Times New Roman" w:hAnsi="Times New Roman" w:cs="Times New Roman"/>
          <w:i/>
          <w:sz w:val="24"/>
          <w:szCs w:val="24"/>
        </w:rPr>
        <w:t xml:space="preserve"> PWN</w:t>
      </w:r>
      <w:r w:rsidRPr="00A87B4D">
        <w:rPr>
          <w:rFonts w:ascii="Times New Roman" w:hAnsi="Times New Roman" w:cs="Times New Roman"/>
          <w:i/>
          <w:sz w:val="24"/>
          <w:szCs w:val="24"/>
          <w:lang w:val="ru-RU"/>
        </w:rPr>
        <w:t>.</w:t>
      </w:r>
      <w:r w:rsidRPr="00A87B4D">
        <w:rPr>
          <w:rFonts w:ascii="Times New Roman" w:hAnsi="Times New Roman" w:cs="Times New Roman"/>
          <w:sz w:val="24"/>
          <w:szCs w:val="24"/>
        </w:rPr>
        <w:t xml:space="preserve"> (T. 2). </w:t>
      </w:r>
      <w:proofErr w:type="spellStart"/>
      <w:r w:rsidRPr="00A87B4D">
        <w:rPr>
          <w:rFonts w:ascii="Times New Roman" w:hAnsi="Times New Roman" w:cs="Times New Roman"/>
          <w:sz w:val="24"/>
          <w:szCs w:val="24"/>
        </w:rPr>
        <w:t>Warszawa</w:t>
      </w:r>
      <w:proofErr w:type="spellEnd"/>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Wydawnictwo</w:t>
      </w:r>
      <w:proofErr w:type="spellEnd"/>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naukowe</w:t>
      </w:r>
      <w:proofErr w:type="spellEnd"/>
      <w:r w:rsidRPr="00A87B4D">
        <w:rPr>
          <w:rFonts w:ascii="Times New Roman" w:hAnsi="Times New Roman" w:cs="Times New Roman"/>
          <w:sz w:val="24"/>
          <w:szCs w:val="24"/>
        </w:rPr>
        <w:t xml:space="preserve"> PWN</w:t>
      </w:r>
      <w:r w:rsidRPr="00A87B4D">
        <w:rPr>
          <w:rFonts w:ascii="Times New Roman" w:hAnsi="Times New Roman" w:cs="Times New Roman"/>
          <w:sz w:val="24"/>
          <w:szCs w:val="24"/>
          <w:lang w:val="en-US"/>
        </w:rPr>
        <w:t xml:space="preserve"> [in Poland].</w:t>
      </w:r>
      <w:r w:rsidRPr="00A87B4D">
        <w:rPr>
          <w:rFonts w:ascii="Times New Roman" w:hAnsi="Times New Roman" w:cs="Times New Roman"/>
          <w:sz w:val="24"/>
          <w:szCs w:val="24"/>
        </w:rPr>
        <w:t xml:space="preserve"> 18. </w:t>
      </w:r>
      <w:proofErr w:type="spellStart"/>
      <w:r w:rsidRPr="00A87B4D">
        <w:rPr>
          <w:rFonts w:ascii="Times New Roman" w:hAnsi="Times New Roman" w:cs="Times New Roman"/>
          <w:b/>
          <w:sz w:val="24"/>
          <w:szCs w:val="24"/>
        </w:rPr>
        <w:t>Dubisz</w:t>
      </w:r>
      <w:proofErr w:type="spellEnd"/>
      <w:r w:rsidRPr="00A87B4D">
        <w:rPr>
          <w:rFonts w:ascii="Times New Roman" w:hAnsi="Times New Roman" w:cs="Times New Roman"/>
          <w:b/>
          <w:sz w:val="24"/>
          <w:szCs w:val="24"/>
          <w:lang w:val="ru-RU"/>
        </w:rPr>
        <w:t>,</w:t>
      </w:r>
      <w:r w:rsidRPr="00A87B4D">
        <w:rPr>
          <w:rFonts w:ascii="Times New Roman" w:hAnsi="Times New Roman" w:cs="Times New Roman"/>
          <w:b/>
          <w:sz w:val="24"/>
          <w:szCs w:val="24"/>
        </w:rPr>
        <w:t xml:space="preserve"> S.</w:t>
      </w:r>
      <w:r w:rsidRPr="00A87B4D">
        <w:rPr>
          <w:rFonts w:ascii="Times New Roman" w:hAnsi="Times New Roman" w:cs="Times New Roman"/>
          <w:sz w:val="24"/>
          <w:szCs w:val="24"/>
        </w:rPr>
        <w:t xml:space="preserve"> (Ред.)</w:t>
      </w:r>
      <w:r w:rsidRPr="00A87B4D">
        <w:rPr>
          <w:rFonts w:ascii="Times New Roman" w:hAnsi="Times New Roman" w:cs="Times New Roman"/>
          <w:sz w:val="24"/>
          <w:szCs w:val="24"/>
          <w:lang w:val="ru-RU"/>
        </w:rPr>
        <w:t xml:space="preserve"> </w:t>
      </w:r>
      <w:r w:rsidRPr="00A87B4D">
        <w:rPr>
          <w:rFonts w:ascii="Times New Roman" w:hAnsi="Times New Roman" w:cs="Times New Roman"/>
          <w:sz w:val="24"/>
          <w:szCs w:val="24"/>
        </w:rPr>
        <w:t>(2008)</w:t>
      </w:r>
      <w:r w:rsidRPr="00A87B4D">
        <w:rPr>
          <w:rFonts w:ascii="Times New Roman" w:hAnsi="Times New Roman" w:cs="Times New Roman"/>
          <w:sz w:val="24"/>
          <w:szCs w:val="24"/>
          <w:lang w:val="ru-RU"/>
        </w:rPr>
        <w:t>.</w:t>
      </w:r>
      <w:r w:rsidRPr="00A87B4D">
        <w:rPr>
          <w:rFonts w:ascii="Times New Roman" w:hAnsi="Times New Roman" w:cs="Times New Roman"/>
          <w:sz w:val="24"/>
          <w:szCs w:val="24"/>
        </w:rPr>
        <w:t xml:space="preserve"> </w:t>
      </w:r>
      <w:proofErr w:type="spellStart"/>
      <w:r w:rsidRPr="00A87B4D">
        <w:rPr>
          <w:rFonts w:ascii="Times New Roman" w:hAnsi="Times New Roman" w:cs="Times New Roman"/>
          <w:i/>
          <w:sz w:val="24"/>
          <w:szCs w:val="24"/>
        </w:rPr>
        <w:t>Uniwersalny</w:t>
      </w:r>
      <w:proofErr w:type="spellEnd"/>
      <w:r w:rsidRPr="00A87B4D">
        <w:rPr>
          <w:rFonts w:ascii="Times New Roman" w:hAnsi="Times New Roman" w:cs="Times New Roman"/>
          <w:i/>
          <w:sz w:val="24"/>
          <w:szCs w:val="24"/>
        </w:rPr>
        <w:t xml:space="preserve"> </w:t>
      </w:r>
      <w:proofErr w:type="spellStart"/>
      <w:r w:rsidRPr="00A87B4D">
        <w:rPr>
          <w:rFonts w:ascii="Times New Roman" w:hAnsi="Times New Roman" w:cs="Times New Roman"/>
          <w:i/>
          <w:sz w:val="24"/>
          <w:szCs w:val="24"/>
        </w:rPr>
        <w:t>słownik</w:t>
      </w:r>
      <w:proofErr w:type="spellEnd"/>
      <w:r w:rsidRPr="00A87B4D">
        <w:rPr>
          <w:rFonts w:ascii="Times New Roman" w:hAnsi="Times New Roman" w:cs="Times New Roman"/>
          <w:i/>
          <w:sz w:val="24"/>
          <w:szCs w:val="24"/>
        </w:rPr>
        <w:t xml:space="preserve"> </w:t>
      </w:r>
      <w:proofErr w:type="spellStart"/>
      <w:r w:rsidRPr="00A87B4D">
        <w:rPr>
          <w:rFonts w:ascii="Times New Roman" w:hAnsi="Times New Roman" w:cs="Times New Roman"/>
          <w:i/>
          <w:sz w:val="24"/>
          <w:szCs w:val="24"/>
        </w:rPr>
        <w:t>języka</w:t>
      </w:r>
      <w:proofErr w:type="spellEnd"/>
      <w:r w:rsidRPr="00A87B4D">
        <w:rPr>
          <w:rFonts w:ascii="Times New Roman" w:hAnsi="Times New Roman" w:cs="Times New Roman"/>
          <w:i/>
          <w:sz w:val="24"/>
          <w:szCs w:val="24"/>
        </w:rPr>
        <w:t xml:space="preserve"> </w:t>
      </w:r>
      <w:proofErr w:type="spellStart"/>
      <w:r w:rsidRPr="00A87B4D">
        <w:rPr>
          <w:rFonts w:ascii="Times New Roman" w:hAnsi="Times New Roman" w:cs="Times New Roman"/>
          <w:i/>
          <w:sz w:val="24"/>
          <w:szCs w:val="24"/>
        </w:rPr>
        <w:t>polskiego</w:t>
      </w:r>
      <w:proofErr w:type="spellEnd"/>
      <w:r w:rsidRPr="00A87B4D">
        <w:rPr>
          <w:rFonts w:ascii="Times New Roman" w:hAnsi="Times New Roman" w:cs="Times New Roman"/>
          <w:i/>
          <w:sz w:val="24"/>
          <w:szCs w:val="24"/>
        </w:rPr>
        <w:t xml:space="preserve"> PWN</w:t>
      </w:r>
      <w:r w:rsidRPr="00A87B4D">
        <w:rPr>
          <w:rFonts w:ascii="Times New Roman" w:hAnsi="Times New Roman" w:cs="Times New Roman"/>
          <w:i/>
          <w:sz w:val="24"/>
          <w:szCs w:val="24"/>
          <w:lang w:val="ru-RU"/>
        </w:rPr>
        <w:t>.</w:t>
      </w:r>
      <w:r w:rsidRPr="00A87B4D">
        <w:rPr>
          <w:rFonts w:ascii="Times New Roman" w:hAnsi="Times New Roman" w:cs="Times New Roman"/>
          <w:sz w:val="24"/>
          <w:szCs w:val="24"/>
        </w:rPr>
        <w:t xml:space="preserve"> (T. 3) </w:t>
      </w:r>
      <w:proofErr w:type="spellStart"/>
      <w:r w:rsidRPr="00A87B4D">
        <w:rPr>
          <w:rFonts w:ascii="Times New Roman" w:hAnsi="Times New Roman" w:cs="Times New Roman"/>
          <w:sz w:val="24"/>
          <w:szCs w:val="24"/>
        </w:rPr>
        <w:t>Warszawa</w:t>
      </w:r>
      <w:proofErr w:type="spellEnd"/>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Wydawnictwo</w:t>
      </w:r>
      <w:proofErr w:type="spellEnd"/>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naukowe</w:t>
      </w:r>
      <w:proofErr w:type="spellEnd"/>
      <w:r w:rsidRPr="00A87B4D">
        <w:rPr>
          <w:rFonts w:ascii="Times New Roman" w:hAnsi="Times New Roman" w:cs="Times New Roman"/>
          <w:sz w:val="24"/>
          <w:szCs w:val="24"/>
        </w:rPr>
        <w:t xml:space="preserve"> PWN</w:t>
      </w:r>
      <w:r w:rsidRPr="00A87B4D">
        <w:rPr>
          <w:rFonts w:ascii="Times New Roman" w:hAnsi="Times New Roman" w:cs="Times New Roman"/>
          <w:sz w:val="24"/>
          <w:szCs w:val="24"/>
          <w:lang w:val="en-US"/>
        </w:rPr>
        <w:t xml:space="preserve"> [in Poland].</w:t>
      </w:r>
      <w:r w:rsidRPr="00A87B4D">
        <w:rPr>
          <w:rFonts w:ascii="Times New Roman" w:hAnsi="Times New Roman" w:cs="Times New Roman"/>
          <w:sz w:val="24"/>
          <w:szCs w:val="24"/>
        </w:rPr>
        <w:t xml:space="preserve"> 19. </w:t>
      </w:r>
      <w:proofErr w:type="spellStart"/>
      <w:proofErr w:type="gramStart"/>
      <w:r w:rsidRPr="00A87B4D">
        <w:rPr>
          <w:rFonts w:ascii="Times New Roman" w:hAnsi="Times New Roman" w:cs="Times New Roman"/>
          <w:b/>
          <w:sz w:val="24"/>
          <w:szCs w:val="24"/>
          <w:lang w:val="en-US"/>
        </w:rPr>
        <w:t>Luchyk</w:t>
      </w:r>
      <w:proofErr w:type="spellEnd"/>
      <w:r w:rsidRPr="00A87B4D">
        <w:rPr>
          <w:rFonts w:ascii="Times New Roman" w:hAnsi="Times New Roman" w:cs="Times New Roman"/>
          <w:b/>
          <w:sz w:val="24"/>
          <w:szCs w:val="24"/>
          <w:lang w:val="en-US"/>
        </w:rPr>
        <w:t>,</w:t>
      </w:r>
      <w:r w:rsidRPr="00A87B4D">
        <w:rPr>
          <w:rFonts w:ascii="Times New Roman" w:hAnsi="Times New Roman" w:cs="Times New Roman"/>
          <w:b/>
          <w:sz w:val="24"/>
          <w:szCs w:val="24"/>
        </w:rPr>
        <w:t> </w:t>
      </w:r>
      <w:r w:rsidRPr="00A87B4D">
        <w:rPr>
          <w:rFonts w:ascii="Times New Roman" w:hAnsi="Times New Roman" w:cs="Times New Roman"/>
          <w:b/>
          <w:sz w:val="24"/>
          <w:szCs w:val="24"/>
          <w:lang w:val="en-US"/>
        </w:rPr>
        <w:t>A.</w:t>
      </w:r>
      <w:proofErr w:type="gramEnd"/>
      <w:r w:rsidRPr="00A87B4D">
        <w:rPr>
          <w:sz w:val="24"/>
          <w:szCs w:val="24"/>
        </w:rPr>
        <w:t xml:space="preserve"> </w:t>
      </w:r>
      <w:r w:rsidRPr="00A87B4D">
        <w:rPr>
          <w:rFonts w:ascii="Times New Roman" w:hAnsi="Times New Roman" w:cs="Times New Roman"/>
          <w:sz w:val="24"/>
          <w:szCs w:val="24"/>
        </w:rPr>
        <w:t xml:space="preserve"> (2015)</w:t>
      </w:r>
      <w:r w:rsidRPr="00A87B4D">
        <w:rPr>
          <w:rFonts w:ascii="Times New Roman" w:hAnsi="Times New Roman" w:cs="Times New Roman"/>
          <w:sz w:val="24"/>
          <w:szCs w:val="24"/>
          <w:lang w:val="ru-RU"/>
        </w:rPr>
        <w:t>.</w:t>
      </w:r>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Interpretation</w:t>
      </w:r>
      <w:proofErr w:type="spellEnd"/>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of</w:t>
      </w:r>
      <w:proofErr w:type="spellEnd"/>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Ukrainian</w:t>
      </w:r>
      <w:proofErr w:type="spellEnd"/>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and</w:t>
      </w:r>
      <w:proofErr w:type="spellEnd"/>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Polish</w:t>
      </w:r>
      <w:proofErr w:type="spellEnd"/>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Adverbial</w:t>
      </w:r>
      <w:proofErr w:type="spellEnd"/>
      <w:r w:rsidRPr="00A87B4D">
        <w:rPr>
          <w:rFonts w:ascii="Times New Roman" w:hAnsi="Times New Roman" w:cs="Times New Roman"/>
          <w:sz w:val="24"/>
          <w:szCs w:val="24"/>
        </w:rPr>
        <w:t xml:space="preserve"> Word </w:t>
      </w:r>
      <w:proofErr w:type="spellStart"/>
      <w:r w:rsidRPr="00A87B4D">
        <w:rPr>
          <w:rFonts w:ascii="Times New Roman" w:hAnsi="Times New Roman" w:cs="Times New Roman"/>
          <w:sz w:val="24"/>
          <w:szCs w:val="24"/>
        </w:rPr>
        <w:t>Equivalents</w:t>
      </w:r>
      <w:proofErr w:type="spellEnd"/>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Form</w:t>
      </w:r>
      <w:proofErr w:type="spellEnd"/>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and</w:t>
      </w:r>
      <w:proofErr w:type="spellEnd"/>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Meaning</w:t>
      </w:r>
      <w:proofErr w:type="spellEnd"/>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Interaction</w:t>
      </w:r>
      <w:proofErr w:type="spellEnd"/>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in</w:t>
      </w:r>
      <w:proofErr w:type="spellEnd"/>
      <w:r w:rsidRPr="00A87B4D">
        <w:rPr>
          <w:rFonts w:ascii="Times New Roman" w:hAnsi="Times New Roman" w:cs="Times New Roman"/>
          <w:sz w:val="24"/>
          <w:szCs w:val="24"/>
        </w:rPr>
        <w:t xml:space="preserve"> </w:t>
      </w:r>
      <w:proofErr w:type="spellStart"/>
      <w:r w:rsidRPr="00A87B4D">
        <w:rPr>
          <w:rFonts w:ascii="Times New Roman" w:hAnsi="Times New Roman" w:cs="Times New Roman"/>
          <w:sz w:val="24"/>
          <w:szCs w:val="24"/>
        </w:rPr>
        <w:t>Nat</w:t>
      </w:r>
      <w:r>
        <w:rPr>
          <w:rFonts w:ascii="Times New Roman" w:hAnsi="Times New Roman" w:cs="Times New Roman"/>
          <w:sz w:val="24"/>
          <w:szCs w:val="24"/>
        </w:rPr>
        <w: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Explanatory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Lexicography</w:t>
      </w:r>
      <w:proofErr w:type="spellEnd"/>
      <w:r>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sidRPr="00A87B4D">
        <w:rPr>
          <w:rFonts w:ascii="Times New Roman" w:hAnsi="Times New Roman" w:cs="Times New Roman"/>
          <w:i/>
          <w:sz w:val="24"/>
          <w:szCs w:val="24"/>
        </w:rPr>
        <w:t>Cognitive</w:t>
      </w:r>
      <w:proofErr w:type="spellEnd"/>
      <w:r w:rsidRPr="00A87B4D">
        <w:rPr>
          <w:rFonts w:ascii="Times New Roman" w:hAnsi="Times New Roman" w:cs="Times New Roman"/>
          <w:i/>
          <w:sz w:val="24"/>
          <w:szCs w:val="24"/>
        </w:rPr>
        <w:t xml:space="preserve"> </w:t>
      </w:r>
      <w:proofErr w:type="spellStart"/>
      <w:r w:rsidRPr="00A87B4D">
        <w:rPr>
          <w:rFonts w:ascii="Times New Roman" w:hAnsi="Times New Roman" w:cs="Times New Roman"/>
          <w:i/>
          <w:sz w:val="24"/>
          <w:szCs w:val="24"/>
        </w:rPr>
        <w:t>studies</w:t>
      </w:r>
      <w:proofErr w:type="spellEnd"/>
      <w:r w:rsidRPr="00A87B4D">
        <w:rPr>
          <w:rFonts w:ascii="Times New Roman" w:hAnsi="Times New Roman" w:cs="Times New Roman"/>
          <w:i/>
          <w:sz w:val="24"/>
          <w:szCs w:val="24"/>
        </w:rPr>
        <w:t xml:space="preserve">/ </w:t>
      </w:r>
      <w:proofErr w:type="spellStart"/>
      <w:r w:rsidRPr="00A87B4D">
        <w:rPr>
          <w:rFonts w:ascii="Times New Roman" w:hAnsi="Times New Roman" w:cs="Times New Roman"/>
          <w:i/>
          <w:sz w:val="24"/>
          <w:szCs w:val="24"/>
        </w:rPr>
        <w:t>Etudes</w:t>
      </w:r>
      <w:proofErr w:type="spellEnd"/>
      <w:r w:rsidRPr="00A87B4D">
        <w:rPr>
          <w:rFonts w:ascii="Times New Roman" w:hAnsi="Times New Roman" w:cs="Times New Roman"/>
          <w:i/>
          <w:sz w:val="24"/>
          <w:szCs w:val="24"/>
        </w:rPr>
        <w:t xml:space="preserve"> </w:t>
      </w:r>
      <w:proofErr w:type="spellStart"/>
      <w:r w:rsidRPr="00A87B4D">
        <w:rPr>
          <w:rFonts w:ascii="Times New Roman" w:hAnsi="Times New Roman" w:cs="Times New Roman"/>
          <w:i/>
          <w:sz w:val="24"/>
          <w:szCs w:val="24"/>
        </w:rPr>
        <w:t>cognitives</w:t>
      </w:r>
      <w:proofErr w:type="spellEnd"/>
      <w:r w:rsidRPr="00A87B4D">
        <w:rPr>
          <w:rFonts w:ascii="Times New Roman" w:hAnsi="Times New Roman" w:cs="Times New Roman"/>
          <w:i/>
          <w:sz w:val="24"/>
          <w:szCs w:val="24"/>
        </w:rPr>
        <w:t xml:space="preserve">/ </w:t>
      </w:r>
      <w:proofErr w:type="spellStart"/>
      <w:r w:rsidRPr="00A87B4D">
        <w:rPr>
          <w:rFonts w:ascii="Times New Roman" w:hAnsi="Times New Roman" w:cs="Times New Roman"/>
          <w:i/>
          <w:sz w:val="24"/>
          <w:szCs w:val="24"/>
        </w:rPr>
        <w:t>Warsaw</w:t>
      </w:r>
      <w:proofErr w:type="spellEnd"/>
      <w:r w:rsidRPr="00A87B4D">
        <w:rPr>
          <w:rFonts w:ascii="Times New Roman" w:hAnsi="Times New Roman" w:cs="Times New Roman"/>
          <w:i/>
          <w:sz w:val="24"/>
          <w:szCs w:val="24"/>
        </w:rPr>
        <w:t xml:space="preserve">:  </w:t>
      </w:r>
      <w:proofErr w:type="spellStart"/>
      <w:r w:rsidRPr="00A87B4D">
        <w:rPr>
          <w:rFonts w:ascii="Times New Roman" w:hAnsi="Times New Roman" w:cs="Times New Roman"/>
          <w:i/>
          <w:sz w:val="24"/>
          <w:szCs w:val="24"/>
        </w:rPr>
        <w:t>University</w:t>
      </w:r>
      <w:proofErr w:type="spellEnd"/>
      <w:r w:rsidRPr="00A87B4D">
        <w:rPr>
          <w:rFonts w:ascii="Times New Roman" w:hAnsi="Times New Roman" w:cs="Times New Roman"/>
          <w:i/>
          <w:sz w:val="24"/>
          <w:szCs w:val="24"/>
        </w:rPr>
        <w:t xml:space="preserve"> </w:t>
      </w:r>
      <w:proofErr w:type="spellStart"/>
      <w:r w:rsidRPr="00A87B4D">
        <w:rPr>
          <w:rFonts w:ascii="Times New Roman" w:hAnsi="Times New Roman" w:cs="Times New Roman"/>
          <w:i/>
          <w:sz w:val="24"/>
          <w:szCs w:val="24"/>
        </w:rPr>
        <w:t>of</w:t>
      </w:r>
      <w:proofErr w:type="spellEnd"/>
      <w:r w:rsidRPr="00A87B4D">
        <w:rPr>
          <w:rFonts w:ascii="Times New Roman" w:hAnsi="Times New Roman" w:cs="Times New Roman"/>
          <w:i/>
          <w:sz w:val="24"/>
          <w:szCs w:val="24"/>
        </w:rPr>
        <w:t xml:space="preserve"> </w:t>
      </w:r>
      <w:proofErr w:type="spellStart"/>
      <w:r w:rsidRPr="00A87B4D">
        <w:rPr>
          <w:rFonts w:ascii="Times New Roman" w:hAnsi="Times New Roman" w:cs="Times New Roman"/>
          <w:i/>
          <w:sz w:val="24"/>
          <w:szCs w:val="24"/>
        </w:rPr>
        <w:t>Silesia</w:t>
      </w:r>
      <w:proofErr w:type="spellEnd"/>
      <w:r w:rsidRPr="00A87B4D">
        <w:rPr>
          <w:rFonts w:ascii="Times New Roman" w:hAnsi="Times New Roman" w:cs="Times New Roman"/>
          <w:i/>
          <w:sz w:val="24"/>
          <w:szCs w:val="24"/>
        </w:rPr>
        <w:t xml:space="preserve"> </w:t>
      </w:r>
      <w:proofErr w:type="spellStart"/>
      <w:r w:rsidRPr="00A87B4D">
        <w:rPr>
          <w:rFonts w:ascii="Times New Roman" w:hAnsi="Times New Roman" w:cs="Times New Roman"/>
          <w:i/>
          <w:sz w:val="24"/>
          <w:szCs w:val="24"/>
        </w:rPr>
        <w:t>in</w:t>
      </w:r>
      <w:proofErr w:type="spellEnd"/>
      <w:r w:rsidRPr="00A87B4D">
        <w:rPr>
          <w:rFonts w:ascii="Times New Roman" w:hAnsi="Times New Roman" w:cs="Times New Roman"/>
          <w:i/>
          <w:sz w:val="24"/>
          <w:szCs w:val="24"/>
        </w:rPr>
        <w:t xml:space="preserve"> </w:t>
      </w:r>
      <w:proofErr w:type="spellStart"/>
      <w:r w:rsidRPr="00A87B4D">
        <w:rPr>
          <w:rFonts w:ascii="Times New Roman" w:hAnsi="Times New Roman" w:cs="Times New Roman"/>
          <w:i/>
          <w:sz w:val="24"/>
          <w:szCs w:val="24"/>
        </w:rPr>
        <w:t>Katowice</w:t>
      </w:r>
      <w:proofErr w:type="spellEnd"/>
      <w:r w:rsidRPr="00A87B4D">
        <w:rPr>
          <w:rFonts w:ascii="Times New Roman" w:hAnsi="Times New Roman" w:cs="Times New Roman"/>
          <w:i/>
          <w:sz w:val="24"/>
          <w:szCs w:val="24"/>
        </w:rPr>
        <w:t xml:space="preserve">/ </w:t>
      </w:r>
      <w:proofErr w:type="spellStart"/>
      <w:r w:rsidRPr="00A87B4D">
        <w:rPr>
          <w:rFonts w:ascii="Times New Roman" w:hAnsi="Times New Roman" w:cs="Times New Roman"/>
          <w:i/>
          <w:sz w:val="24"/>
          <w:szCs w:val="24"/>
        </w:rPr>
        <w:t>The</w:t>
      </w:r>
      <w:proofErr w:type="spellEnd"/>
      <w:r w:rsidRPr="00A87B4D">
        <w:rPr>
          <w:rFonts w:ascii="Times New Roman" w:hAnsi="Times New Roman" w:cs="Times New Roman"/>
          <w:i/>
          <w:sz w:val="24"/>
          <w:szCs w:val="24"/>
        </w:rPr>
        <w:t xml:space="preserve"> </w:t>
      </w:r>
      <w:proofErr w:type="spellStart"/>
      <w:r w:rsidRPr="00A87B4D">
        <w:rPr>
          <w:rFonts w:ascii="Times New Roman" w:hAnsi="Times New Roman" w:cs="Times New Roman"/>
          <w:i/>
          <w:sz w:val="24"/>
          <w:szCs w:val="24"/>
        </w:rPr>
        <w:t>Slavic</w:t>
      </w:r>
      <w:proofErr w:type="spellEnd"/>
      <w:r w:rsidRPr="00A87B4D">
        <w:rPr>
          <w:rFonts w:ascii="Times New Roman" w:hAnsi="Times New Roman" w:cs="Times New Roman"/>
          <w:i/>
          <w:sz w:val="24"/>
          <w:szCs w:val="24"/>
        </w:rPr>
        <w:t xml:space="preserve"> </w:t>
      </w:r>
      <w:proofErr w:type="spellStart"/>
      <w:r w:rsidRPr="00A87B4D">
        <w:rPr>
          <w:rFonts w:ascii="Times New Roman" w:hAnsi="Times New Roman" w:cs="Times New Roman"/>
          <w:i/>
          <w:sz w:val="24"/>
          <w:szCs w:val="24"/>
        </w:rPr>
        <w:t>Foundation</w:t>
      </w:r>
      <w:proofErr w:type="spellEnd"/>
      <w:r w:rsidRPr="00A87B4D">
        <w:rPr>
          <w:rFonts w:ascii="Times New Roman" w:hAnsi="Times New Roman" w:cs="Times New Roman"/>
          <w:sz w:val="24"/>
          <w:szCs w:val="24"/>
        </w:rPr>
        <w:t xml:space="preserve">, </w:t>
      </w:r>
      <w:r w:rsidRPr="00A87B4D">
        <w:rPr>
          <w:rFonts w:ascii="Times New Roman" w:hAnsi="Times New Roman" w:cs="Times New Roman"/>
          <w:i/>
          <w:sz w:val="24"/>
          <w:szCs w:val="24"/>
        </w:rPr>
        <w:t>15,</w:t>
      </w:r>
      <w:r>
        <w:rPr>
          <w:rFonts w:ascii="Times New Roman" w:hAnsi="Times New Roman" w:cs="Times New Roman"/>
          <w:sz w:val="24"/>
          <w:szCs w:val="24"/>
        </w:rPr>
        <w:t xml:space="preserve"> 35-42</w:t>
      </w:r>
      <w:r>
        <w:rPr>
          <w:rFonts w:ascii="Times New Roman" w:hAnsi="Times New Roman" w:cs="Times New Roman"/>
          <w:sz w:val="24"/>
          <w:szCs w:val="24"/>
          <w:lang w:val="en-US"/>
        </w:rPr>
        <w:t xml:space="preserve"> </w:t>
      </w:r>
      <w:r w:rsidRPr="00A87B4D">
        <w:rPr>
          <w:rFonts w:ascii="Times New Roman" w:hAnsi="Times New Roman" w:cs="Times New Roman"/>
          <w:sz w:val="24"/>
          <w:szCs w:val="24"/>
          <w:lang w:val="en-US"/>
        </w:rPr>
        <w:t>[in Poland].</w:t>
      </w:r>
    </w:p>
    <w:p w:rsidR="00381B2D" w:rsidRDefault="00381B2D" w:rsidP="00381B2D">
      <w:pPr>
        <w:pStyle w:val="a3"/>
        <w:spacing w:line="360" w:lineRule="auto"/>
        <w:jc w:val="both"/>
        <w:rPr>
          <w:rStyle w:val="a4"/>
          <w:rFonts w:ascii="Times New Roman" w:hAnsi="Times New Roman" w:cs="Times New Roman"/>
          <w:sz w:val="24"/>
          <w:szCs w:val="24"/>
          <w:lang w:val="en-US"/>
        </w:rPr>
      </w:pPr>
      <w:r w:rsidRPr="00A87B4D">
        <w:rPr>
          <w:rFonts w:ascii="Times New Roman" w:hAnsi="Times New Roman" w:cs="Times New Roman"/>
          <w:sz w:val="24"/>
          <w:szCs w:val="24"/>
        </w:rPr>
        <w:t xml:space="preserve">2015;0(13):273-278 DOI </w:t>
      </w:r>
      <w:hyperlink r:id="rId6" w:history="1">
        <w:r w:rsidRPr="00513CE5">
          <w:rPr>
            <w:rStyle w:val="a4"/>
            <w:rFonts w:ascii="Times New Roman" w:hAnsi="Times New Roman" w:cs="Times New Roman"/>
            <w:color w:val="000000" w:themeColor="text1"/>
            <w:sz w:val="24"/>
            <w:szCs w:val="24"/>
            <w:u w:val="none"/>
          </w:rPr>
          <w:t>10.11649/cs.2013.018</w:t>
        </w:r>
      </w:hyperlink>
    </w:p>
    <w:p w:rsidR="00381B2D" w:rsidRDefault="00381B2D" w:rsidP="00381B2D">
      <w:pPr>
        <w:pStyle w:val="a3"/>
        <w:spacing w:line="360" w:lineRule="auto"/>
        <w:jc w:val="both"/>
        <w:rPr>
          <w:rStyle w:val="a4"/>
          <w:rFonts w:ascii="Times New Roman" w:hAnsi="Times New Roman" w:cs="Times New Roman"/>
          <w:sz w:val="24"/>
          <w:szCs w:val="24"/>
          <w:lang w:val="en-US"/>
        </w:rPr>
      </w:pPr>
    </w:p>
    <w:p w:rsidR="00381B2D" w:rsidRPr="00513CE5" w:rsidRDefault="00381B2D" w:rsidP="00381B2D">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sidRPr="0059489F">
        <w:rPr>
          <w:rFonts w:ascii="Times New Roman" w:hAnsi="Times New Roman" w:cs="Times New Roman"/>
          <w:b/>
          <w:sz w:val="24"/>
          <w:szCs w:val="24"/>
        </w:rPr>
        <w:t>Лучик</w:t>
      </w:r>
      <w:proofErr w:type="spellEnd"/>
      <w:r w:rsidRPr="0059489F">
        <w:rPr>
          <w:rFonts w:ascii="Times New Roman" w:hAnsi="Times New Roman" w:cs="Times New Roman"/>
          <w:b/>
          <w:sz w:val="24"/>
          <w:szCs w:val="24"/>
        </w:rPr>
        <w:t xml:space="preserve"> Алла</w:t>
      </w:r>
      <w:r w:rsidRPr="0059489F">
        <w:rPr>
          <w:rFonts w:ascii="Times New Roman" w:hAnsi="Times New Roman" w:cs="Times New Roman"/>
          <w:b/>
          <w:sz w:val="24"/>
          <w:szCs w:val="24"/>
          <w:lang w:val="en-US"/>
        </w:rPr>
        <w:t xml:space="preserve"> </w:t>
      </w:r>
      <w:r w:rsidRPr="0059489F">
        <w:rPr>
          <w:rFonts w:ascii="Times New Roman" w:hAnsi="Times New Roman" w:cs="Times New Roman"/>
          <w:b/>
          <w:sz w:val="24"/>
          <w:szCs w:val="24"/>
        </w:rPr>
        <w:t>Анатоліївна</w:t>
      </w:r>
      <w:r>
        <w:rPr>
          <w:rFonts w:ascii="Times New Roman" w:hAnsi="Times New Roman" w:cs="Times New Roman"/>
          <w:sz w:val="24"/>
          <w:szCs w:val="24"/>
        </w:rPr>
        <w:t xml:space="preserve"> – доктор філологічних наук, професор, професор кафедри загального і слов’янського мовознавства, Національний університет «Києво-Могилянська академія»; Вул. Г. Сковороди, 2, </w:t>
      </w:r>
      <w:r w:rsidRPr="00513CE5">
        <w:rPr>
          <w:rFonts w:ascii="Times New Roman" w:hAnsi="Times New Roman" w:cs="Times New Roman"/>
          <w:sz w:val="24"/>
          <w:szCs w:val="24"/>
        </w:rPr>
        <w:t>м. Київ, 04070</w:t>
      </w:r>
      <w:r>
        <w:rPr>
          <w:rFonts w:ascii="Times New Roman" w:hAnsi="Times New Roman" w:cs="Times New Roman"/>
          <w:sz w:val="24"/>
          <w:szCs w:val="24"/>
        </w:rPr>
        <w:t>, Україна</w:t>
      </w:r>
    </w:p>
    <w:p w:rsidR="00381B2D" w:rsidRDefault="00381B2D" w:rsidP="00381B2D">
      <w:pPr>
        <w:pStyle w:val="a3"/>
        <w:spacing w:line="360" w:lineRule="auto"/>
        <w:jc w:val="both"/>
        <w:rPr>
          <w:rFonts w:ascii="Times New Roman" w:hAnsi="Times New Roman" w:cs="Times New Roman"/>
          <w:sz w:val="24"/>
          <w:szCs w:val="24"/>
          <w:lang w:val="en-US"/>
        </w:rPr>
      </w:pPr>
      <w:r w:rsidRPr="0035150A">
        <w:rPr>
          <w:rFonts w:ascii="Times New Roman" w:hAnsi="Times New Roman" w:cs="Times New Roman"/>
          <w:sz w:val="24"/>
          <w:szCs w:val="24"/>
          <w:lang w:val="en-US"/>
        </w:rPr>
        <w:t>E-mail:</w:t>
      </w:r>
      <w:r w:rsidRPr="00513CE5">
        <w:rPr>
          <w:rFonts w:ascii="Times New Roman" w:hAnsi="Times New Roman" w:cs="Times New Roman"/>
          <w:color w:val="000000" w:themeColor="text1"/>
          <w:sz w:val="24"/>
          <w:szCs w:val="24"/>
          <w:lang w:val="en-US"/>
        </w:rPr>
        <w:t xml:space="preserve"> </w:t>
      </w:r>
      <w:hyperlink r:id="rId7" w:history="1">
        <w:r w:rsidRPr="00513CE5">
          <w:rPr>
            <w:rStyle w:val="a4"/>
            <w:rFonts w:ascii="Times New Roman" w:hAnsi="Times New Roman" w:cs="Times New Roman"/>
            <w:color w:val="000000" w:themeColor="text1"/>
            <w:sz w:val="24"/>
            <w:szCs w:val="24"/>
            <w:u w:val="none"/>
            <w:lang w:val="en-US"/>
          </w:rPr>
          <w:t>allal@meta.ua</w:t>
        </w:r>
      </w:hyperlink>
    </w:p>
    <w:p w:rsidR="00381B2D" w:rsidRDefault="00381B2D" w:rsidP="00381B2D">
      <w:pPr>
        <w:pStyle w:val="a3"/>
        <w:spacing w:line="360" w:lineRule="auto"/>
        <w:jc w:val="both"/>
        <w:rPr>
          <w:rFonts w:ascii="Times New Roman" w:hAnsi="Times New Roman" w:cs="Times New Roman"/>
          <w:color w:val="000000" w:themeColor="text1"/>
          <w:sz w:val="24"/>
          <w:szCs w:val="24"/>
          <w:lang w:val="en-US"/>
        </w:rPr>
      </w:pPr>
      <w:hyperlink r:id="rId8" w:history="1">
        <w:r w:rsidRPr="00513CE5">
          <w:rPr>
            <w:rStyle w:val="a4"/>
            <w:rFonts w:ascii="Times New Roman" w:hAnsi="Times New Roman" w:cs="Times New Roman"/>
            <w:color w:val="000000" w:themeColor="text1"/>
            <w:sz w:val="24"/>
            <w:szCs w:val="24"/>
            <w:u w:val="none"/>
            <w:lang w:val="en-US"/>
          </w:rPr>
          <w:t>https://orcid.org/0000-0002-4218-355X</w:t>
        </w:r>
      </w:hyperlink>
    </w:p>
    <w:p w:rsidR="00381B2D" w:rsidRPr="00513CE5" w:rsidRDefault="00381B2D" w:rsidP="00381B2D">
      <w:pPr>
        <w:pStyle w:val="a3"/>
        <w:spacing w:line="360" w:lineRule="auto"/>
        <w:jc w:val="both"/>
        <w:rPr>
          <w:rFonts w:ascii="Times New Roman" w:hAnsi="Times New Roman" w:cs="Times New Roman"/>
          <w:sz w:val="24"/>
          <w:szCs w:val="24"/>
          <w:lang w:val="en-US"/>
        </w:rPr>
      </w:pPr>
      <w:r w:rsidRPr="0059489F">
        <w:rPr>
          <w:rFonts w:ascii="Times New Roman" w:hAnsi="Times New Roman" w:cs="Times New Roman"/>
          <w:b/>
          <w:sz w:val="24"/>
          <w:szCs w:val="24"/>
          <w:lang w:val="en-US"/>
        </w:rPr>
        <w:t xml:space="preserve">       </w:t>
      </w:r>
      <w:proofErr w:type="spellStart"/>
      <w:r w:rsidRPr="0059489F">
        <w:rPr>
          <w:rFonts w:ascii="Times New Roman" w:hAnsi="Times New Roman" w:cs="Times New Roman"/>
          <w:b/>
          <w:sz w:val="24"/>
          <w:szCs w:val="24"/>
          <w:lang w:val="en-US"/>
        </w:rPr>
        <w:t>Luchyk</w:t>
      </w:r>
      <w:proofErr w:type="spellEnd"/>
      <w:r w:rsidRPr="0059489F">
        <w:rPr>
          <w:rFonts w:ascii="Times New Roman" w:hAnsi="Times New Roman" w:cs="Times New Roman"/>
          <w:b/>
          <w:sz w:val="24"/>
          <w:szCs w:val="24"/>
          <w:lang w:val="en-US"/>
        </w:rPr>
        <w:t xml:space="preserve"> </w:t>
      </w:r>
      <w:proofErr w:type="spellStart"/>
      <w:r w:rsidRPr="0059489F">
        <w:rPr>
          <w:rFonts w:ascii="Times New Roman" w:hAnsi="Times New Roman" w:cs="Times New Roman"/>
          <w:b/>
          <w:sz w:val="24"/>
          <w:szCs w:val="24"/>
          <w:lang w:val="en-US"/>
        </w:rPr>
        <w:t>Alla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 – </w:t>
      </w:r>
      <w:r w:rsidRPr="00513CE5">
        <w:rPr>
          <w:rFonts w:ascii="Times New Roman" w:hAnsi="Times New Roman" w:cs="Times New Roman"/>
          <w:sz w:val="24"/>
          <w:szCs w:val="24"/>
          <w:lang w:val="en-US"/>
        </w:rPr>
        <w:t xml:space="preserve"> Doctor of Philology, Professor, Professor of the Department of General and Slavic Linguistics, National University "Kyiv-</w:t>
      </w:r>
      <w:proofErr w:type="spellStart"/>
      <w:r w:rsidRPr="00513CE5">
        <w:rPr>
          <w:rFonts w:ascii="Times New Roman" w:hAnsi="Times New Roman" w:cs="Times New Roman"/>
          <w:sz w:val="24"/>
          <w:szCs w:val="24"/>
          <w:lang w:val="en-US"/>
        </w:rPr>
        <w:t>Mohyla</w:t>
      </w:r>
      <w:proofErr w:type="spellEnd"/>
      <w:r>
        <w:rPr>
          <w:rFonts w:ascii="Times New Roman" w:hAnsi="Times New Roman" w:cs="Times New Roman"/>
          <w:sz w:val="24"/>
          <w:szCs w:val="24"/>
          <w:lang w:val="en-US"/>
        </w:rPr>
        <w:t xml:space="preserve"> Academy"; Str. G. </w:t>
      </w:r>
      <w:proofErr w:type="spellStart"/>
      <w:r>
        <w:rPr>
          <w:rFonts w:ascii="Times New Roman" w:hAnsi="Times New Roman" w:cs="Times New Roman"/>
          <w:sz w:val="24"/>
          <w:szCs w:val="24"/>
          <w:lang w:val="en-US"/>
        </w:rPr>
        <w:t>Skovorody</w:t>
      </w:r>
      <w:proofErr w:type="spellEnd"/>
      <w:r>
        <w:rPr>
          <w:rFonts w:ascii="Times New Roman" w:hAnsi="Times New Roman" w:cs="Times New Roman"/>
          <w:sz w:val="24"/>
          <w:szCs w:val="24"/>
          <w:lang w:val="en-US"/>
        </w:rPr>
        <w:t>, </w:t>
      </w:r>
      <w:r w:rsidRPr="00513CE5">
        <w:rPr>
          <w:rFonts w:ascii="Times New Roman" w:hAnsi="Times New Roman" w:cs="Times New Roman"/>
          <w:sz w:val="24"/>
          <w:szCs w:val="24"/>
          <w:lang w:val="en-US"/>
        </w:rPr>
        <w:t>2, Kyiv, 04070, Ukraine</w:t>
      </w:r>
    </w:p>
    <w:p w:rsidR="00381B2D" w:rsidRPr="0035150A" w:rsidRDefault="00381B2D" w:rsidP="00381B2D">
      <w:pPr>
        <w:pStyle w:val="a3"/>
        <w:spacing w:line="360" w:lineRule="auto"/>
        <w:jc w:val="both"/>
        <w:rPr>
          <w:rFonts w:ascii="Times New Roman" w:hAnsi="Times New Roman" w:cs="Times New Roman"/>
          <w:sz w:val="24"/>
          <w:szCs w:val="24"/>
          <w:lang w:val="en-US"/>
        </w:rPr>
      </w:pPr>
    </w:p>
    <w:p w:rsidR="00FA2F28" w:rsidRDefault="00FA2F28">
      <w:bookmarkStart w:id="0" w:name="_GoBack"/>
      <w:bookmarkEnd w:id="0"/>
    </w:p>
    <w:sectPr w:rsidR="00FA2F28" w:rsidSect="00A607D0">
      <w:pgSz w:w="11906" w:h="16838" w:code="9"/>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F05"/>
    <w:rsid w:val="000B38A3"/>
    <w:rsid w:val="00251F05"/>
    <w:rsid w:val="00381B2D"/>
    <w:rsid w:val="00481656"/>
    <w:rsid w:val="004B536F"/>
    <w:rsid w:val="006F5598"/>
    <w:rsid w:val="00A73174"/>
    <w:rsid w:val="00B9179D"/>
    <w:rsid w:val="00CB22A7"/>
    <w:rsid w:val="00E73356"/>
    <w:rsid w:val="00F4127E"/>
    <w:rsid w:val="00F47337"/>
    <w:rsid w:val="00FA2F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B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1B2D"/>
    <w:pPr>
      <w:ind w:left="720"/>
      <w:contextualSpacing/>
    </w:pPr>
  </w:style>
  <w:style w:type="character" w:styleId="a4">
    <w:name w:val="Hyperlink"/>
    <w:basedOn w:val="a0"/>
    <w:uiPriority w:val="99"/>
    <w:unhideWhenUsed/>
    <w:rsid w:val="00381B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B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1B2D"/>
    <w:pPr>
      <w:ind w:left="720"/>
      <w:contextualSpacing/>
    </w:pPr>
  </w:style>
  <w:style w:type="character" w:styleId="a4">
    <w:name w:val="Hyperlink"/>
    <w:basedOn w:val="a0"/>
    <w:uiPriority w:val="99"/>
    <w:unhideWhenUsed/>
    <w:rsid w:val="00381B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218-355X" TargetMode="External"/><Relationship Id="rId3" Type="http://schemas.openxmlformats.org/officeDocument/2006/relationships/settings" Target="settings.xml"/><Relationship Id="rId7" Type="http://schemas.openxmlformats.org/officeDocument/2006/relationships/hyperlink" Target="mailto:allal@meta.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i.org/10.11649/cs.2013.018" TargetMode="External"/><Relationship Id="rId5" Type="http://schemas.openxmlformats.org/officeDocument/2006/relationships/hyperlink" Target="https://doi.org/10.11649/cs.2013.0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2638</Words>
  <Characters>19684</Characters>
  <Application>Microsoft Office Word</Application>
  <DocSecurity>0</DocSecurity>
  <Lines>266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AllaL</dc:creator>
  <cp:lastModifiedBy>AllaL</cp:lastModifiedBy>
  <cp:revision>3</cp:revision>
  <cp:lastPrinted>2020-09-22T09:05:00Z</cp:lastPrinted>
  <dcterms:created xsi:type="dcterms:W3CDTF">2020-09-22T09:04:00Z</dcterms:created>
  <dcterms:modified xsi:type="dcterms:W3CDTF">2020-09-22T09:07:00Z</dcterms:modified>
</cp:coreProperties>
</file>