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85A67" w14:textId="12FC944A" w:rsidR="00787BA3" w:rsidRDefault="00787BA3" w:rsidP="00EA679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205A">
        <w:rPr>
          <w:rFonts w:ascii="Times New Roman" w:hAnsi="Times New Roman" w:cs="Times New Roman"/>
          <w:sz w:val="28"/>
          <w:szCs w:val="28"/>
          <w:lang w:val="uk-UA"/>
        </w:rPr>
        <w:t>УДК</w:t>
      </w:r>
      <w:r w:rsidR="00EA6797" w:rsidRPr="005D20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205A" w:rsidRPr="005D205A">
        <w:rPr>
          <w:rFonts w:ascii="Times New Roman" w:hAnsi="Times New Roman" w:cs="Times New Roman"/>
          <w:sz w:val="28"/>
          <w:szCs w:val="28"/>
          <w:lang w:val="uk-UA"/>
        </w:rPr>
        <w:t>811.161.2'367.624-021.388</w:t>
      </w:r>
      <w:r w:rsidR="005D205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D205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D205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D205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D205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="004B115A">
        <w:rPr>
          <w:rFonts w:ascii="Times New Roman" w:hAnsi="Times New Roman" w:cs="Times New Roman"/>
          <w:b/>
          <w:sz w:val="28"/>
          <w:szCs w:val="28"/>
          <w:lang w:val="uk-UA"/>
        </w:rPr>
        <w:t>Ю. М. </w:t>
      </w:r>
      <w:r w:rsidRPr="00787BA3">
        <w:rPr>
          <w:rFonts w:ascii="Times New Roman" w:hAnsi="Times New Roman" w:cs="Times New Roman"/>
          <w:b/>
          <w:sz w:val="28"/>
          <w:szCs w:val="28"/>
          <w:lang w:val="uk-UA"/>
        </w:rPr>
        <w:t>Суховець</w:t>
      </w:r>
    </w:p>
    <w:p w14:paraId="71419AB3" w14:textId="77777777" w:rsidR="002A68FD" w:rsidRPr="00787BA3" w:rsidRDefault="002A68FD" w:rsidP="00EA67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2C9C8BD" w14:textId="68B29699" w:rsidR="00950396" w:rsidRPr="00E44AD4" w:rsidRDefault="00950396" w:rsidP="004340F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4AD4">
        <w:rPr>
          <w:rFonts w:ascii="Times New Roman" w:hAnsi="Times New Roman" w:cs="Times New Roman"/>
          <w:b/>
          <w:sz w:val="28"/>
          <w:szCs w:val="28"/>
          <w:lang w:val="uk-UA"/>
        </w:rPr>
        <w:t>ВАРІАНТИ ПРИСЛІВНИКОВИХ ЕКВІВАЛЕНТІВ СЛОВА</w:t>
      </w:r>
    </w:p>
    <w:p w14:paraId="12269A35" w14:textId="77777777" w:rsidR="00950396" w:rsidRPr="00E44AD4" w:rsidRDefault="00950396" w:rsidP="004340F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4AD4">
        <w:rPr>
          <w:rFonts w:ascii="Times New Roman" w:hAnsi="Times New Roman" w:cs="Times New Roman"/>
          <w:b/>
          <w:sz w:val="28"/>
          <w:szCs w:val="28"/>
          <w:lang w:val="uk-UA"/>
        </w:rPr>
        <w:t>В СУЧАСНІЙ УКРАЇНСЬКІЙ МОВІ</w:t>
      </w:r>
    </w:p>
    <w:p w14:paraId="7B2F824A" w14:textId="7CD8B33E" w:rsidR="00950396" w:rsidRDefault="00950396" w:rsidP="004340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7118B7" w14:textId="6D371E7F" w:rsidR="00914EB8" w:rsidRPr="00CC7F35" w:rsidRDefault="002A68FD" w:rsidP="00D36B0C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504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статті розглядається питання варіантності прислівникових еквівалентів слова – стійких </w:t>
      </w:r>
      <w:r w:rsidR="00D36B0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нарізнооформлених </w:t>
      </w:r>
      <w:r w:rsidRPr="007504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сполук, що мають морфологічні ознаки прислівника. Виокремлено й охарактеризовано фонетичні, акцентні, морфологічні, словотвірні, лексико-семантичні та експресивно-стилістичні варіанти </w:t>
      </w:r>
      <w:r w:rsidRPr="00D36B0C">
        <w:rPr>
          <w:rFonts w:ascii="Times New Roman" w:hAnsi="Times New Roman" w:cs="Times New Roman"/>
          <w:i/>
          <w:sz w:val="28"/>
          <w:szCs w:val="28"/>
          <w:lang w:val="uk-UA"/>
        </w:rPr>
        <w:t>прислівникових еквівалентів слова</w:t>
      </w:r>
      <w:r w:rsidRPr="007504F4">
        <w:rPr>
          <w:rFonts w:ascii="Times New Roman" w:hAnsi="Times New Roman" w:cs="Times New Roman"/>
          <w:i/>
          <w:sz w:val="28"/>
          <w:szCs w:val="28"/>
          <w:lang w:val="uk-UA"/>
        </w:rPr>
        <w:t>, що функціонують у сучасній українській мові</w:t>
      </w:r>
      <w:r w:rsidR="00CC7F3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7F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221A7">
        <w:rPr>
          <w:rFonts w:ascii="Times New Roman" w:hAnsi="Times New Roman" w:cs="Times New Roman"/>
          <w:i/>
          <w:sz w:val="28"/>
          <w:szCs w:val="28"/>
          <w:lang w:val="uk-UA"/>
        </w:rPr>
        <w:t>Простеж</w:t>
      </w:r>
      <w:r w:rsidR="00CC7F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ено, що варіантність </w:t>
      </w:r>
      <w:r w:rsidR="00A81DE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досліджуваних </w:t>
      </w:r>
      <w:r w:rsidR="00C239DC">
        <w:rPr>
          <w:rFonts w:ascii="Times New Roman" w:hAnsi="Times New Roman" w:cs="Times New Roman"/>
          <w:i/>
          <w:sz w:val="28"/>
          <w:szCs w:val="28"/>
          <w:lang w:val="uk-UA"/>
        </w:rPr>
        <w:t>елементів мовної системи</w:t>
      </w:r>
      <w:r w:rsidR="00CC7F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найбільше виявляєтьс</w:t>
      </w:r>
      <w:r w:rsidR="00D36B0C">
        <w:rPr>
          <w:rFonts w:ascii="Times New Roman" w:hAnsi="Times New Roman" w:cs="Times New Roman"/>
          <w:i/>
          <w:sz w:val="28"/>
          <w:szCs w:val="28"/>
          <w:lang w:val="uk-UA"/>
        </w:rPr>
        <w:t>я на лексико-семантичному рівні. Крім того,</w:t>
      </w:r>
      <w:r w:rsidR="00914EB8" w:rsidRPr="00D36B0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можливість </w:t>
      </w:r>
      <w:r w:rsidR="007B7EB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розподілити варіантні </w:t>
      </w:r>
      <w:r w:rsidR="00287A7E">
        <w:rPr>
          <w:rFonts w:ascii="Times New Roman" w:hAnsi="Times New Roman" w:cs="Times New Roman"/>
          <w:i/>
          <w:sz w:val="28"/>
          <w:szCs w:val="28"/>
          <w:lang w:val="uk-UA"/>
        </w:rPr>
        <w:t>прислівникові еквіваленти слова</w:t>
      </w:r>
      <w:r w:rsidR="007B7EB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між кількома</w:t>
      </w:r>
      <w:r w:rsidR="00914EB8" w:rsidRPr="00D36B0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груп</w:t>
      </w:r>
      <w:r w:rsidR="007B7EBE">
        <w:rPr>
          <w:rFonts w:ascii="Times New Roman" w:hAnsi="Times New Roman" w:cs="Times New Roman"/>
          <w:i/>
          <w:sz w:val="28"/>
          <w:szCs w:val="28"/>
          <w:lang w:val="uk-UA"/>
        </w:rPr>
        <w:t>ами</w:t>
      </w:r>
      <w:r w:rsidR="00914EB8" w:rsidRPr="00D36B0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свідчить про активний розвиток цих одиниць у системі сучасної української мови.</w:t>
      </w:r>
    </w:p>
    <w:p w14:paraId="20615939" w14:textId="7EBFEDB7" w:rsidR="002A68FD" w:rsidRPr="007504F4" w:rsidRDefault="002A68FD" w:rsidP="002A68F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504F4">
        <w:rPr>
          <w:rFonts w:ascii="Times New Roman" w:hAnsi="Times New Roman" w:cs="Times New Roman"/>
          <w:b/>
          <w:i/>
          <w:sz w:val="28"/>
          <w:szCs w:val="28"/>
          <w:lang w:val="uk-UA"/>
        </w:rPr>
        <w:t>Ключові слова:</w:t>
      </w:r>
      <w:r w:rsidRPr="007504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13E02" w:rsidRPr="007504F4">
        <w:rPr>
          <w:rFonts w:ascii="Times New Roman" w:hAnsi="Times New Roman" w:cs="Times New Roman"/>
          <w:i/>
          <w:sz w:val="28"/>
          <w:szCs w:val="28"/>
          <w:lang w:val="uk-UA"/>
        </w:rPr>
        <w:t>прислівникові еквіваленти слова</w:t>
      </w:r>
      <w:r w:rsidR="00713E02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713E02" w:rsidRPr="007504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504F4">
        <w:rPr>
          <w:rFonts w:ascii="Times New Roman" w:hAnsi="Times New Roman" w:cs="Times New Roman"/>
          <w:i/>
          <w:sz w:val="28"/>
          <w:szCs w:val="28"/>
          <w:lang w:val="uk-UA"/>
        </w:rPr>
        <w:t>варіан</w:t>
      </w:r>
      <w:r w:rsidR="00713E0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тність, </w:t>
      </w:r>
      <w:r w:rsidR="00A537EE" w:rsidRPr="00A537EE">
        <w:rPr>
          <w:rFonts w:ascii="Times New Roman" w:hAnsi="Times New Roman" w:cs="Times New Roman"/>
          <w:i/>
          <w:sz w:val="28"/>
          <w:szCs w:val="28"/>
          <w:lang w:val="uk-UA"/>
        </w:rPr>
        <w:t>фонетичні</w:t>
      </w:r>
      <w:r w:rsidR="00A537E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537EE" w:rsidRPr="00A537EE">
        <w:rPr>
          <w:rFonts w:ascii="Times New Roman" w:hAnsi="Times New Roman" w:cs="Times New Roman"/>
          <w:i/>
          <w:sz w:val="28"/>
          <w:szCs w:val="28"/>
          <w:lang w:val="uk-UA"/>
        </w:rPr>
        <w:t>варіанти, акцентні</w:t>
      </w:r>
      <w:r w:rsidR="00A537E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537EE" w:rsidRPr="00A537EE">
        <w:rPr>
          <w:rFonts w:ascii="Times New Roman" w:hAnsi="Times New Roman" w:cs="Times New Roman"/>
          <w:i/>
          <w:sz w:val="28"/>
          <w:szCs w:val="28"/>
          <w:lang w:val="uk-UA"/>
        </w:rPr>
        <w:t>варіанти, морфологічні</w:t>
      </w:r>
      <w:r w:rsidR="00A537E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537EE" w:rsidRPr="00A537EE">
        <w:rPr>
          <w:rFonts w:ascii="Times New Roman" w:hAnsi="Times New Roman" w:cs="Times New Roman"/>
          <w:i/>
          <w:sz w:val="28"/>
          <w:szCs w:val="28"/>
          <w:lang w:val="uk-UA"/>
        </w:rPr>
        <w:t>варіанти, словотвірні</w:t>
      </w:r>
      <w:r w:rsidR="00A537E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537EE" w:rsidRPr="00A537EE">
        <w:rPr>
          <w:rFonts w:ascii="Times New Roman" w:hAnsi="Times New Roman" w:cs="Times New Roman"/>
          <w:i/>
          <w:sz w:val="28"/>
          <w:szCs w:val="28"/>
          <w:lang w:val="uk-UA"/>
        </w:rPr>
        <w:t>варіанти</w:t>
      </w:r>
      <w:r w:rsidR="00A537E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лексико-семантичні </w:t>
      </w:r>
      <w:r w:rsidR="00A537EE" w:rsidRPr="00A537EE">
        <w:rPr>
          <w:rFonts w:ascii="Times New Roman" w:hAnsi="Times New Roman" w:cs="Times New Roman"/>
          <w:i/>
          <w:sz w:val="28"/>
          <w:szCs w:val="28"/>
          <w:lang w:val="uk-UA"/>
        </w:rPr>
        <w:t>варіанти</w:t>
      </w:r>
      <w:r w:rsidR="00A537EE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A537EE" w:rsidRPr="00A537E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експресивно-стилістичні варіанти</w:t>
      </w:r>
      <w:r w:rsidRPr="007504F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4ADE46D9" w14:textId="700F268A" w:rsidR="002A68FD" w:rsidRDefault="002A68FD" w:rsidP="004340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49BD5E" w14:textId="0B203475" w:rsidR="007D0807" w:rsidRPr="007D0807" w:rsidRDefault="00CC7F35" w:rsidP="00C825E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C7F35">
        <w:rPr>
          <w:rFonts w:ascii="Times New Roman" w:hAnsi="Times New Roman" w:cs="Times New Roman"/>
          <w:b/>
          <w:i/>
          <w:sz w:val="28"/>
          <w:szCs w:val="28"/>
          <w:lang w:val="en-US"/>
        </w:rPr>
        <w:t>Sukhovets Yu. Variants of Adverbial Equivalents of the Word in the Modern Ukrainian Language.</w:t>
      </w:r>
      <w:r w:rsidRPr="00CC7F3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7D0807" w:rsidRPr="007D0807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article deals with a variation of adverbial equivalents of </w:t>
      </w:r>
      <w:r w:rsidR="007D0807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="007D0807" w:rsidRPr="007D080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word – separately in graphic but holistic in meaning compounds that have morphological features of adverb. It is known that variation is a fundamental property of every natural language. This phenomenon reveals language development, dynamics, and evolution. Functioning of variation in a language has its consequence – variants. The ones can displace each other from the language and form new language units. Therefore, it is essential to investigate the manifestation of variation in modern Ukrainian.</w:t>
      </w:r>
      <w:r w:rsidR="00C825E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7D0807" w:rsidRPr="007D0807">
        <w:rPr>
          <w:rFonts w:ascii="Times New Roman" w:hAnsi="Times New Roman" w:cs="Times New Roman"/>
          <w:i/>
          <w:sz w:val="28"/>
          <w:szCs w:val="28"/>
          <w:lang w:val="en-US"/>
        </w:rPr>
        <w:t>The purpose of the article is to establish the varian</w:t>
      </w:r>
      <w:r w:rsidR="007D0807">
        <w:rPr>
          <w:rFonts w:ascii="Times New Roman" w:hAnsi="Times New Roman" w:cs="Times New Roman"/>
          <w:i/>
          <w:sz w:val="28"/>
          <w:szCs w:val="28"/>
          <w:lang w:val="en-US"/>
        </w:rPr>
        <w:t xml:space="preserve">ts of </w:t>
      </w:r>
      <w:r w:rsidR="007D0807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adverbial equivalents of the</w:t>
      </w:r>
      <w:r w:rsidR="007D0807" w:rsidRPr="007D080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word that are functioning in the modern Ukrainian language and to conduct their systematic analysis.</w:t>
      </w:r>
    </w:p>
    <w:p w14:paraId="6E31D952" w14:textId="1CCE00AB" w:rsidR="007D0807" w:rsidRPr="007D0807" w:rsidRDefault="007D0807" w:rsidP="007D080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D0807">
        <w:rPr>
          <w:rFonts w:ascii="Times New Roman" w:hAnsi="Times New Roman" w:cs="Times New Roman"/>
          <w:i/>
          <w:sz w:val="28"/>
          <w:szCs w:val="28"/>
          <w:lang w:val="en-US"/>
        </w:rPr>
        <w:t xml:space="preserve">Phonetic, accent, morphological, word-forming, lexical-semantic, and expressive-stylistic variants of adverbial equivalents of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7D080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word are selected from different texts and characterized. It is observed that the variability of the studied language elements has most evident at the lexical-semantic level. Furthermore, the ability to distribute selected variants of adverbial equivalents of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7D080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word between several groups indicates their active development in the modern Ukrainian language system.</w:t>
      </w:r>
    </w:p>
    <w:p w14:paraId="1CDD9A72" w14:textId="7D19B41D" w:rsidR="00CC7F35" w:rsidRPr="007D0807" w:rsidRDefault="00CC7F35" w:rsidP="007D080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C7F35">
        <w:rPr>
          <w:rFonts w:ascii="Times New Roman" w:hAnsi="Times New Roman" w:cs="Times New Roman"/>
          <w:b/>
          <w:i/>
          <w:sz w:val="28"/>
          <w:szCs w:val="28"/>
          <w:lang w:val="en-US"/>
        </w:rPr>
        <w:t>Keywords:</w:t>
      </w:r>
      <w:r w:rsidRPr="00CC7F3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7D0807" w:rsidRPr="007D0807">
        <w:rPr>
          <w:rFonts w:ascii="Times New Roman" w:hAnsi="Times New Roman" w:cs="Times New Roman"/>
          <w:i/>
          <w:sz w:val="28"/>
          <w:szCs w:val="28"/>
          <w:lang w:val="en-US"/>
        </w:rPr>
        <w:t>adverbial equivalents of the word</w:t>
      </w:r>
      <w:r w:rsidR="007D0807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="007D0807" w:rsidRPr="007D0807">
        <w:rPr>
          <w:rFonts w:ascii="Times New Roman" w:hAnsi="Times New Roman" w:cs="Times New Roman"/>
          <w:i/>
          <w:sz w:val="28"/>
          <w:szCs w:val="28"/>
          <w:lang w:val="en-US"/>
        </w:rPr>
        <w:t>variation</w:t>
      </w:r>
      <w:r w:rsidR="007D0807">
        <w:rPr>
          <w:rFonts w:ascii="Times New Roman" w:hAnsi="Times New Roman" w:cs="Times New Roman"/>
          <w:i/>
          <w:sz w:val="28"/>
          <w:szCs w:val="28"/>
          <w:lang w:val="en-US"/>
        </w:rPr>
        <w:t>, p</w:t>
      </w:r>
      <w:r w:rsidR="007D0807" w:rsidRPr="007D0807">
        <w:rPr>
          <w:rFonts w:ascii="Times New Roman" w:hAnsi="Times New Roman" w:cs="Times New Roman"/>
          <w:i/>
          <w:sz w:val="28"/>
          <w:szCs w:val="28"/>
          <w:lang w:val="en-US"/>
        </w:rPr>
        <w:t>honetic</w:t>
      </w:r>
      <w:r w:rsidR="007D080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7D0807" w:rsidRPr="007D0807">
        <w:rPr>
          <w:rFonts w:ascii="Times New Roman" w:hAnsi="Times New Roman" w:cs="Times New Roman"/>
          <w:i/>
          <w:sz w:val="28"/>
          <w:szCs w:val="28"/>
          <w:lang w:val="en-US"/>
        </w:rPr>
        <w:t>variants</w:t>
      </w:r>
      <w:r w:rsidR="007D0807" w:rsidRPr="007D0807">
        <w:rPr>
          <w:rFonts w:ascii="Times New Roman" w:hAnsi="Times New Roman" w:cs="Times New Roman"/>
          <w:i/>
          <w:sz w:val="28"/>
          <w:szCs w:val="28"/>
          <w:lang w:val="en-US"/>
        </w:rPr>
        <w:t>, accent</w:t>
      </w:r>
      <w:r w:rsidR="007D080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7D0807" w:rsidRPr="007D0807">
        <w:rPr>
          <w:rFonts w:ascii="Times New Roman" w:hAnsi="Times New Roman" w:cs="Times New Roman"/>
          <w:i/>
          <w:sz w:val="28"/>
          <w:szCs w:val="28"/>
          <w:lang w:val="en-US"/>
        </w:rPr>
        <w:t>variants</w:t>
      </w:r>
      <w:r w:rsidR="007D0807" w:rsidRPr="007D0807">
        <w:rPr>
          <w:rFonts w:ascii="Times New Roman" w:hAnsi="Times New Roman" w:cs="Times New Roman"/>
          <w:i/>
          <w:sz w:val="28"/>
          <w:szCs w:val="28"/>
          <w:lang w:val="en-US"/>
        </w:rPr>
        <w:t>, morphological</w:t>
      </w:r>
      <w:r w:rsidR="007D080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7D0807" w:rsidRPr="007D0807">
        <w:rPr>
          <w:rFonts w:ascii="Times New Roman" w:hAnsi="Times New Roman" w:cs="Times New Roman"/>
          <w:i/>
          <w:sz w:val="28"/>
          <w:szCs w:val="28"/>
          <w:lang w:val="en-US"/>
        </w:rPr>
        <w:t>variants</w:t>
      </w:r>
      <w:r w:rsidR="007D0807" w:rsidRPr="007D0807">
        <w:rPr>
          <w:rFonts w:ascii="Times New Roman" w:hAnsi="Times New Roman" w:cs="Times New Roman"/>
          <w:i/>
          <w:sz w:val="28"/>
          <w:szCs w:val="28"/>
          <w:lang w:val="en-US"/>
        </w:rPr>
        <w:t>, word-forming</w:t>
      </w:r>
      <w:r w:rsidR="007D080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7D0807" w:rsidRPr="007D0807">
        <w:rPr>
          <w:rFonts w:ascii="Times New Roman" w:hAnsi="Times New Roman" w:cs="Times New Roman"/>
          <w:i/>
          <w:sz w:val="28"/>
          <w:szCs w:val="28"/>
          <w:lang w:val="en-US"/>
        </w:rPr>
        <w:t>variants</w:t>
      </w:r>
      <w:r w:rsidR="007D0807" w:rsidRPr="007D0807">
        <w:rPr>
          <w:rFonts w:ascii="Times New Roman" w:hAnsi="Times New Roman" w:cs="Times New Roman"/>
          <w:i/>
          <w:sz w:val="28"/>
          <w:szCs w:val="28"/>
          <w:lang w:val="en-US"/>
        </w:rPr>
        <w:t>, lexical-semantic</w:t>
      </w:r>
      <w:r w:rsidR="007D080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7D0807" w:rsidRPr="007D0807">
        <w:rPr>
          <w:rFonts w:ascii="Times New Roman" w:hAnsi="Times New Roman" w:cs="Times New Roman"/>
          <w:i/>
          <w:sz w:val="28"/>
          <w:szCs w:val="28"/>
          <w:lang w:val="en-US"/>
        </w:rPr>
        <w:t>variants</w:t>
      </w:r>
      <w:r w:rsidR="007D0807" w:rsidRPr="007D0807">
        <w:rPr>
          <w:rFonts w:ascii="Times New Roman" w:hAnsi="Times New Roman" w:cs="Times New Roman"/>
          <w:i/>
          <w:sz w:val="28"/>
          <w:szCs w:val="28"/>
          <w:lang w:val="en-US"/>
        </w:rPr>
        <w:t>, expressive-stylistic variants</w:t>
      </w:r>
      <w:r w:rsidR="00661929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14:paraId="7FEE8102" w14:textId="2F56FB15" w:rsidR="00CC7F35" w:rsidRPr="007D0807" w:rsidRDefault="00CC7F35" w:rsidP="004340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6EB0FC0" w14:textId="5E231B1F" w:rsidR="00D7159B" w:rsidRPr="00D7159B" w:rsidRDefault="00D7159B" w:rsidP="00D7159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159B">
        <w:rPr>
          <w:rFonts w:ascii="Times New Roman" w:hAnsi="Times New Roman" w:cs="Times New Roman"/>
          <w:b/>
          <w:sz w:val="28"/>
          <w:szCs w:val="28"/>
          <w:lang w:val="uk-UA"/>
        </w:rPr>
        <w:t>Вступ</w:t>
      </w:r>
    </w:p>
    <w:p w14:paraId="68A65C52" w14:textId="4F00A722" w:rsidR="001351FA" w:rsidRPr="00E44AD4" w:rsidRDefault="003F126B" w:rsidP="00D71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AD4">
        <w:rPr>
          <w:rFonts w:ascii="Times New Roman" w:hAnsi="Times New Roman" w:cs="Times New Roman"/>
          <w:sz w:val="28"/>
          <w:szCs w:val="28"/>
          <w:lang w:val="uk-UA"/>
        </w:rPr>
        <w:t>Варіант</w:t>
      </w:r>
      <w:r w:rsidR="00A1094C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ність – </w:t>
      </w:r>
      <w:r w:rsidR="001351FA" w:rsidRPr="00E44AD4">
        <w:rPr>
          <w:rFonts w:ascii="Times New Roman" w:hAnsi="Times New Roman" w:cs="Times New Roman"/>
          <w:sz w:val="28"/>
          <w:szCs w:val="28"/>
          <w:lang w:val="uk-UA"/>
        </w:rPr>
        <w:t>фундамента</w:t>
      </w:r>
      <w:r w:rsidR="00A1094C" w:rsidRPr="00E44AD4">
        <w:rPr>
          <w:rFonts w:ascii="Times New Roman" w:hAnsi="Times New Roman" w:cs="Times New Roman"/>
          <w:sz w:val="28"/>
          <w:szCs w:val="28"/>
          <w:lang w:val="uk-UA"/>
        </w:rPr>
        <w:t>льна</w:t>
      </w:r>
      <w:r w:rsidR="003D3366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властивість природної мови.</w:t>
      </w:r>
      <w:r w:rsidR="00A1094C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3366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Вона </w:t>
      </w:r>
      <w:r w:rsidR="00A1094C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притаманна </w:t>
      </w:r>
      <w:r w:rsidR="00A15405" w:rsidRPr="00E44AD4">
        <w:rPr>
          <w:rFonts w:ascii="Times New Roman" w:hAnsi="Times New Roman" w:cs="Times New Roman"/>
          <w:sz w:val="28"/>
          <w:szCs w:val="28"/>
          <w:lang w:val="uk-UA"/>
        </w:rPr>
        <w:t>самому «механізму» мовної системи</w:t>
      </w:r>
      <w:r w:rsidR="003C36AD" w:rsidRPr="00BB19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420C" w:rsidRPr="00895A6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C86BD2" w:rsidRPr="00895A61">
        <w:rPr>
          <w:rFonts w:ascii="Times New Roman" w:hAnsi="Times New Roman" w:cs="Times New Roman"/>
          <w:sz w:val="28"/>
          <w:szCs w:val="28"/>
          <w:lang w:val="uk-UA"/>
        </w:rPr>
        <w:t xml:space="preserve">Солнцев, 1984: </w:t>
      </w:r>
      <w:r w:rsidR="003C36AD" w:rsidRPr="00895A61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2D420C" w:rsidRPr="00895A6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15405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D3366" w:rsidRPr="00E44AD4">
        <w:rPr>
          <w:rFonts w:ascii="Times New Roman" w:hAnsi="Times New Roman" w:cs="Times New Roman"/>
          <w:sz w:val="28"/>
          <w:szCs w:val="28"/>
          <w:lang w:val="uk-UA"/>
        </w:rPr>
        <w:t>виявляючись</w:t>
      </w:r>
      <w:r w:rsidR="00A15405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на всіх її рівнях</w:t>
      </w:r>
      <w:r w:rsidRPr="00E44AD4">
        <w:rPr>
          <w:rFonts w:ascii="Times New Roman" w:hAnsi="Times New Roman" w:cs="Times New Roman"/>
          <w:sz w:val="28"/>
          <w:szCs w:val="28"/>
          <w:lang w:val="uk-UA"/>
        </w:rPr>
        <w:t>. Варіант</w:t>
      </w:r>
      <w:r w:rsidR="00A1094C" w:rsidRPr="00E44AD4">
        <w:rPr>
          <w:rFonts w:ascii="Times New Roman" w:hAnsi="Times New Roman" w:cs="Times New Roman"/>
          <w:sz w:val="28"/>
          <w:szCs w:val="28"/>
          <w:lang w:val="uk-UA"/>
        </w:rPr>
        <w:t>ність свідчить про розвиток мови, її динамічність, еволюцію</w:t>
      </w:r>
      <w:r w:rsidR="00D04EBA" w:rsidRPr="00E44AD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51FA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73C" w:rsidRPr="00E44AD4">
        <w:rPr>
          <w:rFonts w:ascii="Times New Roman" w:hAnsi="Times New Roman" w:cs="Times New Roman"/>
          <w:sz w:val="28"/>
          <w:szCs w:val="28"/>
          <w:lang w:val="uk-UA"/>
        </w:rPr>
        <w:t>За Т. </w:t>
      </w:r>
      <w:r w:rsidR="004D462E" w:rsidRPr="00E44AD4">
        <w:rPr>
          <w:rFonts w:ascii="Times New Roman" w:hAnsi="Times New Roman" w:cs="Times New Roman"/>
          <w:sz w:val="28"/>
          <w:szCs w:val="28"/>
          <w:lang w:val="uk-UA"/>
        </w:rPr>
        <w:t>А. </w:t>
      </w:r>
      <w:r w:rsidR="0047073C" w:rsidRPr="00E44AD4">
        <w:rPr>
          <w:rFonts w:ascii="Times New Roman" w:hAnsi="Times New Roman" w:cs="Times New Roman"/>
          <w:sz w:val="28"/>
          <w:szCs w:val="28"/>
          <w:lang w:val="uk-UA"/>
        </w:rPr>
        <w:t>Коць, «явище варіантності зумовлює відкритість і гнучкість, смислове і формальне взаємопроникнення мовних елементів, неоднозначність способів вираження лексичного і граматичного значення»</w:t>
      </w:r>
      <w:r w:rsidR="007203C3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20C" w:rsidRPr="00895A6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01321" w:rsidRPr="00895A61">
        <w:rPr>
          <w:rFonts w:ascii="Times New Roman" w:hAnsi="Times New Roman" w:cs="Times New Roman"/>
          <w:sz w:val="28"/>
          <w:szCs w:val="28"/>
          <w:lang w:val="uk-UA"/>
        </w:rPr>
        <w:t xml:space="preserve">Коць, 2009: </w:t>
      </w:r>
      <w:r w:rsidR="002D420C" w:rsidRPr="00895A61">
        <w:rPr>
          <w:rFonts w:ascii="Times New Roman" w:hAnsi="Times New Roman" w:cs="Times New Roman"/>
          <w:sz w:val="28"/>
          <w:szCs w:val="28"/>
          <w:lang w:val="uk-UA"/>
        </w:rPr>
        <w:t>70)</w:t>
      </w:r>
      <w:r w:rsidR="0047073C" w:rsidRPr="00E44AD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46581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2E16" w:rsidRPr="00257650">
        <w:rPr>
          <w:rFonts w:ascii="Times New Roman" w:hAnsi="Times New Roman" w:cs="Times New Roman"/>
          <w:sz w:val="28"/>
          <w:szCs w:val="28"/>
          <w:lang w:val="uk-UA"/>
        </w:rPr>
        <w:t xml:space="preserve">Не дивно, що </w:t>
      </w:r>
      <w:r w:rsidR="00BE26D9">
        <w:rPr>
          <w:rFonts w:ascii="Times New Roman" w:hAnsi="Times New Roman" w:cs="Times New Roman"/>
          <w:sz w:val="28"/>
          <w:szCs w:val="28"/>
          <w:lang w:val="uk-UA"/>
        </w:rPr>
        <w:t>явище варіантності</w:t>
      </w:r>
      <w:r w:rsidR="00D6026B" w:rsidRPr="00257650">
        <w:rPr>
          <w:rFonts w:ascii="Times New Roman" w:hAnsi="Times New Roman" w:cs="Times New Roman"/>
          <w:sz w:val="28"/>
          <w:szCs w:val="28"/>
          <w:lang w:val="uk-UA"/>
        </w:rPr>
        <w:t xml:space="preserve"> стал</w:t>
      </w:r>
      <w:r w:rsidR="00BE26D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A2E16" w:rsidRPr="00257650">
        <w:rPr>
          <w:rFonts w:ascii="Times New Roman" w:hAnsi="Times New Roman" w:cs="Times New Roman"/>
          <w:sz w:val="28"/>
          <w:szCs w:val="28"/>
          <w:lang w:val="uk-UA"/>
        </w:rPr>
        <w:t xml:space="preserve"> об’єктом вивчення в різноаспектних дослідженнях багатьох лінгвістів</w:t>
      </w:r>
      <w:r w:rsidR="009A2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20C" w:rsidRPr="00895A6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A2E16" w:rsidRPr="00895A61">
        <w:rPr>
          <w:rFonts w:ascii="Times New Roman" w:hAnsi="Times New Roman" w:cs="Times New Roman"/>
          <w:sz w:val="28"/>
          <w:szCs w:val="28"/>
          <w:lang w:val="uk-UA"/>
        </w:rPr>
        <w:t xml:space="preserve">наприклад, </w:t>
      </w:r>
      <w:r w:rsidR="00B84757" w:rsidRPr="00895A61">
        <w:rPr>
          <w:rFonts w:ascii="Times New Roman" w:hAnsi="Times New Roman" w:cs="Times New Roman"/>
          <w:sz w:val="28"/>
          <w:szCs w:val="28"/>
          <w:lang w:val="uk-UA"/>
        </w:rPr>
        <w:t>Балко</w:t>
      </w:r>
      <w:r w:rsidR="007E4784" w:rsidRPr="00895A61">
        <w:rPr>
          <w:rFonts w:ascii="Times New Roman" w:hAnsi="Times New Roman" w:cs="Times New Roman"/>
          <w:sz w:val="28"/>
          <w:szCs w:val="28"/>
          <w:lang w:val="uk-UA"/>
        </w:rPr>
        <w:t>, 2007</w:t>
      </w:r>
      <w:r w:rsidR="00B84757" w:rsidRPr="00895A61">
        <w:rPr>
          <w:rFonts w:ascii="Times New Roman" w:hAnsi="Times New Roman" w:cs="Times New Roman"/>
          <w:sz w:val="28"/>
          <w:szCs w:val="28"/>
          <w:lang w:val="uk-UA"/>
        </w:rPr>
        <w:t>; Гуйванюк</w:t>
      </w:r>
      <w:r w:rsidR="007E4784" w:rsidRPr="00895A61">
        <w:rPr>
          <w:rFonts w:ascii="Times New Roman" w:hAnsi="Times New Roman" w:cs="Times New Roman"/>
          <w:sz w:val="28"/>
          <w:szCs w:val="28"/>
          <w:lang w:val="uk-UA"/>
        </w:rPr>
        <w:t>, 2014</w:t>
      </w:r>
      <w:r w:rsidR="00B84757" w:rsidRPr="00895A61">
        <w:rPr>
          <w:rFonts w:ascii="Times New Roman" w:hAnsi="Times New Roman" w:cs="Times New Roman"/>
          <w:sz w:val="28"/>
          <w:szCs w:val="28"/>
          <w:lang w:val="uk-UA"/>
        </w:rPr>
        <w:t>; Жмаєва</w:t>
      </w:r>
      <w:r w:rsidR="007E4784" w:rsidRPr="00895A61">
        <w:rPr>
          <w:rFonts w:ascii="Times New Roman" w:hAnsi="Times New Roman" w:cs="Times New Roman"/>
          <w:sz w:val="28"/>
          <w:szCs w:val="28"/>
          <w:lang w:val="uk-UA"/>
        </w:rPr>
        <w:t>, 2012</w:t>
      </w:r>
      <w:r w:rsidR="00B84757" w:rsidRPr="00895A61">
        <w:rPr>
          <w:rFonts w:ascii="Times New Roman" w:hAnsi="Times New Roman" w:cs="Times New Roman"/>
          <w:sz w:val="28"/>
          <w:szCs w:val="28"/>
          <w:lang w:val="uk-UA"/>
        </w:rPr>
        <w:t>; Попов</w:t>
      </w:r>
      <w:r w:rsidR="007E4784" w:rsidRPr="00895A61">
        <w:rPr>
          <w:rFonts w:ascii="Times New Roman" w:hAnsi="Times New Roman" w:cs="Times New Roman"/>
          <w:sz w:val="28"/>
          <w:szCs w:val="28"/>
          <w:lang w:val="uk-UA"/>
        </w:rPr>
        <w:t>, 2014</w:t>
      </w:r>
      <w:r w:rsidR="00B84757" w:rsidRPr="00895A61">
        <w:rPr>
          <w:rFonts w:ascii="Times New Roman" w:hAnsi="Times New Roman" w:cs="Times New Roman"/>
          <w:sz w:val="28"/>
          <w:szCs w:val="28"/>
          <w:lang w:val="uk-UA"/>
        </w:rPr>
        <w:t>; Тараненко</w:t>
      </w:r>
      <w:r w:rsidR="007E4784" w:rsidRPr="00895A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84757" w:rsidRPr="00895A61">
        <w:rPr>
          <w:rFonts w:ascii="Times New Roman" w:hAnsi="Times New Roman" w:cs="Times New Roman"/>
          <w:sz w:val="28"/>
          <w:szCs w:val="28"/>
          <w:lang w:val="uk-UA"/>
        </w:rPr>
        <w:t xml:space="preserve"> 2017; </w:t>
      </w:r>
      <w:r w:rsidR="004B7C20" w:rsidRPr="00895A61">
        <w:rPr>
          <w:rFonts w:ascii="Times New Roman" w:hAnsi="Times New Roman" w:cs="Times New Roman"/>
          <w:sz w:val="28"/>
          <w:szCs w:val="28"/>
          <w:lang w:val="uk-UA"/>
        </w:rPr>
        <w:t>Телия</w:t>
      </w:r>
      <w:r w:rsidR="007E4784" w:rsidRPr="00895A61">
        <w:rPr>
          <w:rFonts w:ascii="Times New Roman" w:hAnsi="Times New Roman" w:cs="Times New Roman"/>
          <w:sz w:val="28"/>
          <w:szCs w:val="28"/>
          <w:lang w:val="uk-UA"/>
        </w:rPr>
        <w:t>, 1968</w:t>
      </w:r>
      <w:r w:rsidR="004B7C20" w:rsidRPr="00895A61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B84757" w:rsidRPr="00895A61">
        <w:rPr>
          <w:rFonts w:ascii="Times New Roman" w:hAnsi="Times New Roman" w:cs="Times New Roman"/>
          <w:sz w:val="28"/>
          <w:szCs w:val="28"/>
          <w:lang w:val="uk-UA"/>
        </w:rPr>
        <w:t>Тукова</w:t>
      </w:r>
      <w:r w:rsidR="007E4784" w:rsidRPr="00895A61">
        <w:rPr>
          <w:rFonts w:ascii="Times New Roman" w:hAnsi="Times New Roman" w:cs="Times New Roman"/>
          <w:sz w:val="28"/>
          <w:szCs w:val="28"/>
          <w:lang w:val="uk-UA"/>
        </w:rPr>
        <w:t>, 2007</w:t>
      </w:r>
      <w:r w:rsidR="00B84757" w:rsidRPr="00895A61">
        <w:rPr>
          <w:rFonts w:ascii="Times New Roman" w:hAnsi="Times New Roman" w:cs="Times New Roman"/>
          <w:sz w:val="28"/>
          <w:szCs w:val="28"/>
          <w:lang w:val="uk-UA"/>
        </w:rPr>
        <w:t>; Шляхов</w:t>
      </w:r>
      <w:r w:rsidR="007E4784" w:rsidRPr="00895A61">
        <w:rPr>
          <w:rFonts w:ascii="Times New Roman" w:hAnsi="Times New Roman" w:cs="Times New Roman"/>
          <w:sz w:val="28"/>
          <w:szCs w:val="28"/>
          <w:lang w:val="uk-UA"/>
        </w:rPr>
        <w:t>, 1979</w:t>
      </w:r>
      <w:r w:rsidR="00B84757" w:rsidRPr="00895A61">
        <w:rPr>
          <w:rFonts w:ascii="Times New Roman" w:hAnsi="Times New Roman" w:cs="Times New Roman"/>
          <w:sz w:val="28"/>
          <w:szCs w:val="28"/>
          <w:lang w:val="uk-UA"/>
        </w:rPr>
        <w:t>; Ярцева</w:t>
      </w:r>
      <w:r w:rsidR="007E4784" w:rsidRPr="00895A61">
        <w:rPr>
          <w:rFonts w:ascii="Times New Roman" w:hAnsi="Times New Roman" w:cs="Times New Roman"/>
          <w:sz w:val="28"/>
          <w:szCs w:val="28"/>
          <w:lang w:val="uk-UA"/>
        </w:rPr>
        <w:t>, 1983</w:t>
      </w:r>
      <w:r w:rsidR="002D420C" w:rsidRPr="00895A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351FA" w:rsidRPr="00E44A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30B757" w14:textId="519D0342" w:rsidR="003F126B" w:rsidRPr="00183364" w:rsidRDefault="00783E3B" w:rsidP="004340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AD4">
        <w:rPr>
          <w:rFonts w:ascii="Times New Roman" w:hAnsi="Times New Roman" w:cs="Times New Roman"/>
          <w:sz w:val="28"/>
          <w:szCs w:val="28"/>
          <w:lang w:val="uk-UA"/>
        </w:rPr>
        <w:t>Фактичним наслідком функціонування в мові варіантності є варіанти</w:t>
      </w:r>
      <w:r w:rsidR="00E36F45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3D559C" w:rsidRPr="00E44AD4">
        <w:rPr>
          <w:rFonts w:ascii="Times New Roman" w:hAnsi="Times New Roman" w:cs="Times New Roman"/>
          <w:sz w:val="28"/>
          <w:szCs w:val="28"/>
          <w:lang w:val="uk-UA"/>
        </w:rPr>
        <w:t>видозміни, паралельні форми існування мовної одиниці, що модифікують різні аспекти її вираження (фонемний, морфемний або лекс</w:t>
      </w:r>
      <w:r w:rsidR="00526DED" w:rsidRPr="00E44AD4">
        <w:rPr>
          <w:rFonts w:ascii="Times New Roman" w:hAnsi="Times New Roman" w:cs="Times New Roman"/>
          <w:sz w:val="28"/>
          <w:szCs w:val="28"/>
          <w:lang w:val="uk-UA"/>
        </w:rPr>
        <w:t>ичний</w:t>
      </w:r>
      <w:r w:rsidR="003D559C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склад, місце наголосу, парадигму </w:t>
      </w:r>
      <w:r w:rsidR="00E36F45" w:rsidRPr="00E44AD4">
        <w:rPr>
          <w:rFonts w:ascii="Times New Roman" w:hAnsi="Times New Roman" w:cs="Times New Roman"/>
          <w:sz w:val="28"/>
          <w:szCs w:val="28"/>
          <w:lang w:val="uk-UA"/>
        </w:rPr>
        <w:t>відмінювання, порядок слів тощо</w:t>
      </w:r>
      <w:r w:rsidR="003D559C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), але </w:t>
      </w:r>
      <w:r w:rsidR="00E36F45" w:rsidRPr="00E44AD4">
        <w:rPr>
          <w:rFonts w:ascii="Times New Roman" w:hAnsi="Times New Roman" w:cs="Times New Roman"/>
          <w:sz w:val="28"/>
          <w:szCs w:val="28"/>
          <w:lang w:val="uk-UA"/>
        </w:rPr>
        <w:t>не порушують принципу</w:t>
      </w:r>
      <w:r w:rsidR="003D559C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тотожності</w:t>
      </w:r>
      <w:r w:rsidR="00E36F45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цієї одиниці</w:t>
      </w:r>
      <w:r w:rsidR="003D559C" w:rsidRPr="00E44AD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158D8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Розрізняють варіанти фонеми, м</w:t>
      </w:r>
      <w:r w:rsidR="001011ED">
        <w:rPr>
          <w:rFonts w:ascii="Times New Roman" w:hAnsi="Times New Roman" w:cs="Times New Roman"/>
          <w:sz w:val="28"/>
          <w:szCs w:val="28"/>
          <w:lang w:val="uk-UA"/>
        </w:rPr>
        <w:t xml:space="preserve">орфеми, </w:t>
      </w:r>
      <w:r w:rsidR="001011ED">
        <w:rPr>
          <w:rFonts w:ascii="Times New Roman" w:hAnsi="Times New Roman" w:cs="Times New Roman"/>
          <w:sz w:val="28"/>
          <w:szCs w:val="28"/>
          <w:lang w:val="uk-UA"/>
        </w:rPr>
        <w:lastRenderedPageBreak/>
        <w:t>слова, словосполучення й</w:t>
      </w:r>
      <w:r w:rsidR="004158D8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речення та варіанти фразеологізму</w:t>
      </w:r>
      <w:r w:rsidR="00B15300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20C" w:rsidRPr="0018336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15300" w:rsidRPr="00183364">
        <w:rPr>
          <w:rFonts w:ascii="Times New Roman" w:hAnsi="Times New Roman" w:cs="Times New Roman"/>
          <w:sz w:val="28"/>
          <w:szCs w:val="28"/>
          <w:lang w:val="uk-UA"/>
        </w:rPr>
        <w:t>Тараненко</w:t>
      </w:r>
      <w:r w:rsidR="003B0B26" w:rsidRPr="0018336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15300" w:rsidRPr="00183364">
        <w:rPr>
          <w:rFonts w:ascii="Times New Roman" w:hAnsi="Times New Roman" w:cs="Times New Roman"/>
          <w:sz w:val="28"/>
          <w:szCs w:val="28"/>
          <w:lang w:val="uk-UA"/>
        </w:rPr>
        <w:t xml:space="preserve"> 2004:</w:t>
      </w:r>
      <w:r w:rsidR="003B0B26" w:rsidRPr="001833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20C" w:rsidRPr="00183364">
        <w:rPr>
          <w:rFonts w:ascii="Times New Roman" w:hAnsi="Times New Roman" w:cs="Times New Roman"/>
          <w:sz w:val="28"/>
          <w:szCs w:val="28"/>
          <w:lang w:val="uk-UA"/>
        </w:rPr>
        <w:t>62)</w:t>
      </w:r>
      <w:r w:rsidR="004158D8" w:rsidRPr="001833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F6609E" w14:textId="44AD9809" w:rsidR="00A1094C" w:rsidRPr="00183364" w:rsidRDefault="00D50DB6" w:rsidP="004340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158D8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аріантність </w:t>
      </w:r>
      <w:r>
        <w:rPr>
          <w:rFonts w:ascii="Times New Roman" w:hAnsi="Times New Roman" w:cs="Times New Roman"/>
          <w:sz w:val="28"/>
          <w:szCs w:val="28"/>
          <w:lang w:val="uk-UA"/>
        </w:rPr>
        <w:t>властива й еквівалентам</w:t>
      </w:r>
      <w:r w:rsidR="00896ED0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слова</w:t>
      </w:r>
      <w:r w:rsidR="00A1094C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зв’язаним</w:t>
      </w:r>
      <w:r w:rsidR="00876044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сполук</w:t>
      </w:r>
      <w:r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DA2760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876044" w:rsidRPr="00E44AD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A2760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характеризуються стійкістю, єдністю значення, </w:t>
      </w:r>
      <w:r w:rsidR="00040744" w:rsidRPr="00E44AD4">
        <w:rPr>
          <w:rFonts w:ascii="Times New Roman" w:hAnsi="Times New Roman" w:cs="Times New Roman"/>
          <w:sz w:val="28"/>
          <w:szCs w:val="28"/>
          <w:lang w:val="uk-UA"/>
        </w:rPr>
        <w:t>здеб</w:t>
      </w:r>
      <w:r w:rsidR="00DA2760" w:rsidRPr="00E44AD4">
        <w:rPr>
          <w:rFonts w:ascii="Times New Roman" w:hAnsi="Times New Roman" w:cs="Times New Roman"/>
          <w:sz w:val="28"/>
          <w:szCs w:val="28"/>
          <w:lang w:val="uk-UA"/>
        </w:rPr>
        <w:t>ільшо</w:t>
      </w:r>
      <w:r w:rsidR="00040744" w:rsidRPr="00E44AD4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DA2760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постійною, незмінною формою»</w:t>
      </w:r>
      <w:r w:rsidR="00A118AA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20C" w:rsidRPr="0018336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118AA" w:rsidRPr="00183364">
        <w:rPr>
          <w:rFonts w:ascii="Times New Roman" w:hAnsi="Times New Roman" w:cs="Times New Roman"/>
          <w:sz w:val="28"/>
          <w:szCs w:val="28"/>
          <w:lang w:val="uk-UA"/>
        </w:rPr>
        <w:t>Рогожникова</w:t>
      </w:r>
      <w:r w:rsidR="003B0B26" w:rsidRPr="0018336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118AA" w:rsidRPr="001833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0B26" w:rsidRPr="00183364">
        <w:rPr>
          <w:rFonts w:ascii="Times New Roman" w:hAnsi="Times New Roman" w:cs="Times New Roman"/>
          <w:sz w:val="28"/>
          <w:szCs w:val="28"/>
          <w:lang w:val="uk-UA"/>
        </w:rPr>
        <w:t xml:space="preserve">2003: </w:t>
      </w:r>
      <w:r w:rsidR="004B3B8A" w:rsidRPr="0018336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D420C" w:rsidRPr="0018336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011ED" w:rsidRPr="001833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E56957" w14:textId="2D7187B7" w:rsidR="00DA2760" w:rsidRPr="00BD1E47" w:rsidRDefault="00007FFA" w:rsidP="004340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A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Російська мовознавиця</w:t>
      </w:r>
      <w:r w:rsidR="00DA2760" w:rsidRPr="00E44A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A2760" w:rsidRPr="00E44AD4">
        <w:rPr>
          <w:rFonts w:ascii="Times New Roman" w:hAnsi="Times New Roman" w:cs="Times New Roman"/>
          <w:sz w:val="28"/>
          <w:szCs w:val="28"/>
          <w:lang w:val="uk-UA"/>
        </w:rPr>
        <w:t>Р. П. Рогожнікова пит</w:t>
      </w:r>
      <w:r w:rsidR="00183364">
        <w:rPr>
          <w:rFonts w:ascii="Times New Roman" w:hAnsi="Times New Roman" w:cs="Times New Roman"/>
          <w:sz w:val="28"/>
          <w:szCs w:val="28"/>
          <w:lang w:val="uk-UA"/>
        </w:rPr>
        <w:t>анням варіантності слів та</w:t>
      </w:r>
      <w:r w:rsidR="008925DA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2E16">
        <w:rPr>
          <w:rFonts w:ascii="Times New Roman" w:hAnsi="Times New Roman" w:cs="Times New Roman"/>
          <w:sz w:val="28"/>
          <w:szCs w:val="28"/>
          <w:lang w:val="uk-UA"/>
        </w:rPr>
        <w:t>еквівалентів слова</w:t>
      </w:r>
      <w:r w:rsidR="00DA2760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присвятила окрему увагу. Так, серед власне слів вона виокремлює фонетичні, морфологічні </w:t>
      </w:r>
      <w:r w:rsidR="00613F72">
        <w:rPr>
          <w:rFonts w:ascii="Times New Roman" w:hAnsi="Times New Roman" w:cs="Times New Roman"/>
          <w:sz w:val="28"/>
          <w:szCs w:val="28"/>
          <w:lang w:val="uk-UA"/>
        </w:rPr>
        <w:t>варіанти та спіль</w:t>
      </w:r>
      <w:r w:rsidR="0018753D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нокореневі слова, </w:t>
      </w:r>
      <w:r w:rsidR="00896ED0" w:rsidRPr="00E44AD4">
        <w:rPr>
          <w:rFonts w:ascii="Times New Roman" w:hAnsi="Times New Roman" w:cs="Times New Roman"/>
          <w:sz w:val="28"/>
          <w:szCs w:val="28"/>
          <w:lang w:val="uk-UA"/>
        </w:rPr>
        <w:t>що співвідносяться в</w:t>
      </w:r>
      <w:r w:rsidR="0018753D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значеннях</w:t>
      </w:r>
      <w:r w:rsidR="000B6A3A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20C" w:rsidRPr="00BD1E4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B6A3A" w:rsidRPr="00BD1E47">
        <w:rPr>
          <w:rFonts w:ascii="Times New Roman" w:hAnsi="Times New Roman" w:cs="Times New Roman"/>
          <w:sz w:val="28"/>
          <w:szCs w:val="28"/>
          <w:lang w:val="uk-UA"/>
        </w:rPr>
        <w:t>Рогожникова</w:t>
      </w:r>
      <w:r w:rsidR="003B0B26" w:rsidRPr="00BD1E4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D420C" w:rsidRPr="00BD1E47">
        <w:rPr>
          <w:rFonts w:ascii="Times New Roman" w:hAnsi="Times New Roman" w:cs="Times New Roman"/>
          <w:sz w:val="28"/>
          <w:szCs w:val="28"/>
          <w:lang w:val="uk-UA"/>
        </w:rPr>
        <w:t xml:space="preserve"> 1966)</w:t>
      </w:r>
      <w:r w:rsidR="009A2E16">
        <w:rPr>
          <w:rFonts w:ascii="Times New Roman" w:hAnsi="Times New Roman" w:cs="Times New Roman"/>
          <w:sz w:val="28"/>
          <w:szCs w:val="28"/>
          <w:lang w:val="uk-UA"/>
        </w:rPr>
        <w:t>, а серед еквівалентів слова</w:t>
      </w:r>
      <w:r w:rsidR="00DA2760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– акцентні, фонематичні</w:t>
      </w:r>
      <w:r w:rsidR="00AF1C59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1E47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DA2760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морфологічні</w:t>
      </w:r>
      <w:r w:rsidR="00F81D38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варіанти</w:t>
      </w:r>
      <w:r w:rsidR="000B6A3A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20C" w:rsidRPr="00BD1E4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B6A3A" w:rsidRPr="00BD1E47">
        <w:rPr>
          <w:rFonts w:ascii="Times New Roman" w:hAnsi="Times New Roman" w:cs="Times New Roman"/>
          <w:sz w:val="28"/>
          <w:szCs w:val="28"/>
          <w:lang w:val="uk-UA"/>
        </w:rPr>
        <w:t>Рогожникова</w:t>
      </w:r>
      <w:r w:rsidR="003B0B26" w:rsidRPr="00BD1E47">
        <w:rPr>
          <w:rFonts w:ascii="Times New Roman" w:hAnsi="Times New Roman" w:cs="Times New Roman"/>
          <w:sz w:val="28"/>
          <w:szCs w:val="28"/>
          <w:lang w:val="uk-UA"/>
        </w:rPr>
        <w:t xml:space="preserve">, 2003: </w:t>
      </w:r>
      <w:r w:rsidR="002D420C" w:rsidRPr="00BD1E47">
        <w:rPr>
          <w:rFonts w:ascii="Times New Roman" w:hAnsi="Times New Roman" w:cs="Times New Roman"/>
          <w:sz w:val="28"/>
          <w:szCs w:val="28"/>
          <w:lang w:val="uk-UA"/>
        </w:rPr>
        <w:t>10)</w:t>
      </w:r>
      <w:r w:rsidR="00DA2760" w:rsidRPr="00BD1E4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07272" w:rsidRPr="00E44AD4">
        <w:rPr>
          <w:rFonts w:ascii="Times New Roman" w:hAnsi="Times New Roman" w:cs="Times New Roman"/>
          <w:sz w:val="28"/>
          <w:szCs w:val="28"/>
          <w:lang w:val="uk-UA"/>
        </w:rPr>
        <w:t>А. А. Лучик, яка розвинула вчення Р. П. Рогожнікової на українськомовному ґрунті, вирізняє фонетичні</w:t>
      </w:r>
      <w:r w:rsidR="00C456D7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(у їхніх межах – акцентні й фонематичні)</w:t>
      </w:r>
      <w:r w:rsidR="00707272" w:rsidRPr="00E44AD4">
        <w:rPr>
          <w:rFonts w:ascii="Times New Roman" w:hAnsi="Times New Roman" w:cs="Times New Roman"/>
          <w:sz w:val="28"/>
          <w:szCs w:val="28"/>
          <w:lang w:val="uk-UA"/>
        </w:rPr>
        <w:t>, словотвірні та морфологічні варіанти екві</w:t>
      </w:r>
      <w:r w:rsidR="00C00B79">
        <w:rPr>
          <w:rFonts w:ascii="Times New Roman" w:hAnsi="Times New Roman" w:cs="Times New Roman"/>
          <w:sz w:val="28"/>
          <w:szCs w:val="28"/>
          <w:lang w:val="uk-UA"/>
        </w:rPr>
        <w:t>валентів слова</w:t>
      </w:r>
      <w:r w:rsidR="000B6A3A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347D" w:rsidRPr="00BD1E4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B6A3A" w:rsidRPr="00BD1E47">
        <w:rPr>
          <w:rFonts w:ascii="Times New Roman" w:hAnsi="Times New Roman" w:cs="Times New Roman"/>
          <w:sz w:val="28"/>
          <w:szCs w:val="28"/>
          <w:lang w:val="uk-UA"/>
        </w:rPr>
        <w:t>Лучик</w:t>
      </w:r>
      <w:r w:rsidR="003B0B26" w:rsidRPr="00BD1E47">
        <w:rPr>
          <w:rFonts w:ascii="Times New Roman" w:hAnsi="Times New Roman" w:cs="Times New Roman"/>
          <w:sz w:val="28"/>
          <w:szCs w:val="28"/>
          <w:lang w:val="uk-UA"/>
        </w:rPr>
        <w:t xml:space="preserve">, 2009: </w:t>
      </w:r>
      <w:r w:rsidR="0052347D" w:rsidRPr="00BD1E47">
        <w:rPr>
          <w:rFonts w:ascii="Times New Roman" w:hAnsi="Times New Roman" w:cs="Times New Roman"/>
          <w:sz w:val="28"/>
          <w:szCs w:val="28"/>
          <w:lang w:val="uk-UA"/>
        </w:rPr>
        <w:t>26)</w:t>
      </w:r>
      <w:r w:rsidR="003A598D" w:rsidRPr="00BD1E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5FDA46" w14:textId="74BFC4D1" w:rsidR="001011ED" w:rsidRPr="00104E23" w:rsidRDefault="007747FB" w:rsidP="004340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E23">
        <w:rPr>
          <w:rFonts w:ascii="Times New Roman" w:hAnsi="Times New Roman" w:cs="Times New Roman"/>
          <w:sz w:val="28"/>
          <w:szCs w:val="28"/>
          <w:lang w:val="uk-UA"/>
        </w:rPr>
        <w:t>Оскільки окремі варіанти зазвичай функціонують на певному зрізі існування мовної системи, мають здатність витісняти од</w:t>
      </w:r>
      <w:r w:rsidR="00C00B79" w:rsidRPr="00104E23">
        <w:rPr>
          <w:rFonts w:ascii="Times New Roman" w:hAnsi="Times New Roman" w:cs="Times New Roman"/>
          <w:sz w:val="28"/>
          <w:szCs w:val="28"/>
          <w:lang w:val="uk-UA"/>
        </w:rPr>
        <w:t>ин</w:t>
      </w:r>
      <w:r w:rsidRPr="00104E23">
        <w:rPr>
          <w:rFonts w:ascii="Times New Roman" w:hAnsi="Times New Roman" w:cs="Times New Roman"/>
          <w:sz w:val="28"/>
          <w:szCs w:val="28"/>
          <w:lang w:val="uk-UA"/>
        </w:rPr>
        <w:t xml:space="preserve"> одного чи породжувати нові мовні одиниці, важливо</w:t>
      </w:r>
      <w:r w:rsidR="001011ED" w:rsidRPr="00104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4E23">
        <w:rPr>
          <w:rFonts w:ascii="Times New Roman" w:hAnsi="Times New Roman" w:cs="Times New Roman"/>
          <w:sz w:val="28"/>
          <w:szCs w:val="28"/>
          <w:lang w:val="uk-UA"/>
        </w:rPr>
        <w:t>розглянути явище</w:t>
      </w:r>
      <w:r w:rsidR="001011ED" w:rsidRPr="00104E23">
        <w:rPr>
          <w:rFonts w:ascii="Times New Roman" w:hAnsi="Times New Roman" w:cs="Times New Roman"/>
          <w:sz w:val="28"/>
          <w:szCs w:val="28"/>
          <w:lang w:val="uk-UA"/>
        </w:rPr>
        <w:t xml:space="preserve"> варіантності </w:t>
      </w:r>
      <w:r w:rsidRPr="00104E23">
        <w:rPr>
          <w:rFonts w:ascii="Times New Roman" w:hAnsi="Times New Roman" w:cs="Times New Roman"/>
          <w:sz w:val="28"/>
          <w:szCs w:val="28"/>
          <w:lang w:val="uk-UA"/>
        </w:rPr>
        <w:t>на сучасному етапі розвитку української мови.</w:t>
      </w:r>
    </w:p>
    <w:p w14:paraId="036EA57E" w14:textId="2E0AE92B" w:rsidR="00D7159B" w:rsidRDefault="00D7159B" w:rsidP="004340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E23">
        <w:rPr>
          <w:rFonts w:ascii="Times New Roman" w:hAnsi="Times New Roman" w:cs="Times New Roman"/>
          <w:sz w:val="28"/>
          <w:szCs w:val="28"/>
          <w:lang w:val="uk-UA"/>
        </w:rPr>
        <w:t xml:space="preserve">Мета статті – </w:t>
      </w:r>
      <w:r w:rsidR="00C00B79" w:rsidRPr="00104E23">
        <w:rPr>
          <w:rFonts w:ascii="Times New Roman" w:hAnsi="Times New Roman" w:cs="Times New Roman"/>
          <w:sz w:val="28"/>
          <w:szCs w:val="28"/>
          <w:lang w:val="uk-UA"/>
        </w:rPr>
        <w:t>встанов</w:t>
      </w:r>
      <w:r w:rsidR="00102DA9" w:rsidRPr="00104E23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822CA7" w:rsidRPr="00104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7091" w:rsidRPr="00104E23">
        <w:rPr>
          <w:rFonts w:ascii="Times New Roman" w:hAnsi="Times New Roman" w:cs="Times New Roman"/>
          <w:sz w:val="28"/>
          <w:szCs w:val="28"/>
          <w:lang w:val="uk-UA"/>
        </w:rPr>
        <w:t>варіантн</w:t>
      </w:r>
      <w:r w:rsidR="00102DA9" w:rsidRPr="00104E2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04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DA9" w:rsidRPr="00104E23">
        <w:rPr>
          <w:rFonts w:ascii="Times New Roman" w:hAnsi="Times New Roman" w:cs="Times New Roman"/>
          <w:sz w:val="28"/>
          <w:szCs w:val="28"/>
          <w:lang w:val="uk-UA"/>
        </w:rPr>
        <w:t>утворення</w:t>
      </w:r>
      <w:r w:rsidR="00BD7091" w:rsidRPr="00104E23">
        <w:rPr>
          <w:rFonts w:ascii="Times New Roman" w:hAnsi="Times New Roman" w:cs="Times New Roman"/>
          <w:sz w:val="28"/>
          <w:szCs w:val="28"/>
          <w:lang w:val="uk-UA"/>
        </w:rPr>
        <w:t xml:space="preserve"> прислівникових еквівалентів</w:t>
      </w:r>
      <w:r w:rsidRPr="00104E23">
        <w:rPr>
          <w:rFonts w:ascii="Times New Roman" w:hAnsi="Times New Roman" w:cs="Times New Roman"/>
          <w:sz w:val="28"/>
          <w:szCs w:val="28"/>
          <w:lang w:val="uk-UA"/>
        </w:rPr>
        <w:t xml:space="preserve"> слова сучасної української мови</w:t>
      </w:r>
      <w:r w:rsidR="00BD1E47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822CA7" w:rsidRPr="00104E23">
        <w:rPr>
          <w:rFonts w:ascii="Times New Roman" w:hAnsi="Times New Roman" w:cs="Times New Roman"/>
          <w:sz w:val="28"/>
          <w:szCs w:val="28"/>
          <w:lang w:val="uk-UA"/>
        </w:rPr>
        <w:t xml:space="preserve"> здійснити їхній </w:t>
      </w:r>
      <w:r w:rsidR="00822CA7" w:rsidRPr="00E94316">
        <w:rPr>
          <w:rFonts w:ascii="Times New Roman" w:hAnsi="Times New Roman" w:cs="Times New Roman"/>
          <w:sz w:val="28"/>
          <w:szCs w:val="28"/>
          <w:lang w:val="uk-UA"/>
        </w:rPr>
        <w:t>системний аналіз</w:t>
      </w:r>
      <w:r w:rsidRPr="00E943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762D3" w:rsidRPr="00E9431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E94316">
        <w:rPr>
          <w:rFonts w:ascii="Times New Roman" w:hAnsi="Times New Roman" w:cs="Times New Roman"/>
          <w:sz w:val="28"/>
          <w:szCs w:val="28"/>
          <w:lang w:val="uk-UA"/>
        </w:rPr>
        <w:t xml:space="preserve">осягнення поставленої мети </w:t>
      </w:r>
      <w:r w:rsidR="000762D3" w:rsidRPr="00E94316">
        <w:rPr>
          <w:rFonts w:ascii="Times New Roman" w:hAnsi="Times New Roman" w:cs="Times New Roman"/>
          <w:sz w:val="28"/>
          <w:szCs w:val="28"/>
          <w:lang w:val="uk-UA"/>
        </w:rPr>
        <w:t>передба</w:t>
      </w:r>
      <w:r w:rsidR="00B30C05" w:rsidRPr="00E94316">
        <w:rPr>
          <w:rFonts w:ascii="Times New Roman" w:hAnsi="Times New Roman" w:cs="Times New Roman"/>
          <w:sz w:val="28"/>
          <w:szCs w:val="28"/>
          <w:lang w:val="uk-UA"/>
        </w:rPr>
        <w:t xml:space="preserve">чає виконання таких завдань: </w:t>
      </w:r>
      <w:r w:rsidR="00B30C05" w:rsidRPr="00104E23">
        <w:rPr>
          <w:rFonts w:ascii="Times New Roman" w:hAnsi="Times New Roman" w:cs="Times New Roman"/>
          <w:sz w:val="28"/>
          <w:szCs w:val="28"/>
          <w:lang w:val="uk-UA"/>
        </w:rPr>
        <w:t>1) </w:t>
      </w:r>
      <w:r w:rsidR="00AB41F4" w:rsidRPr="00104E23">
        <w:rPr>
          <w:rFonts w:ascii="Times New Roman" w:hAnsi="Times New Roman" w:cs="Times New Roman"/>
          <w:sz w:val="28"/>
          <w:szCs w:val="28"/>
          <w:lang w:val="uk-UA"/>
        </w:rPr>
        <w:t>виявити</w:t>
      </w:r>
      <w:r w:rsidRPr="00104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41F4" w:rsidRPr="00104E23">
        <w:rPr>
          <w:rFonts w:ascii="Times New Roman" w:hAnsi="Times New Roman" w:cs="Times New Roman"/>
          <w:sz w:val="28"/>
          <w:szCs w:val="28"/>
          <w:lang w:val="uk-UA"/>
        </w:rPr>
        <w:t>варіантні</w:t>
      </w:r>
      <w:r w:rsidRPr="00104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41F4" w:rsidRPr="00104E23">
        <w:rPr>
          <w:rFonts w:ascii="Times New Roman" w:hAnsi="Times New Roman" w:cs="Times New Roman"/>
          <w:sz w:val="28"/>
          <w:szCs w:val="28"/>
          <w:lang w:val="uk-UA"/>
        </w:rPr>
        <w:t>прислівникові</w:t>
      </w:r>
      <w:r w:rsidR="000762D3" w:rsidRPr="00104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4E2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AB41F4" w:rsidRPr="00104E23">
        <w:rPr>
          <w:rFonts w:ascii="Times New Roman" w:hAnsi="Times New Roman" w:cs="Times New Roman"/>
          <w:sz w:val="28"/>
          <w:szCs w:val="28"/>
          <w:lang w:val="uk-UA"/>
        </w:rPr>
        <w:t>квіваленти</w:t>
      </w:r>
      <w:r w:rsidRPr="00104E23">
        <w:rPr>
          <w:rFonts w:ascii="Times New Roman" w:hAnsi="Times New Roman" w:cs="Times New Roman"/>
          <w:sz w:val="28"/>
          <w:szCs w:val="28"/>
          <w:lang w:val="uk-UA"/>
        </w:rPr>
        <w:t xml:space="preserve"> слова, </w:t>
      </w:r>
      <w:r w:rsidR="000762D3" w:rsidRPr="00104E23">
        <w:rPr>
          <w:rFonts w:ascii="Times New Roman" w:hAnsi="Times New Roman" w:cs="Times New Roman"/>
          <w:sz w:val="28"/>
          <w:szCs w:val="28"/>
          <w:lang w:val="uk-UA"/>
        </w:rPr>
        <w:t>що функціонують</w:t>
      </w:r>
      <w:r w:rsidRPr="00104E23">
        <w:rPr>
          <w:rFonts w:ascii="Times New Roman" w:hAnsi="Times New Roman" w:cs="Times New Roman"/>
          <w:sz w:val="28"/>
          <w:szCs w:val="28"/>
          <w:lang w:val="uk-UA"/>
        </w:rPr>
        <w:t xml:space="preserve"> у сучасній українській мові</w:t>
      </w:r>
      <w:r w:rsidR="00B30C05" w:rsidRPr="00104E23">
        <w:rPr>
          <w:rFonts w:ascii="Times New Roman" w:hAnsi="Times New Roman" w:cs="Times New Roman"/>
          <w:sz w:val="28"/>
          <w:szCs w:val="28"/>
          <w:lang w:val="uk-UA"/>
        </w:rPr>
        <w:t>; 2) </w:t>
      </w:r>
      <w:r w:rsidR="00AB41F4" w:rsidRPr="00104E23">
        <w:rPr>
          <w:rFonts w:ascii="Times New Roman" w:hAnsi="Times New Roman" w:cs="Times New Roman"/>
          <w:sz w:val="28"/>
          <w:szCs w:val="28"/>
          <w:lang w:val="uk-UA"/>
        </w:rPr>
        <w:t>згрупувати</w:t>
      </w:r>
      <w:r w:rsidRPr="00104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4E23" w:rsidRPr="00104E2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D7F80">
        <w:rPr>
          <w:rFonts w:ascii="Times New Roman" w:hAnsi="Times New Roman" w:cs="Times New Roman"/>
          <w:sz w:val="28"/>
          <w:szCs w:val="28"/>
          <w:lang w:val="uk-UA"/>
        </w:rPr>
        <w:t>афіксова</w:t>
      </w:r>
      <w:r w:rsidR="00AB41F4" w:rsidRPr="00104E23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104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41F4" w:rsidRPr="00104E23">
        <w:rPr>
          <w:rFonts w:ascii="Times New Roman" w:hAnsi="Times New Roman" w:cs="Times New Roman"/>
          <w:sz w:val="28"/>
          <w:szCs w:val="28"/>
          <w:lang w:val="uk-UA"/>
        </w:rPr>
        <w:t>одиниці</w:t>
      </w:r>
      <w:r w:rsidRPr="00104E23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B30C05" w:rsidRPr="00104E23">
        <w:rPr>
          <w:rFonts w:ascii="Times New Roman" w:hAnsi="Times New Roman" w:cs="Times New Roman"/>
          <w:sz w:val="28"/>
          <w:szCs w:val="28"/>
          <w:lang w:val="uk-UA"/>
        </w:rPr>
        <w:t>характером варіантності; 3) </w:t>
      </w:r>
      <w:r w:rsidR="00AB41F4" w:rsidRPr="00104E23">
        <w:rPr>
          <w:rFonts w:ascii="Times New Roman" w:hAnsi="Times New Roman" w:cs="Times New Roman"/>
          <w:sz w:val="28"/>
          <w:szCs w:val="28"/>
          <w:lang w:val="uk-UA"/>
        </w:rPr>
        <w:t>визначити специфічні</w:t>
      </w:r>
      <w:r w:rsidR="000762D3" w:rsidRPr="00104E23">
        <w:rPr>
          <w:rFonts w:ascii="Times New Roman" w:hAnsi="Times New Roman" w:cs="Times New Roman"/>
          <w:sz w:val="28"/>
          <w:szCs w:val="28"/>
          <w:lang w:val="uk-UA"/>
        </w:rPr>
        <w:t xml:space="preserve"> рис</w:t>
      </w:r>
      <w:r w:rsidR="00AB41F4" w:rsidRPr="00104E2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762D3" w:rsidRPr="00104E23">
        <w:rPr>
          <w:rFonts w:ascii="Times New Roman" w:hAnsi="Times New Roman" w:cs="Times New Roman"/>
          <w:sz w:val="28"/>
          <w:szCs w:val="28"/>
          <w:lang w:val="uk-UA"/>
        </w:rPr>
        <w:t xml:space="preserve"> кожної групи варіантів прислівникових еквівалентів слова.</w:t>
      </w:r>
    </w:p>
    <w:p w14:paraId="205B8E13" w14:textId="58068665" w:rsidR="00D7159B" w:rsidRPr="00D628E7" w:rsidRDefault="00D628E7" w:rsidP="00D628E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28E7">
        <w:rPr>
          <w:rFonts w:ascii="Times New Roman" w:hAnsi="Times New Roman" w:cs="Times New Roman"/>
          <w:b/>
          <w:sz w:val="28"/>
          <w:szCs w:val="28"/>
          <w:lang w:val="uk-UA"/>
        </w:rPr>
        <w:t>Методи дослідження</w:t>
      </w:r>
    </w:p>
    <w:p w14:paraId="0D5EC549" w14:textId="2A29ACBD" w:rsidR="00D628E7" w:rsidRDefault="00EB126D" w:rsidP="000173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CB4">
        <w:rPr>
          <w:rFonts w:ascii="Times New Roman" w:hAnsi="Times New Roman" w:cs="Times New Roman"/>
          <w:sz w:val="28"/>
          <w:szCs w:val="28"/>
          <w:lang w:val="uk-UA"/>
        </w:rPr>
        <w:t>Для виявлення прислівникових еквівалентів слова використа</w:t>
      </w:r>
      <w:r w:rsidR="00BB19CB" w:rsidRPr="003D2CB4">
        <w:rPr>
          <w:rFonts w:ascii="Times New Roman" w:hAnsi="Times New Roman" w:cs="Times New Roman"/>
          <w:sz w:val="28"/>
          <w:szCs w:val="28"/>
          <w:lang w:val="uk-UA"/>
        </w:rPr>
        <w:t>но метод суцільного вибирання</w:t>
      </w:r>
      <w:r w:rsidR="000173E5" w:rsidRPr="003D2CB4">
        <w:rPr>
          <w:rFonts w:ascii="Times New Roman" w:hAnsi="Times New Roman" w:cs="Times New Roman"/>
          <w:sz w:val="28"/>
          <w:szCs w:val="28"/>
          <w:lang w:val="uk-UA"/>
        </w:rPr>
        <w:t xml:space="preserve"> та дистрибутивного аналізу</w:t>
      </w:r>
      <w:r w:rsidR="00BB19CB" w:rsidRPr="003D2CB4">
        <w:rPr>
          <w:rFonts w:ascii="Times New Roman" w:hAnsi="Times New Roman" w:cs="Times New Roman"/>
          <w:sz w:val="28"/>
          <w:szCs w:val="28"/>
          <w:lang w:val="uk-UA"/>
        </w:rPr>
        <w:t xml:space="preserve">, для визначення характеру варіантності окремих одиниць – метод морфемного аналізу, </w:t>
      </w:r>
      <w:r w:rsidR="000173E5" w:rsidRPr="003D2CB4">
        <w:rPr>
          <w:rFonts w:ascii="Times New Roman" w:hAnsi="Times New Roman" w:cs="Times New Roman"/>
          <w:sz w:val="28"/>
          <w:szCs w:val="28"/>
          <w:lang w:val="uk-UA"/>
        </w:rPr>
        <w:t>компонентного аналізу</w:t>
      </w:r>
      <w:r w:rsidR="00B50802" w:rsidRPr="003D2CB4">
        <w:rPr>
          <w:rFonts w:ascii="Times New Roman" w:hAnsi="Times New Roman" w:cs="Times New Roman"/>
          <w:sz w:val="28"/>
          <w:szCs w:val="28"/>
          <w:lang w:val="uk-UA"/>
        </w:rPr>
        <w:t xml:space="preserve"> та контекстуальний метод.</w:t>
      </w:r>
    </w:p>
    <w:p w14:paraId="1BAEBE28" w14:textId="3F523AE2" w:rsidR="003C51D1" w:rsidRPr="003C51D1" w:rsidRDefault="00F963CF" w:rsidP="003C51D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63C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Виклад основного матеріалу</w:t>
      </w:r>
    </w:p>
    <w:p w14:paraId="37A020CD" w14:textId="0BB63340" w:rsidR="0004225E" w:rsidRPr="00257650" w:rsidRDefault="00E61351" w:rsidP="000422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7650">
        <w:rPr>
          <w:rFonts w:ascii="Times New Roman" w:hAnsi="Times New Roman" w:cs="Times New Roman"/>
          <w:sz w:val="28"/>
          <w:szCs w:val="28"/>
          <w:lang w:val="uk-UA"/>
        </w:rPr>
        <w:t xml:space="preserve">Аналіз </w:t>
      </w:r>
      <w:r w:rsidR="0004225E" w:rsidRPr="00257650">
        <w:rPr>
          <w:rFonts w:ascii="Times New Roman" w:hAnsi="Times New Roman" w:cs="Times New Roman"/>
          <w:sz w:val="28"/>
          <w:szCs w:val="28"/>
          <w:lang w:val="uk-UA"/>
        </w:rPr>
        <w:t xml:space="preserve">опублікованих протягом 2010–2021 років </w:t>
      </w:r>
      <w:r w:rsidRPr="00257650">
        <w:rPr>
          <w:rFonts w:ascii="Times New Roman" w:hAnsi="Times New Roman" w:cs="Times New Roman"/>
          <w:sz w:val="28"/>
          <w:szCs w:val="28"/>
          <w:lang w:val="uk-UA"/>
        </w:rPr>
        <w:t>текстів</w:t>
      </w:r>
      <w:r w:rsidR="00914EB8" w:rsidRPr="00257650">
        <w:rPr>
          <w:rFonts w:ascii="Times New Roman" w:hAnsi="Times New Roman" w:cs="Times New Roman"/>
          <w:sz w:val="28"/>
          <w:szCs w:val="28"/>
          <w:lang w:val="uk-UA"/>
        </w:rPr>
        <w:t xml:space="preserve"> художнього, наукового</w:t>
      </w:r>
      <w:r w:rsidR="007013B6">
        <w:rPr>
          <w:rFonts w:ascii="Times New Roman" w:hAnsi="Times New Roman" w:cs="Times New Roman"/>
          <w:sz w:val="28"/>
          <w:szCs w:val="28"/>
          <w:lang w:val="uk-UA"/>
        </w:rPr>
        <w:t>, публіцистичного та</w:t>
      </w:r>
      <w:r w:rsidRPr="00257650">
        <w:rPr>
          <w:rFonts w:ascii="Times New Roman" w:hAnsi="Times New Roman" w:cs="Times New Roman"/>
          <w:sz w:val="28"/>
          <w:szCs w:val="28"/>
          <w:lang w:val="uk-UA"/>
        </w:rPr>
        <w:t xml:space="preserve"> конфесійного стилів</w:t>
      </w:r>
      <w:r w:rsidR="003C51D1" w:rsidRPr="00257650">
        <w:rPr>
          <w:rFonts w:ascii="Times New Roman" w:hAnsi="Times New Roman" w:cs="Times New Roman"/>
          <w:sz w:val="28"/>
          <w:szCs w:val="28"/>
          <w:lang w:val="uk-UA"/>
        </w:rPr>
        <w:t xml:space="preserve"> дозволив </w:t>
      </w:r>
      <w:r w:rsidR="00403738" w:rsidRPr="0025765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D7F80">
        <w:rPr>
          <w:rFonts w:ascii="Times New Roman" w:hAnsi="Times New Roman" w:cs="Times New Roman"/>
          <w:sz w:val="28"/>
          <w:szCs w:val="28"/>
          <w:lang w:val="uk-UA"/>
        </w:rPr>
        <w:t>афіксува</w:t>
      </w:r>
      <w:r w:rsidR="003C51D1" w:rsidRPr="00257650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3C3C12" w:rsidRPr="00257650">
        <w:rPr>
          <w:rFonts w:ascii="Times New Roman" w:hAnsi="Times New Roman" w:cs="Times New Roman"/>
          <w:sz w:val="28"/>
          <w:szCs w:val="28"/>
          <w:lang w:val="uk-UA"/>
        </w:rPr>
        <w:t xml:space="preserve">майже тисячу </w:t>
      </w:r>
      <w:r w:rsidR="007C7FAA" w:rsidRPr="00257650">
        <w:rPr>
          <w:rFonts w:ascii="Times New Roman" w:hAnsi="Times New Roman" w:cs="Times New Roman"/>
          <w:sz w:val="28"/>
          <w:szCs w:val="28"/>
          <w:lang w:val="uk-UA"/>
        </w:rPr>
        <w:t>прислівникових еквівале</w:t>
      </w:r>
      <w:r w:rsidR="00403738" w:rsidRPr="00257650">
        <w:rPr>
          <w:rFonts w:ascii="Times New Roman" w:hAnsi="Times New Roman" w:cs="Times New Roman"/>
          <w:sz w:val="28"/>
          <w:szCs w:val="28"/>
          <w:lang w:val="uk-UA"/>
        </w:rPr>
        <w:t>нтів слова. С</w:t>
      </w:r>
      <w:r w:rsidR="0004225E" w:rsidRPr="00257650">
        <w:rPr>
          <w:rFonts w:ascii="Times New Roman" w:hAnsi="Times New Roman" w:cs="Times New Roman"/>
          <w:sz w:val="28"/>
          <w:szCs w:val="28"/>
          <w:lang w:val="uk-UA"/>
        </w:rPr>
        <w:t xml:space="preserve">еред </w:t>
      </w:r>
      <w:r w:rsidR="00403738" w:rsidRPr="0025765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4225E" w:rsidRPr="00257650">
        <w:rPr>
          <w:rFonts w:ascii="Times New Roman" w:hAnsi="Times New Roman" w:cs="Times New Roman"/>
          <w:sz w:val="28"/>
          <w:szCs w:val="28"/>
          <w:lang w:val="uk-UA"/>
        </w:rPr>
        <w:t>их варіантними виявилися</w:t>
      </w:r>
      <w:r w:rsidR="007C7FAA" w:rsidRPr="002576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2E17" w:rsidRPr="00257650">
        <w:rPr>
          <w:rFonts w:ascii="Times New Roman" w:hAnsi="Times New Roman" w:cs="Times New Roman"/>
          <w:sz w:val="28"/>
          <w:szCs w:val="28"/>
          <w:lang w:val="uk-UA"/>
        </w:rPr>
        <w:t>приблизно двісті одиниць</w:t>
      </w:r>
      <w:r w:rsidR="00403738" w:rsidRPr="00257650">
        <w:rPr>
          <w:rFonts w:ascii="Times New Roman" w:hAnsi="Times New Roman" w:cs="Times New Roman"/>
          <w:sz w:val="28"/>
          <w:szCs w:val="28"/>
          <w:lang w:val="uk-UA"/>
        </w:rPr>
        <w:t>, які можна поділити на шість груп, а саме: фонетичні, акцентні, морфологічні, словотвірні, лексико-семантичні й експресивно-стилістичні варіанти.</w:t>
      </w:r>
    </w:p>
    <w:p w14:paraId="4B089027" w14:textId="6C7251D7" w:rsidR="00A71199" w:rsidRPr="00E44AD4" w:rsidRDefault="00A94338" w:rsidP="004340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AD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94840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ід </w:t>
      </w:r>
      <w:r w:rsidR="00894840" w:rsidRPr="00E44AD4">
        <w:rPr>
          <w:rFonts w:ascii="Times New Roman" w:hAnsi="Times New Roman" w:cs="Times New Roman"/>
          <w:b/>
          <w:i/>
          <w:sz w:val="28"/>
          <w:szCs w:val="28"/>
          <w:lang w:val="uk-UA"/>
        </w:rPr>
        <w:t>варіантами еквівалентів слова</w:t>
      </w:r>
      <w:r w:rsidR="00894840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розуміємо</w:t>
      </w:r>
      <w:r w:rsidR="001300CF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стійкі сполуки загалом тотожного значення, що мають певні модифікації фонетичного, акцентного, морфологічного, словотвірного, лексико-семантичного та експресивно-стилістичного характеру.</w:t>
      </w:r>
      <w:r w:rsidR="00A711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9DEB0D5" w14:textId="42A6272B" w:rsidR="00A55F44" w:rsidRPr="0095759B" w:rsidRDefault="00861550" w:rsidP="004340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50F72" w:rsidRPr="00E44AD4">
        <w:rPr>
          <w:rFonts w:ascii="Times New Roman" w:hAnsi="Times New Roman" w:cs="Times New Roman"/>
          <w:b/>
          <w:i/>
          <w:sz w:val="28"/>
          <w:szCs w:val="28"/>
          <w:lang w:val="uk-UA"/>
        </w:rPr>
        <w:t>Фонетичні</w:t>
      </w:r>
      <w:r w:rsidR="00A50F72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0F72" w:rsidRPr="00E44AD4">
        <w:rPr>
          <w:rFonts w:ascii="Times New Roman" w:hAnsi="Times New Roman" w:cs="Times New Roman"/>
          <w:b/>
          <w:i/>
          <w:sz w:val="28"/>
          <w:szCs w:val="28"/>
          <w:lang w:val="uk-UA"/>
        </w:rPr>
        <w:t>варіанти еквівалентів слова</w:t>
      </w:r>
      <w:r w:rsidR="00A50F72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– одиниці з тотожним значенням, що мають певні звукові розбіжності, зазвичай у </w:t>
      </w:r>
      <w:r w:rsidR="00A50F72" w:rsidRPr="00F84829">
        <w:rPr>
          <w:rFonts w:ascii="Times New Roman" w:hAnsi="Times New Roman" w:cs="Times New Roman"/>
          <w:sz w:val="28"/>
          <w:szCs w:val="28"/>
          <w:lang w:val="uk-UA"/>
        </w:rPr>
        <w:t>неповнозначному компоненті еквівалента слова. До цієї групи можна зарахува</w:t>
      </w:r>
      <w:r w:rsidR="00647AEE" w:rsidRPr="00F84829">
        <w:rPr>
          <w:rFonts w:ascii="Times New Roman" w:hAnsi="Times New Roman" w:cs="Times New Roman"/>
          <w:sz w:val="28"/>
          <w:szCs w:val="28"/>
          <w:lang w:val="uk-UA"/>
        </w:rPr>
        <w:t>ти всі одиниці, де спостерігається</w:t>
      </w:r>
      <w:r w:rsidR="007810EF" w:rsidRPr="00F84829">
        <w:rPr>
          <w:rFonts w:ascii="Times New Roman" w:hAnsi="Times New Roman" w:cs="Times New Roman"/>
          <w:sz w:val="28"/>
          <w:szCs w:val="28"/>
          <w:lang w:val="uk-UA"/>
        </w:rPr>
        <w:t xml:space="preserve"> варіювання прийменникових елементів</w:t>
      </w:r>
      <w:r w:rsidR="00A50F72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– початкових компонентів у складі еквіваленті</w:t>
      </w:r>
      <w:r w:rsidR="009937F6" w:rsidRPr="00E44AD4">
        <w:rPr>
          <w:rFonts w:ascii="Times New Roman" w:hAnsi="Times New Roman" w:cs="Times New Roman"/>
          <w:sz w:val="28"/>
          <w:szCs w:val="28"/>
          <w:lang w:val="uk-UA"/>
        </w:rPr>
        <w:t>в слова</w:t>
      </w:r>
      <w:r w:rsidR="00271CF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0F72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101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здебільшого </w:t>
      </w:r>
      <w:r w:rsidR="00A50F72" w:rsidRPr="00E44AD4">
        <w:rPr>
          <w:rFonts w:ascii="Times New Roman" w:hAnsi="Times New Roman" w:cs="Times New Roman"/>
          <w:sz w:val="28"/>
          <w:szCs w:val="28"/>
          <w:lang w:val="uk-UA"/>
        </w:rPr>
        <w:t>пов’язане з</w:t>
      </w:r>
      <w:r w:rsidR="00271CFB">
        <w:rPr>
          <w:rFonts w:ascii="Times New Roman" w:hAnsi="Times New Roman" w:cs="Times New Roman"/>
          <w:sz w:val="28"/>
          <w:szCs w:val="28"/>
          <w:lang w:val="uk-UA"/>
        </w:rPr>
        <w:t xml:space="preserve"> милозвучністю української мови,</w:t>
      </w:r>
      <w:r w:rsidR="00A50F72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на кшталт</w:t>
      </w:r>
      <w:r w:rsidR="00FF3805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A12" w:rsidRPr="00E44AD4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292580">
        <w:rPr>
          <w:rFonts w:ascii="Times New Roman" w:hAnsi="Times New Roman" w:cs="Times New Roman"/>
          <w:i/>
          <w:sz w:val="28"/>
          <w:szCs w:val="28"/>
          <w:lang w:val="uk-UA"/>
        </w:rPr>
        <w:t> захваті – в </w:t>
      </w:r>
      <w:r w:rsidR="00933A12" w:rsidRPr="00E44AD4">
        <w:rPr>
          <w:rFonts w:ascii="Times New Roman" w:hAnsi="Times New Roman" w:cs="Times New Roman"/>
          <w:i/>
          <w:sz w:val="28"/>
          <w:szCs w:val="28"/>
          <w:lang w:val="uk-UA"/>
        </w:rPr>
        <w:t>захваті</w:t>
      </w:r>
      <w:r w:rsidR="00271CF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92580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58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 вдячністю – із </w:t>
      </w:r>
      <w:r w:rsidR="00292580" w:rsidRPr="00E44AD4">
        <w:rPr>
          <w:rFonts w:ascii="Times New Roman" w:hAnsi="Times New Roman" w:cs="Times New Roman"/>
          <w:i/>
          <w:sz w:val="28"/>
          <w:szCs w:val="28"/>
          <w:lang w:val="uk-UA"/>
        </w:rPr>
        <w:t>вдячністю – зі вдячністю</w:t>
      </w:r>
      <w:r w:rsidR="00271CF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925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580" w:rsidRPr="00E44AD4">
        <w:rPr>
          <w:rFonts w:ascii="Times New Roman" w:hAnsi="Times New Roman" w:cs="Times New Roman"/>
          <w:i/>
          <w:sz w:val="28"/>
          <w:szCs w:val="28"/>
          <w:lang w:val="uk-UA"/>
        </w:rPr>
        <w:t>від болю – од</w:t>
      </w:r>
      <w:r w:rsidR="00292580" w:rsidRPr="00E44AD4">
        <w:rPr>
          <w:rStyle w:val="a5"/>
          <w:rFonts w:ascii="Times New Roman" w:hAnsi="Times New Roman" w:cs="Times New Roman"/>
          <w:i/>
          <w:sz w:val="28"/>
          <w:szCs w:val="28"/>
          <w:lang w:val="uk-UA"/>
        </w:rPr>
        <w:footnoteReference w:id="1"/>
      </w:r>
      <w:r w:rsidR="00292580" w:rsidRPr="00E44AD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92580" w:rsidRPr="0095759B">
        <w:rPr>
          <w:rFonts w:ascii="Times New Roman" w:hAnsi="Times New Roman" w:cs="Times New Roman"/>
          <w:i/>
          <w:sz w:val="28"/>
          <w:szCs w:val="28"/>
          <w:lang w:val="uk-UA"/>
        </w:rPr>
        <w:t>болю</w:t>
      </w:r>
      <w:r w:rsidR="00292580" w:rsidRPr="0095759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33A54" w:rsidRPr="0095759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Закляк </w:t>
      </w:r>
      <w:r w:rsidR="00292580" w:rsidRPr="0095759B">
        <w:rPr>
          <w:rFonts w:ascii="Times New Roman" w:hAnsi="Times New Roman" w:cs="Times New Roman"/>
          <w:b/>
          <w:i/>
          <w:sz w:val="28"/>
          <w:szCs w:val="28"/>
          <w:lang w:val="uk-UA"/>
        </w:rPr>
        <w:t>у </w:t>
      </w:r>
      <w:r w:rsidR="00D33A54" w:rsidRPr="0095759B">
        <w:rPr>
          <w:rFonts w:ascii="Times New Roman" w:hAnsi="Times New Roman" w:cs="Times New Roman"/>
          <w:b/>
          <w:i/>
          <w:sz w:val="28"/>
          <w:szCs w:val="28"/>
          <w:lang w:val="uk-UA"/>
        </w:rPr>
        <w:t>захваті</w:t>
      </w:r>
      <w:r w:rsidR="00D33A54" w:rsidRPr="0095759B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ніяк </w:t>
      </w:r>
      <w:r w:rsidR="00CE284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не стулю рот: Не мудрагель, Але </w:t>
      </w:r>
      <w:r w:rsidR="00D33A54" w:rsidRPr="0095759B">
        <w:rPr>
          <w:rFonts w:ascii="Times New Roman" w:hAnsi="Times New Roman" w:cs="Times New Roman"/>
          <w:i/>
          <w:sz w:val="28"/>
          <w:szCs w:val="28"/>
          <w:lang w:val="uk-UA"/>
        </w:rPr>
        <w:t>й Не ідіот</w:t>
      </w:r>
      <w:r w:rsidR="00D33A54" w:rsidRPr="0095759B">
        <w:rPr>
          <w:rFonts w:ascii="Times New Roman" w:hAnsi="Times New Roman" w:cs="Times New Roman"/>
          <w:sz w:val="28"/>
          <w:szCs w:val="28"/>
          <w:lang w:val="uk-UA"/>
        </w:rPr>
        <w:t xml:space="preserve"> (І. Малкович); </w:t>
      </w:r>
      <w:r w:rsidR="00D33A54" w:rsidRPr="0095759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 ніколи не звикаю Дивуватися красі: Ось пташина в зелен-гаї Миє крильця у росі, Вітер </w:t>
      </w:r>
      <w:r w:rsidR="00D33A54" w:rsidRPr="0095759B">
        <w:rPr>
          <w:rFonts w:ascii="Times New Roman" w:hAnsi="Times New Roman" w:cs="Times New Roman"/>
          <w:b/>
          <w:i/>
          <w:sz w:val="28"/>
          <w:szCs w:val="28"/>
          <w:lang w:val="uk-UA"/>
        </w:rPr>
        <w:t>в</w:t>
      </w:r>
      <w:r w:rsidR="00292580" w:rsidRPr="0095759B">
        <w:rPr>
          <w:rFonts w:ascii="Times New Roman" w:hAnsi="Times New Roman" w:cs="Times New Roman"/>
          <w:b/>
          <w:i/>
          <w:sz w:val="28"/>
          <w:szCs w:val="28"/>
          <w:lang w:val="uk-UA"/>
        </w:rPr>
        <w:t> </w:t>
      </w:r>
      <w:r w:rsidR="00D33A54" w:rsidRPr="0095759B">
        <w:rPr>
          <w:rFonts w:ascii="Times New Roman" w:hAnsi="Times New Roman" w:cs="Times New Roman"/>
          <w:b/>
          <w:i/>
          <w:sz w:val="28"/>
          <w:szCs w:val="28"/>
          <w:lang w:val="uk-UA"/>
        </w:rPr>
        <w:t>захваті</w:t>
      </w:r>
      <w:r w:rsidR="00D33A54" w:rsidRPr="0095759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гойдає Ніжних квітів океан. Ось хмаринка відлітає… Ось клубочиться туман…</w:t>
      </w:r>
      <w:r w:rsidR="00D33A54" w:rsidRPr="0095759B">
        <w:rPr>
          <w:rFonts w:ascii="Times New Roman" w:hAnsi="Times New Roman" w:cs="Times New Roman"/>
          <w:sz w:val="28"/>
          <w:szCs w:val="28"/>
          <w:lang w:val="uk-UA"/>
        </w:rPr>
        <w:t xml:space="preserve"> (С. Костюк)</w:t>
      </w:r>
      <w:r w:rsidR="00292580" w:rsidRPr="0095759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F01D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4F2" w:rsidRPr="0095759B">
        <w:rPr>
          <w:rFonts w:ascii="Times New Roman" w:hAnsi="Times New Roman" w:cs="Times New Roman"/>
          <w:i/>
          <w:sz w:val="28"/>
          <w:szCs w:val="28"/>
          <w:lang w:val="uk-UA"/>
        </w:rPr>
        <w:t>Старий</w:t>
      </w:r>
      <w:r w:rsidR="009D64F2" w:rsidRPr="0095759B">
        <w:rPr>
          <w:rFonts w:ascii="Times New Roman" w:hAnsi="Times New Roman" w:cs="Times New Roman"/>
          <w:sz w:val="28"/>
          <w:szCs w:val="28"/>
          <w:lang w:val="uk-UA"/>
        </w:rPr>
        <w:t xml:space="preserve"> [дуб] </w:t>
      </w:r>
      <w:r w:rsidR="009D64F2" w:rsidRPr="0095759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пам’ятав ще ті часи, коли люди поважали природу і </w:t>
      </w:r>
      <w:r w:rsidR="00292580" w:rsidRPr="0095759B">
        <w:rPr>
          <w:rFonts w:ascii="Times New Roman" w:hAnsi="Times New Roman" w:cs="Times New Roman"/>
          <w:b/>
          <w:i/>
          <w:sz w:val="28"/>
          <w:szCs w:val="28"/>
          <w:lang w:val="uk-UA"/>
        </w:rPr>
        <w:t>з </w:t>
      </w:r>
      <w:r w:rsidR="009D64F2" w:rsidRPr="0095759B">
        <w:rPr>
          <w:rFonts w:ascii="Times New Roman" w:hAnsi="Times New Roman" w:cs="Times New Roman"/>
          <w:b/>
          <w:i/>
          <w:sz w:val="28"/>
          <w:szCs w:val="28"/>
          <w:lang w:val="uk-UA"/>
        </w:rPr>
        <w:t>вдячністю</w:t>
      </w:r>
      <w:r w:rsidR="009D64F2" w:rsidRPr="0095759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приймали її дари</w:t>
      </w:r>
      <w:r w:rsidR="009D64F2" w:rsidRPr="0095759B">
        <w:rPr>
          <w:rFonts w:ascii="Times New Roman" w:hAnsi="Times New Roman" w:cs="Times New Roman"/>
          <w:sz w:val="28"/>
          <w:szCs w:val="28"/>
          <w:lang w:val="uk-UA"/>
        </w:rPr>
        <w:t xml:space="preserve"> (Ева Гата); </w:t>
      </w:r>
      <w:r w:rsidR="009D64F2" w:rsidRPr="0095759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 на Монгола глянув </w:t>
      </w:r>
      <w:r w:rsidR="009D64F2" w:rsidRPr="0095759B">
        <w:rPr>
          <w:rFonts w:ascii="Times New Roman" w:hAnsi="Times New Roman" w:cs="Times New Roman"/>
          <w:b/>
          <w:i/>
          <w:sz w:val="28"/>
          <w:szCs w:val="28"/>
          <w:lang w:val="uk-UA"/>
        </w:rPr>
        <w:t>із вдячністю</w:t>
      </w:r>
      <w:r w:rsidR="009D64F2" w:rsidRPr="0095759B">
        <w:rPr>
          <w:rFonts w:ascii="Times New Roman" w:hAnsi="Times New Roman" w:cs="Times New Roman"/>
          <w:sz w:val="28"/>
          <w:szCs w:val="28"/>
          <w:lang w:val="uk-UA"/>
        </w:rPr>
        <w:t xml:space="preserve"> […] (О. Чорногуз); </w:t>
      </w:r>
      <w:r w:rsidR="009D64F2" w:rsidRPr="0095759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Славитиму ім’я Господа, що розкривається в Його діяннях, піснею про потугу Його звеличаю ім’я Його </w:t>
      </w:r>
      <w:r w:rsidR="009D64F2" w:rsidRPr="0095759B">
        <w:rPr>
          <w:rFonts w:ascii="Times New Roman" w:hAnsi="Times New Roman" w:cs="Times New Roman"/>
          <w:b/>
          <w:i/>
          <w:sz w:val="28"/>
          <w:szCs w:val="28"/>
          <w:lang w:val="uk-UA"/>
        </w:rPr>
        <w:t>зі вдячністю</w:t>
      </w:r>
      <w:r w:rsidR="00292580" w:rsidRPr="0095759B">
        <w:rPr>
          <w:rFonts w:ascii="Times New Roman" w:hAnsi="Times New Roman" w:cs="Times New Roman"/>
          <w:sz w:val="28"/>
          <w:szCs w:val="28"/>
          <w:lang w:val="uk-UA"/>
        </w:rPr>
        <w:t xml:space="preserve"> (Псалом 69:31)</w:t>
      </w:r>
      <w:r w:rsidR="00933A12" w:rsidRPr="0095759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F521D" w:rsidRPr="0095759B">
        <w:rPr>
          <w:rFonts w:ascii="Times New Roman" w:hAnsi="Times New Roman" w:cs="Times New Roman"/>
          <w:i/>
          <w:sz w:val="28"/>
          <w:szCs w:val="28"/>
          <w:lang w:val="uk-UA"/>
        </w:rPr>
        <w:t>«А-а-а-а-й!» – зарепетував Роман, скорчившись від болю</w:t>
      </w:r>
      <w:r w:rsidR="008F521D" w:rsidRPr="0095759B">
        <w:rPr>
          <w:rFonts w:ascii="Times New Roman" w:hAnsi="Times New Roman" w:cs="Times New Roman"/>
          <w:sz w:val="28"/>
          <w:szCs w:val="28"/>
          <w:lang w:val="uk-UA"/>
        </w:rPr>
        <w:t xml:space="preserve"> (А. Бачинський); </w:t>
      </w:r>
      <w:r w:rsidR="008F521D" w:rsidRPr="0095759B">
        <w:rPr>
          <w:rFonts w:ascii="Times New Roman" w:hAnsi="Times New Roman" w:cs="Times New Roman"/>
          <w:i/>
          <w:sz w:val="28"/>
          <w:szCs w:val="28"/>
          <w:lang w:val="uk-UA"/>
        </w:rPr>
        <w:t>Він скрививс</w:t>
      </w:r>
      <w:r w:rsidR="002747F3" w:rsidRPr="0095759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я, наче од болю, бо совість </w:t>
      </w:r>
      <w:r w:rsidR="008F521D" w:rsidRPr="0095759B">
        <w:rPr>
          <w:rFonts w:ascii="Times New Roman" w:hAnsi="Times New Roman" w:cs="Times New Roman"/>
          <w:i/>
          <w:sz w:val="28"/>
          <w:szCs w:val="28"/>
          <w:lang w:val="uk-UA"/>
        </w:rPr>
        <w:t>не всю пропив</w:t>
      </w:r>
      <w:r w:rsidR="002747F3" w:rsidRPr="0095759B">
        <w:rPr>
          <w:rFonts w:ascii="Times New Roman" w:hAnsi="Times New Roman" w:cs="Times New Roman"/>
          <w:sz w:val="28"/>
          <w:szCs w:val="28"/>
          <w:lang w:val="uk-UA"/>
        </w:rPr>
        <w:t xml:space="preserve"> (Б. </w:t>
      </w:r>
      <w:r w:rsidR="008F521D" w:rsidRPr="0095759B">
        <w:rPr>
          <w:rFonts w:ascii="Times New Roman" w:hAnsi="Times New Roman" w:cs="Times New Roman"/>
          <w:sz w:val="28"/>
          <w:szCs w:val="28"/>
          <w:lang w:val="uk-UA"/>
        </w:rPr>
        <w:t>Жолдак)</w:t>
      </w:r>
      <w:r w:rsidR="00A55F44" w:rsidRPr="009575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32A5DB" w14:textId="7B39782E" w:rsidR="00D17F68" w:rsidRPr="00E44AD4" w:rsidRDefault="00FF3805" w:rsidP="004340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AD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Особливу </w:t>
      </w:r>
      <w:r w:rsidRPr="00DD3C04">
        <w:rPr>
          <w:rFonts w:ascii="Times New Roman" w:hAnsi="Times New Roman" w:cs="Times New Roman"/>
          <w:sz w:val="28"/>
          <w:szCs w:val="28"/>
          <w:lang w:val="uk-UA"/>
        </w:rPr>
        <w:t xml:space="preserve">увагу </w:t>
      </w:r>
      <w:r w:rsidR="00A96FD6" w:rsidRPr="00142DD2">
        <w:rPr>
          <w:rFonts w:ascii="Times New Roman" w:hAnsi="Times New Roman" w:cs="Times New Roman"/>
          <w:sz w:val="28"/>
          <w:szCs w:val="28"/>
          <w:lang w:val="uk-UA"/>
        </w:rPr>
        <w:t>варто звернути</w:t>
      </w:r>
      <w:r w:rsidRPr="00142DD2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A50F72" w:rsidRPr="00142DD2">
        <w:rPr>
          <w:rFonts w:ascii="Times New Roman" w:hAnsi="Times New Roman" w:cs="Times New Roman"/>
          <w:sz w:val="28"/>
          <w:szCs w:val="28"/>
          <w:lang w:val="uk-UA"/>
        </w:rPr>
        <w:t>варіювання</w:t>
      </w:r>
      <w:r w:rsidR="007810EF" w:rsidRPr="00142DD2">
        <w:rPr>
          <w:rFonts w:ascii="Times New Roman" w:hAnsi="Times New Roman" w:cs="Times New Roman"/>
          <w:sz w:val="28"/>
          <w:szCs w:val="28"/>
          <w:lang w:val="uk-UA"/>
        </w:rPr>
        <w:t xml:space="preserve"> прийменникових елементів</w:t>
      </w:r>
      <w:r w:rsidR="00A50F72" w:rsidRPr="00142D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2DD2">
        <w:rPr>
          <w:rFonts w:ascii="Times New Roman" w:hAnsi="Times New Roman" w:cs="Times New Roman"/>
          <w:i/>
          <w:sz w:val="28"/>
          <w:szCs w:val="28"/>
          <w:lang w:val="uk-UA"/>
        </w:rPr>
        <w:t>зі –</w:t>
      </w:r>
      <w:r w:rsidRPr="00142D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0F72" w:rsidRPr="00142DD2">
        <w:rPr>
          <w:rFonts w:ascii="Times New Roman" w:hAnsi="Times New Roman" w:cs="Times New Roman"/>
          <w:i/>
          <w:sz w:val="28"/>
          <w:szCs w:val="28"/>
          <w:lang w:val="uk-UA"/>
        </w:rPr>
        <w:t>зо</w:t>
      </w:r>
      <w:r w:rsidR="00A50F72" w:rsidRPr="00142DD2">
        <w:rPr>
          <w:rFonts w:ascii="Times New Roman" w:hAnsi="Times New Roman" w:cs="Times New Roman"/>
          <w:sz w:val="28"/>
          <w:szCs w:val="28"/>
          <w:lang w:val="uk-UA"/>
        </w:rPr>
        <w:t xml:space="preserve">, оскільки </w:t>
      </w:r>
      <w:r w:rsidR="00A50F72" w:rsidRPr="00DD3C04">
        <w:rPr>
          <w:rFonts w:ascii="Times New Roman" w:hAnsi="Times New Roman" w:cs="Times New Roman"/>
          <w:sz w:val="28"/>
          <w:szCs w:val="28"/>
          <w:lang w:val="uk-UA"/>
        </w:rPr>
        <w:t xml:space="preserve">прийменник </w:t>
      </w:r>
      <w:r w:rsidR="00A50F72" w:rsidRPr="00DD3C04">
        <w:rPr>
          <w:rFonts w:ascii="Times New Roman" w:hAnsi="Times New Roman" w:cs="Times New Roman"/>
          <w:i/>
          <w:sz w:val="28"/>
          <w:szCs w:val="28"/>
          <w:lang w:val="uk-UA"/>
        </w:rPr>
        <w:t>зо</w:t>
      </w:r>
      <w:r w:rsidR="00A50F72" w:rsidRPr="00DD3C04">
        <w:rPr>
          <w:rFonts w:ascii="Times New Roman" w:hAnsi="Times New Roman" w:cs="Times New Roman"/>
          <w:sz w:val="28"/>
          <w:szCs w:val="28"/>
          <w:lang w:val="uk-UA"/>
        </w:rPr>
        <w:t xml:space="preserve"> в сучасній українській мові вживається </w:t>
      </w:r>
      <w:r w:rsidRPr="00DD3C04">
        <w:rPr>
          <w:rFonts w:ascii="Times New Roman" w:hAnsi="Times New Roman" w:cs="Times New Roman"/>
          <w:sz w:val="28"/>
          <w:szCs w:val="28"/>
          <w:lang w:val="uk-UA"/>
        </w:rPr>
        <w:t>обмежено</w:t>
      </w:r>
      <w:r w:rsidR="00D217FE" w:rsidRPr="00DD3C04">
        <w:rPr>
          <w:rStyle w:val="a5"/>
          <w:rFonts w:ascii="Times New Roman" w:hAnsi="Times New Roman" w:cs="Times New Roman"/>
          <w:sz w:val="28"/>
          <w:szCs w:val="28"/>
          <w:lang w:val="uk-UA"/>
        </w:rPr>
        <w:footnoteReference w:id="2"/>
      </w:r>
      <w:r w:rsidR="00D17F68" w:rsidRPr="00DD3C0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55F44" w:rsidRPr="00DD3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6FD6" w:rsidRPr="00DD3C0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96FD6" w:rsidRPr="00DD3C0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афіксовано</w:t>
      </w:r>
      <w:r w:rsidR="00B40725" w:rsidRPr="00DD3C0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лише</w:t>
      </w:r>
      <w:r w:rsidR="00B40725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дві </w:t>
      </w:r>
      <w:r w:rsidR="00F01DA6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пари варіантів еквівалентів слова</w:t>
      </w:r>
      <w:r w:rsidR="00B40725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з цим </w:t>
      </w:r>
      <w:r w:rsidR="008F3158" w:rsidRPr="00142DD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початковим </w:t>
      </w:r>
      <w:r w:rsidR="00E764ED" w:rsidRPr="00142DD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елемент</w:t>
      </w:r>
      <w:r w:rsidR="00B40725" w:rsidRPr="00142DD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ом: </w:t>
      </w:r>
      <w:r w:rsidR="00B40725" w:rsidRPr="00142DD2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зі страхом – зо страхом</w:t>
      </w:r>
      <w:r w:rsidR="00B40725" w:rsidRPr="00142DD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A96FD6" w:rsidRPr="00142DD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та </w:t>
      </w:r>
      <w:r w:rsidR="00A96FD6" w:rsidRPr="00142DD2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зі страху – зо страху</w:t>
      </w:r>
      <w:r w:rsidR="00A96FD6" w:rsidRPr="00142DD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: </w:t>
      </w:r>
      <w:r w:rsidR="00A55F44" w:rsidRPr="00142DD2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Коли</w:t>
      </w:r>
      <w:r w:rsidR="00A55F44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хочеш їсти, людино, Тіло Владики, </w:t>
      </w:r>
      <w:r w:rsidR="00A55F44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Зі страхом</w:t>
      </w:r>
      <w:r w:rsidR="00A55F44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приступи, щоб не опалитися, бо це – вогонь</w:t>
      </w:r>
      <w:r w:rsidR="00A96FD6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(Вірші св. </w:t>
      </w:r>
      <w:r w:rsidR="00A55F44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Симеона Метафраста); </w:t>
      </w:r>
      <w:r w:rsidR="00A55F44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Несподівано Суддя прийде, і вчинки кожного виявляться; тому </w:t>
      </w:r>
      <w:r w:rsidR="00A55F44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зо страхом</w:t>
      </w:r>
      <w:r w:rsidR="00A55F44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взиваймо опівночі: Свят, Свят, Свят єси, Боже, молитвами Богородиці помилуй нас</w:t>
      </w:r>
      <w:r w:rsidR="00A55F44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(Тропарі Троїчні)</w:t>
      </w:r>
      <w:r w:rsidR="00A96FD6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;</w:t>
      </w:r>
      <w:r w:rsidR="00A55F44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B40725" w:rsidRPr="00E44AD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 той час до Вухатого підбігли дві мишки. Вони так пищали </w:t>
      </w:r>
      <w:r w:rsidR="00B40725" w:rsidRPr="00E44AD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зі страху</w:t>
      </w:r>
      <w:r w:rsidR="00B40725" w:rsidRPr="00E44AD4">
        <w:rPr>
          <w:rFonts w:ascii="Times New Roman" w:hAnsi="Times New Roman" w:cs="Times New Roman"/>
          <w:i/>
          <w:sz w:val="28"/>
          <w:szCs w:val="28"/>
          <w:lang w:val="uk-UA"/>
        </w:rPr>
        <w:t>, що заєць опритомнів</w:t>
      </w:r>
      <w:r w:rsidR="00B40725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(І. Яцканин); </w:t>
      </w:r>
      <w:r w:rsidR="00B40725" w:rsidRPr="00E44AD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="00F01D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40725" w:rsidRPr="00E44AD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раптом Іванці захотілося закричати на все горло. Дотепер вона сиділа, як мишка за лубом, тремтячи </w:t>
      </w:r>
      <w:r w:rsidR="00B40725" w:rsidRPr="00E44AD4">
        <w:rPr>
          <w:rFonts w:ascii="Times New Roman" w:hAnsi="Times New Roman" w:cs="Times New Roman"/>
          <w:b/>
          <w:i/>
          <w:sz w:val="28"/>
          <w:szCs w:val="28"/>
          <w:lang w:val="uk-UA"/>
        </w:rPr>
        <w:t>зо страху</w:t>
      </w:r>
      <w:r w:rsidR="00B40725" w:rsidRPr="00E44AD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 зомліваючи від почутого</w:t>
      </w:r>
      <w:r w:rsidR="00B40725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(М. </w:t>
      </w:r>
      <w:r w:rsidR="00B40725" w:rsidRPr="00A96FD6">
        <w:rPr>
          <w:rFonts w:ascii="Times New Roman" w:hAnsi="Times New Roman" w:cs="Times New Roman"/>
          <w:sz w:val="28"/>
          <w:szCs w:val="28"/>
          <w:lang w:val="uk-UA"/>
        </w:rPr>
        <w:t>Матіос</w:t>
      </w:r>
      <w:r w:rsidR="00A96FD6" w:rsidRPr="00A96FD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01710" w:rsidRPr="00A96F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11B187" w14:textId="4A3F4C78" w:rsidR="00401710" w:rsidRPr="00E44AD4" w:rsidRDefault="00861550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2.</w:t>
      </w:r>
      <w:r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Акцентні варіанти еквівалентів слова</w:t>
      </w: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– одиниці з тотожним значенням та формальним складом, що відрізняються лише наголосом.</w:t>
      </w:r>
      <w:r w:rsidR="00036EE5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Серед них зафіксовано такі</w:t>
      </w:r>
      <w:r w:rsidR="003E55D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 як</w:t>
      </w:r>
      <w:r w:rsidR="00036EE5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036EE5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без пере́стану – без переста́ну</w:t>
      </w:r>
      <w:r w:rsidR="00BC00B0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;</w:t>
      </w:r>
      <w:r w:rsidR="00036EE5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036EE5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 (із) ро́збігу – з (із) розбі́гу</w:t>
      </w:r>
      <w:r w:rsidR="00BC00B0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;</w:t>
      </w:r>
      <w:r w:rsidR="00036EE5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036EE5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зі/зо стра́хом – зі/зо страхо́м</w:t>
      </w:r>
      <w:r w:rsidR="00BC00B0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;</w:t>
      </w:r>
      <w:r w:rsidR="00036EE5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753957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зі/зо стра́ху – зі/зо страху́</w:t>
      </w:r>
      <w:r w:rsidR="00BC00B0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;</w:t>
      </w:r>
      <w:r w:rsidR="00753957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753957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у (в) самоти́ні – у (в) самотині́</w:t>
      </w:r>
      <w:r w:rsidR="003E55D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: </w:t>
      </w:r>
      <w:r w:rsidR="00753957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А в понеділок вранці дзвони знову дзвонили </w:t>
      </w:r>
      <w:r w:rsidR="00753957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без перестану</w:t>
      </w:r>
      <w:r w:rsidR="00753957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може з годину, а може, й більше</w:t>
      </w:r>
      <w:r w:rsidR="00753957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(М. Матіос); </w:t>
      </w:r>
      <w:r w:rsidR="00753957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На наступному виткові Сашко </w:t>
      </w:r>
      <w:r w:rsidR="003E55DF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 </w:t>
      </w:r>
      <w:r w:rsidR="00753957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розбігу</w:t>
      </w:r>
      <w:r w:rsidR="00753957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врізався у кволий сітчастий парканчик із табличкою «Будівельні робо… Просимо проба… …сті»</w:t>
      </w:r>
      <w:r w:rsidR="00C36A80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</w:t>
      </w:r>
      <w:r w:rsidR="00C36A80" w:rsidRPr="00E61351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</w:t>
      </w:r>
      <w:r w:rsidR="00E61351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 </w:t>
      </w:r>
      <w:r w:rsidR="00753957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Арєнєв); </w:t>
      </w:r>
      <w:r w:rsidR="00F01DA6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 </w:t>
      </w:r>
      <w:r w:rsidR="00753957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самотині</w:t>
      </w:r>
      <w:r w:rsidR="00753957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вчащатиму на Курган…</w:t>
      </w:r>
      <w:r w:rsidR="00753957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(Н. Волошко).</w:t>
      </w:r>
    </w:p>
    <w:p w14:paraId="22D46255" w14:textId="5A0C56CB" w:rsidR="00095A21" w:rsidRPr="00E44AD4" w:rsidRDefault="00095A21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3. </w:t>
      </w:r>
      <w:r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Морфологічні варіанти еквівалентів слова</w:t>
      </w: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– одиниці з тотожним значенням, що різняться </w:t>
      </w:r>
      <w:r w:rsidRPr="00A11B73">
        <w:rPr>
          <w:rFonts w:ascii="Times New Roman" w:eastAsia="Times New Roman" w:hAnsi="Times New Roman" w:cs="Times New Roman"/>
          <w:snapToGrid w:val="0"/>
          <w:color w:val="000000" w:themeColor="text1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граматичними</w:t>
      </w:r>
      <w:r w:rsidR="00A11B73">
        <w:rPr>
          <w:rFonts w:ascii="Times New Roman" w:eastAsia="Times New Roman" w:hAnsi="Times New Roman" w:cs="Times New Roman"/>
          <w:snapToGrid w:val="0"/>
          <w:color w:val="000000" w:themeColor="text1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, </w:t>
      </w:r>
      <w:r w:rsidRPr="00A11B73">
        <w:rPr>
          <w:rFonts w:ascii="Times New Roman" w:eastAsia="Times New Roman" w:hAnsi="Times New Roman" w:cs="Times New Roman"/>
          <w:snapToGrid w:val="0"/>
          <w:color w:val="000000" w:themeColor="text1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передусім </w:t>
      </w:r>
      <w:r w:rsidR="00A11B7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словозмінними,</w:t>
      </w:r>
      <w:r w:rsidR="00F01DA6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показниками. Зокрема можна</w:t>
      </w: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назвати сполуки </w:t>
      </w:r>
      <w:r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на початку – на початках</w:t>
      </w: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012E35" w:rsidRPr="00F2042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(однина – множина) </w:t>
      </w:r>
      <w:r w:rsidR="009C4A6D" w:rsidRPr="00F2042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та </w:t>
      </w:r>
      <w:r w:rsidR="009C4A6D" w:rsidRPr="00F20427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під ніс – під носа</w:t>
      </w:r>
      <w:r w:rsidR="002258F8" w:rsidRPr="00F2042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2258F8" w:rsidRPr="00F84829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ED7F80" w:rsidRPr="00F84829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варіантні вияви знахідного відмін</w:t>
      </w:r>
      <w:r w:rsidR="002258F8" w:rsidRPr="00F84829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к</w:t>
      </w:r>
      <w:r w:rsidR="00ED7F80" w:rsidRPr="00F84829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а</w:t>
      </w:r>
      <w:r w:rsidR="002258F8" w:rsidRPr="00F84829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)</w:t>
      </w:r>
      <w:r w:rsidR="009C4A6D" w:rsidRPr="00F84829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:</w:t>
      </w:r>
      <w:r w:rsidR="009C4A6D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DF429D" w:rsidRPr="00E44AD4">
        <w:rPr>
          <w:rFonts w:ascii="Times New Roman" w:eastAsia="Times New Roman" w:hAnsi="Times New Roman" w:cs="Times New Roman"/>
          <w:b/>
          <w:bCs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На початку</w:t>
      </w:r>
      <w:r w:rsidR="00DF429D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Бог створив небо та землю</w:t>
      </w:r>
      <w:r w:rsidR="00DF429D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(Г. Коваленко); </w:t>
      </w:r>
      <w:r w:rsidR="00DF429D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Майстри </w:t>
      </w:r>
      <w:r w:rsidR="00DF429D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[закарпатці]</w:t>
      </w:r>
      <w:r w:rsidR="00DF429D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любили багато балакати на своєму говорі, що його </w:t>
      </w:r>
      <w:r w:rsidR="00DF429D" w:rsidRPr="00E44AD4">
        <w:rPr>
          <w:rFonts w:ascii="Times New Roman" w:eastAsia="Times New Roman" w:hAnsi="Times New Roman" w:cs="Times New Roman"/>
          <w:b/>
          <w:bCs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на початках</w:t>
      </w:r>
      <w:r w:rsidR="00DF429D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Зеник з Марією розуміли їх раз-через-два</w:t>
      </w:r>
      <w:r w:rsidR="00DF429D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(Ясен Лад)</w:t>
      </w:r>
      <w:r w:rsidR="009C4A6D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;</w:t>
      </w:r>
      <w:r w:rsidR="00F01DA6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DF429D" w:rsidRPr="00E44AD4">
        <w:rPr>
          <w:rFonts w:ascii="Times New Roman" w:hAnsi="Times New Roman" w:cs="Times New Roman"/>
          <w:i/>
          <w:sz w:val="28"/>
          <w:szCs w:val="28"/>
          <w:lang w:val="uk-UA"/>
        </w:rPr>
        <w:t>Вона</w:t>
      </w:r>
      <w:r w:rsidR="00DF429D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[Катажина] </w:t>
      </w:r>
      <w:r w:rsidR="00DF429D" w:rsidRPr="00E44AD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збирала трави </w:t>
      </w:r>
      <w:r w:rsidR="00DF429D" w:rsidRPr="00E44AD4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на галявині неподалік від міста. Робила це, весело наспівуючи щось собі </w:t>
      </w:r>
      <w:r w:rsidR="00DF429D" w:rsidRPr="00E44AD4">
        <w:rPr>
          <w:rFonts w:ascii="Times New Roman" w:hAnsi="Times New Roman" w:cs="Times New Roman"/>
          <w:b/>
          <w:i/>
          <w:sz w:val="28"/>
          <w:szCs w:val="28"/>
          <w:lang w:val="uk-UA"/>
        </w:rPr>
        <w:t>під ніс</w:t>
      </w:r>
      <w:r w:rsidR="00DF429D" w:rsidRPr="00E44AD4">
        <w:rPr>
          <w:rFonts w:ascii="Times New Roman" w:hAnsi="Times New Roman" w:cs="Times New Roman"/>
          <w:i/>
          <w:sz w:val="28"/>
          <w:szCs w:val="28"/>
          <w:lang w:val="uk-UA"/>
        </w:rPr>
        <w:t>, підбираючи довгу спідницю, щоб її не визеленила трава</w:t>
      </w:r>
      <w:r w:rsidR="00DF429D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5E51" w:rsidRPr="00E44AD4">
        <w:rPr>
          <w:rFonts w:ascii="Times New Roman" w:hAnsi="Times New Roman" w:cs="Times New Roman"/>
          <w:sz w:val="28"/>
          <w:szCs w:val="28"/>
          <w:lang w:val="uk-UA"/>
        </w:rPr>
        <w:t>(Л. </w:t>
      </w:r>
      <w:r w:rsidR="00DF429D" w:rsidRPr="00E44AD4">
        <w:rPr>
          <w:rFonts w:ascii="Times New Roman" w:hAnsi="Times New Roman" w:cs="Times New Roman"/>
          <w:sz w:val="28"/>
          <w:szCs w:val="28"/>
          <w:lang w:val="uk-UA"/>
        </w:rPr>
        <w:t>Базь</w:t>
      </w:r>
      <w:r w:rsidR="00305E51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); </w:t>
      </w:r>
      <w:r w:rsidR="00DF429D" w:rsidRPr="00E44AD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Хлопчик слухняно ліг. Чаклунка підійшла, зашепотіла щось собі </w:t>
      </w:r>
      <w:r w:rsidR="00DF429D" w:rsidRPr="00E44AD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під носа</w:t>
      </w:r>
      <w:r w:rsidR="00DF429D" w:rsidRPr="00E44AD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й почала качати на хлопчиковому животі крашанку</w:t>
      </w:r>
      <w:r w:rsidR="00DF429D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5E51" w:rsidRPr="00E44AD4">
        <w:rPr>
          <w:rFonts w:ascii="Times New Roman" w:hAnsi="Times New Roman" w:cs="Times New Roman"/>
          <w:sz w:val="28"/>
          <w:szCs w:val="28"/>
          <w:lang w:val="uk-UA"/>
        </w:rPr>
        <w:t>(В. </w:t>
      </w:r>
      <w:r w:rsidR="00DF429D" w:rsidRPr="00E44AD4">
        <w:rPr>
          <w:rFonts w:ascii="Times New Roman" w:hAnsi="Times New Roman" w:cs="Times New Roman"/>
          <w:sz w:val="28"/>
          <w:szCs w:val="28"/>
          <w:lang w:val="uk-UA"/>
        </w:rPr>
        <w:t>Кобзар</w:t>
      </w:r>
      <w:r w:rsidR="00305E51" w:rsidRPr="00E44AD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48CD2BFF" w14:textId="7407D577" w:rsidR="00E9535B" w:rsidRPr="00235707" w:rsidRDefault="00E9535B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4. </w:t>
      </w:r>
      <w:r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Словотвірні варіанти еквівалентів слова</w:t>
      </w: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– одиниці з тотожним значенням, але різним формальним складом</w:t>
      </w:r>
      <w:r w:rsidR="0023570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</w:t>
      </w:r>
    </w:p>
    <w:p w14:paraId="021DBCAB" w14:textId="3A5DB30A" w:rsidR="0032661D" w:rsidRPr="00E44AD4" w:rsidRDefault="00155B3E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 w:rsidRPr="00155B3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Здебільшого такі варіанти </w:t>
      </w:r>
      <w:r w:rsidR="0099432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утворю</w:t>
      </w:r>
      <w:r w:rsidRPr="00155B3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ють префікси й суфікси</w:t>
      </w:r>
      <w:r w:rsidR="00741833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:</w:t>
      </w:r>
    </w:p>
    <w:p w14:paraId="49DB963B" w14:textId="634329DA" w:rsidR="00555BD2" w:rsidRPr="00E44AD4" w:rsidRDefault="0032661D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1)</w:t>
      </w:r>
      <w:r w:rsidR="00741833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161DF4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від (од) горд</w:t>
      </w:r>
      <w:r w:rsidR="00C673AC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161DF4" w:rsidRPr="00C673AC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ост</w:t>
      </w:r>
      <w:r w:rsidR="00C673AC" w:rsidRPr="00C673AC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161DF4" w:rsidRPr="00C673AC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і – від (од) горд</w:t>
      </w:r>
      <w:r w:rsidR="00C673AC" w:rsidRPr="00C673AC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161DF4" w:rsidRPr="00C673AC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ощ</w:t>
      </w:r>
      <w:r w:rsidR="00C673AC" w:rsidRPr="00C673AC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161DF4" w:rsidRPr="00C673AC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ів</w:t>
      </w:r>
      <w:r w:rsidR="0041592C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41592C" w:rsidRPr="00B01E0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6A0FD9" w:rsidRPr="00B01E0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суфікс </w:t>
      </w:r>
      <w:r w:rsidR="0082455B" w:rsidRPr="0082455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-ість-</w:t>
      </w:r>
      <w:r w:rsidR="0082455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82455B" w:rsidRPr="00297F51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6A0FD9" w:rsidRPr="00297F51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-ост</w:t>
      </w:r>
      <w:r w:rsidR="0082455B" w:rsidRPr="00297F51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ь</w:t>
      </w:r>
      <w:r w:rsidR="006A0FD9" w:rsidRPr="00297F51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533F34" w:rsidRPr="00297F51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)</w:t>
      </w:r>
      <w:r w:rsidR="006A0FD9" w:rsidRPr="00297F5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– суфікс </w:t>
      </w:r>
      <w:r w:rsidR="006A0FD9" w:rsidRPr="00297F51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-ощ-</w:t>
      </w:r>
      <w:r w:rsidR="00D422B3" w:rsidRPr="00297F5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у повнозначному компоненті еквівалентів слова</w:t>
      </w:r>
      <w:r w:rsidR="006A0FD9" w:rsidRPr="00297F5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)</w:t>
      </w:r>
      <w:r w:rsidR="00161DF4" w:rsidRPr="00297F5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: </w:t>
      </w:r>
      <w:r w:rsidR="00600AA6" w:rsidRPr="00297F51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«</w:t>
      </w:r>
      <w:r w:rsidR="00600AA6" w:rsidRPr="00297F5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[…</w:t>
      </w:r>
      <w:r w:rsidR="00600AA6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]</w:t>
      </w:r>
      <w:r w:rsidR="00600AA6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Тут у мене й виникла геніальна ідея». «А я на неї по-дурному піддався», – спересердя вигукнув Марко. «Бо ще ніхто не встояв перед моїм розумом і хитрощами», – сяяв </w:t>
      </w:r>
      <w:r w:rsidR="00600AA6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від гордості</w:t>
      </w:r>
      <w:r w:rsidR="00600AA6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цар</w:t>
      </w:r>
      <w:r w:rsidR="00600AA6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(Сашко Дерманський);</w:t>
      </w:r>
      <w:r w:rsidR="00C36A80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600AA6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Батько сьогодні і готував, і господарював за столом. Суп із грибами і битки вдалися, і тато просто світився </w:t>
      </w:r>
      <w:r w:rsidR="00600AA6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від гордощів</w:t>
      </w:r>
      <w:r w:rsidR="00F01DA6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555BD2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(В</w:t>
      </w:r>
      <w:r w:rsidR="00D9560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 </w:t>
      </w:r>
      <w:r w:rsidR="00555BD2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Арєнєв);</w:t>
      </w:r>
    </w:p>
    <w:p w14:paraId="081F326D" w14:textId="1A71B57E" w:rsidR="00555BD2" w:rsidRPr="00E44AD4" w:rsidRDefault="00704234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2) </w:t>
      </w:r>
      <w:r w:rsidR="0030628C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від (од) на</w:t>
      </w:r>
      <w:r w:rsidR="005D6C35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30628C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пруг</w:t>
      </w:r>
      <w:r w:rsidR="005D6C35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30628C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и – від (од) на</w:t>
      </w:r>
      <w:r w:rsidR="005D6C35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30628C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пруж</w:t>
      </w:r>
      <w:r w:rsidR="00F14EE7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30628C" w:rsidRPr="00F14EE7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енн</w:t>
      </w:r>
      <w:r w:rsidR="00F14EE7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30628C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я</w:t>
      </w:r>
      <w:r w:rsidR="001761A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1761AE" w:rsidRPr="00B01E0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B01E0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нульовий суфікс – </w:t>
      </w:r>
      <w:r w:rsidR="001761AE" w:rsidRPr="00297F5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суфікс </w:t>
      </w:r>
      <w:r w:rsidR="001761AE" w:rsidRPr="00297F51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-енн-</w:t>
      </w:r>
      <w:r w:rsidR="008B5D75" w:rsidRPr="00297F5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у повнозначному компоненті еквівалентів слова</w:t>
      </w:r>
      <w:r w:rsidR="001761AE" w:rsidRPr="00297F5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)</w:t>
      </w:r>
      <w:r w:rsidR="0030628C" w:rsidRPr="00297F5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: </w:t>
      </w:r>
      <w:r w:rsidR="0016277F" w:rsidRPr="00297F51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Володина шия, обліпле</w:t>
      </w:r>
      <w:r w:rsidR="0016277F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на грубими жилами, здавалося, трісне </w:t>
      </w:r>
      <w:r w:rsidR="0016277F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від напруги</w:t>
      </w:r>
      <w:r w:rsidR="0016277F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(В. Махно); </w:t>
      </w:r>
      <w:r w:rsidR="0016277F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«Так кажи швидше, що робити, і витягни мене звідси», – зрадів юнак і ще дужче схопився за гілку сосни, бо руки </w:t>
      </w:r>
      <w:r w:rsidR="0016277F" w:rsidRPr="00E44AD4">
        <w:rPr>
          <w:rFonts w:ascii="Times New Roman" w:eastAsia="Times New Roman" w:hAnsi="Times New Roman" w:cs="Times New Roman"/>
          <w:b/>
          <w:bCs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від напруження</w:t>
      </w:r>
      <w:r w:rsidR="0016277F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вже умлівали</w:t>
      </w:r>
      <w:r w:rsidR="0016277F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(Ева Гата);</w:t>
      </w:r>
    </w:p>
    <w:p w14:paraId="7A713089" w14:textId="669D453A" w:rsidR="00135D51" w:rsidRPr="00E44AD4" w:rsidRDefault="00303015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3</w:t>
      </w:r>
      <w:r w:rsidR="00B30C9D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 </w:t>
      </w:r>
      <w:r w:rsidR="009361A8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для </w:t>
      </w:r>
      <w:r w:rsidR="009361A8" w:rsidRPr="003C06C4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різн</w:t>
      </w:r>
      <w:r w:rsidR="003C06C4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9361A8" w:rsidRPr="003C06C4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о</w:t>
      </w:r>
      <w:r w:rsidR="003C06C4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9361A8" w:rsidRPr="003C06C4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манітт</w:t>
      </w:r>
      <w:r w:rsidR="003C06C4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9361A8" w:rsidRPr="003C06C4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я</w:t>
      </w:r>
      <w:r w:rsidR="009361A8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–</w:t>
      </w:r>
      <w:r w:rsidR="009361A8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B30C9D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для різн</w:t>
      </w:r>
      <w:r w:rsidR="003C06C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B30C9D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о</w:t>
      </w:r>
      <w:r w:rsidR="003C06C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B30C9D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маніт</w:t>
      </w:r>
      <w:r w:rsidR="003C06C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B30C9D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</w:t>
      </w:r>
      <w:r w:rsidR="00F14EE7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B30C9D" w:rsidRPr="00F14EE7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ост</w:t>
      </w:r>
      <w:r w:rsidR="00F14EE7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B30C9D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і</w:t>
      </w:r>
      <w:r w:rsidR="00423C8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423C8B" w:rsidRPr="00B01E0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3C7C65" w:rsidRPr="00297F5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суфікс </w:t>
      </w:r>
      <w:r w:rsidR="003C7C65" w:rsidRPr="00297F51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j</w:t>
      </w:r>
      <w:r w:rsidR="003C7C65" w:rsidRPr="00297F5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 – </w:t>
      </w:r>
      <w:r w:rsidR="00423C8B" w:rsidRPr="00297F5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суфікс </w:t>
      </w:r>
      <w:r w:rsidR="0082455B" w:rsidRPr="00297F51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-ість-</w:t>
      </w:r>
      <w:r w:rsidR="0082455B" w:rsidRPr="00297F5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82455B" w:rsidRPr="00297F51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423C8B" w:rsidRPr="00297F51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-ост</w:t>
      </w:r>
      <w:r w:rsidR="0082455B" w:rsidRPr="00297F51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ь</w:t>
      </w:r>
      <w:r w:rsidR="00423C8B" w:rsidRPr="00297F51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82455B" w:rsidRPr="00297F51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)</w:t>
      </w:r>
      <w:r w:rsidR="00423C8B" w:rsidRPr="00297F5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у повнозначному компоненті другого еквіва</w:t>
      </w:r>
      <w:r w:rsidR="00423C8B" w:rsidRPr="00B01E0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лента слова)</w:t>
      </w:r>
      <w:r w:rsidR="00B30C9D" w:rsidRPr="00B01E0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: </w:t>
      </w:r>
      <w:r w:rsidR="009361A8" w:rsidRPr="00B01E01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Пан</w:t>
      </w:r>
      <w:r w:rsidR="009361A8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Трюцшлер ділився мудрощами, не надто переймаючись тим, слухають його чи ні. Сьогодні </w:t>
      </w:r>
      <w:r w:rsidR="009361A8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для різноманіття</w:t>
      </w:r>
      <w:r w:rsidR="009361A8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пахло від нього не випивкою, а ліками, чи що, – різкий, аптечний запах розливався у повітрі, Марта ледве втрималася, щоб не чхнути</w:t>
      </w:r>
      <w:r w:rsidR="009361A8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(В</w:t>
      </w:r>
      <w:r w:rsidR="00F62A2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 </w:t>
      </w:r>
      <w:r w:rsidR="009361A8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Арєнєв);</w:t>
      </w:r>
      <w:r w:rsidR="009361A8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5A566B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Він</w:t>
      </w:r>
      <w:r w:rsidR="005A566B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[Бен] </w:t>
      </w:r>
      <w:r w:rsidR="005A566B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зістрибнув з лавочки і подав руку Марті. Та </w:t>
      </w:r>
      <w:r w:rsidR="005A566B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для різноманітності</w:t>
      </w:r>
      <w:r w:rsidR="005A566B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вирішила не відмовлятися: вряди-годи проявив галантність, дундучище</w:t>
      </w:r>
      <w:r w:rsidR="00DC6275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(В</w:t>
      </w:r>
      <w:r w:rsidR="00D9560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 </w:t>
      </w:r>
      <w:r w:rsidR="00DC6275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Арєнєв);</w:t>
      </w:r>
    </w:p>
    <w:p w14:paraId="04324109" w14:textId="09ED5650" w:rsidR="008E5421" w:rsidRPr="00E44AD4" w:rsidRDefault="00303015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4</w:t>
      </w:r>
      <w:r w:rsidR="00205D00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 </w:t>
      </w:r>
      <w:r w:rsidR="008E5421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 (із</w:t>
      </w:r>
      <w:r w:rsidR="008E5421" w:rsidRPr="00221653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) у</w:t>
      </w:r>
      <w:r w:rsidR="00221653" w:rsidRPr="00221653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8E5421" w:rsidRPr="00221653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смі</w:t>
      </w:r>
      <w:r w:rsidR="008A776A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8E5421" w:rsidRPr="00221653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ш</w:t>
      </w:r>
      <w:r w:rsidR="008A776A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8E5421" w:rsidRPr="00221653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к</w:t>
      </w:r>
      <w:r w:rsidR="008A776A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8E5421" w:rsidRPr="00221653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ою – з (із) по</w:t>
      </w:r>
      <w:r w:rsidR="00221653" w:rsidRPr="00221653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8E5421" w:rsidRPr="00221653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смі</w:t>
      </w:r>
      <w:r w:rsidR="008A776A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8E5421" w:rsidRPr="00221653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ш</w:t>
      </w:r>
      <w:r w:rsidR="008A776A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8E5421" w:rsidRPr="00221653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к</w:t>
      </w:r>
      <w:r w:rsidR="008A776A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8E5421" w:rsidRPr="00221653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ою</w:t>
      </w:r>
      <w:r w:rsidR="000D08A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0D08A7" w:rsidRPr="000D762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(префікс </w:t>
      </w:r>
      <w:r w:rsidR="000D08A7" w:rsidRPr="000D7623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у-</w:t>
      </w:r>
      <w:r w:rsidR="00221653" w:rsidRPr="000D762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–</w:t>
      </w:r>
      <w:r w:rsidR="000D08A7" w:rsidRPr="000D762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префікс </w:t>
      </w:r>
      <w:r w:rsidR="000D08A7" w:rsidRPr="000D7623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по-</w:t>
      </w:r>
      <w:r w:rsidR="000D7623" w:rsidRPr="000D762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в повнозначному компоненті</w:t>
      </w:r>
      <w:r w:rsidR="000D08A7" w:rsidRPr="000D762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еквівалентів слова)</w:t>
      </w:r>
      <w:r w:rsidR="008E5421" w:rsidRPr="000D762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:</w:t>
      </w:r>
      <w:r w:rsidR="008E5421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8E5421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Раніше таке запитання </w:t>
      </w:r>
      <w:r w:rsidR="008E5421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lastRenderedPageBreak/>
        <w:t xml:space="preserve">неприємно б зачепило Юрка. Тепер він лише махнув рукою і відповів </w:t>
      </w:r>
      <w:r w:rsidR="00DC6275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 </w:t>
      </w:r>
      <w:r w:rsidR="008E5421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усмішкою</w:t>
      </w:r>
      <w:r w:rsidR="008E5421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[…] (А. Бачинський); </w:t>
      </w:r>
      <w:r w:rsidR="008E5421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Тепер вона</w:t>
      </w:r>
      <w:r w:rsidR="008E5421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[Марта] </w:t>
      </w:r>
      <w:r w:rsidR="008E5421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озброїлася тонким пензликом – зчищала злежаний пісок, майже чорний і чомусь вогкий. Пригадувала </w:t>
      </w:r>
      <w:r w:rsidR="00DC6275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 </w:t>
      </w:r>
      <w:r w:rsidR="008E5421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посмішкою</w:t>
      </w:r>
      <w:r w:rsidR="008E5421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 як уперше взялася за таке</w:t>
      </w:r>
      <w:r w:rsidR="00003E05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[…] (В. </w:t>
      </w:r>
      <w:r w:rsidR="00E54008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Арєнєв)</w:t>
      </w:r>
      <w:r w:rsidR="00CF0ED0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;</w:t>
      </w:r>
    </w:p>
    <w:p w14:paraId="16F5B2BD" w14:textId="37C64113" w:rsidR="00205D00" w:rsidRDefault="0066518E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5</w:t>
      </w:r>
      <w:r w:rsidR="003579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 </w:t>
      </w:r>
      <w:r w:rsidR="004E0E1F" w:rsidRPr="000D7623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на хвил</w:t>
      </w:r>
      <w:r w:rsidR="00EA1FC8" w:rsidRPr="000D7623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4E0E1F" w:rsidRPr="000D7623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ю – на хвиль-к-у</w:t>
      </w:r>
      <w:r w:rsidR="00EB5906" w:rsidRPr="000D7623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–</w:t>
      </w:r>
      <w:r w:rsidR="004E0E1F" w:rsidRPr="000D7623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35796C" w:rsidRPr="000D7623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на хвил</w:t>
      </w:r>
      <w:r w:rsidR="004E0E1F" w:rsidRPr="000D7623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35796C" w:rsidRPr="000D7623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ин</w:t>
      </w:r>
      <w:r w:rsidR="004E0E1F" w:rsidRPr="000D7623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35796C" w:rsidRPr="000D7623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к</w:t>
      </w:r>
      <w:r w:rsidR="004E0E1F" w:rsidRPr="000D7623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35796C" w:rsidRPr="000D7623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у – на хвил</w:t>
      </w:r>
      <w:r w:rsidR="004E0E1F" w:rsidRPr="000D7623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35796C" w:rsidRPr="000D7623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ин</w:t>
      </w:r>
      <w:r w:rsidR="004E0E1F" w:rsidRPr="000D7623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35796C" w:rsidRPr="000D7623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оч</w:t>
      </w:r>
      <w:r w:rsidR="004E0E1F" w:rsidRPr="000D7623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35796C" w:rsidRPr="000D7623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к</w:t>
      </w:r>
      <w:r w:rsidR="004E0E1F" w:rsidRPr="000D7623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</w:t>
      </w:r>
      <w:r w:rsidR="0035796C" w:rsidRPr="000D7623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у</w:t>
      </w:r>
      <w:r w:rsidR="00EB5906" w:rsidRPr="000D7623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</w:t>
      </w:r>
      <w:r w:rsidR="0082455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непохідне слово – </w:t>
      </w:r>
      <w:r w:rsidR="00EB5906" w:rsidRPr="000D7623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суфікс </w:t>
      </w:r>
      <w:r w:rsidR="00EB5906" w:rsidRPr="000D7623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-к-</w:t>
      </w:r>
      <w:r w:rsidR="00221653" w:rsidRPr="000D7623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у</w:t>
      </w:r>
      <w:r w:rsidR="00EB5906" w:rsidRPr="000D7623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повнозначному компоненті другого, третього й четвертого еквівалентів слова, суфікс </w:t>
      </w:r>
      <w:r w:rsidR="00EB5906" w:rsidRPr="000D7623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-ин-</w:t>
      </w:r>
      <w:r w:rsidR="00EB5906" w:rsidRPr="000D7623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221653" w:rsidRPr="000D7623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у</w:t>
      </w:r>
      <w:r w:rsidR="00EB5906" w:rsidRPr="000D7623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повнозначному компоненті третього й четвертого еквівалентів слова та суфікс </w:t>
      </w:r>
      <w:r w:rsidR="00EB5906" w:rsidRPr="000D7623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-оч-</w:t>
      </w:r>
      <w:r w:rsidR="00EB5906" w:rsidRPr="000D7623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221653" w:rsidRPr="000D7623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у</w:t>
      </w:r>
      <w:r w:rsidR="00EB5906" w:rsidRPr="000D7623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повнозначному компоненті четвертого еквівалента слова)</w:t>
      </w:r>
      <w:r w:rsidR="0035796C" w:rsidRPr="000D7623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: </w:t>
      </w:r>
      <w:r w:rsidR="00965BC6" w:rsidRPr="000D7623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Дід</w:t>
      </w:r>
      <w:r w:rsidR="00965BC6" w:rsidRPr="00EB5906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повернувся зі щавлем, прополоскав листя водою, покусав його, щоб воно трохи пустило сік і, </w:t>
      </w:r>
      <w:r w:rsidR="00965BC6" w:rsidRPr="00EB5906">
        <w:rPr>
          <w:rFonts w:ascii="Times New Roman" w:eastAsia="Times New Roman" w:hAnsi="Times New Roman" w:cs="Times New Roman"/>
          <w:b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на хвилю</w:t>
      </w:r>
      <w:r w:rsidR="00965BC6" w:rsidRPr="00EB5906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знявши </w:t>
      </w:r>
      <w:r w:rsidR="00965BC6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пов’язку з рани, обклав її листям</w:t>
      </w:r>
      <w:r w:rsidR="00965BC6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(В. Кобзар); </w:t>
      </w:r>
      <w:r w:rsidR="00965BC6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Мій ваґончик спинився </w:t>
      </w:r>
      <w:r w:rsidR="00965BC6" w:rsidRPr="00E44AD4">
        <w:rPr>
          <w:rFonts w:ascii="Times New Roman" w:eastAsia="Times New Roman" w:hAnsi="Times New Roman" w:cs="Times New Roman"/>
          <w:b/>
          <w:bCs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на хвильку</w:t>
      </w:r>
      <w:r w:rsidR="00965BC6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Я востаннє так близько до тебе</w:t>
      </w:r>
      <w:r w:rsidR="00DC6275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(С. Слободян</w:t>
      </w:r>
      <w:r w:rsidR="00965BC6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);</w:t>
      </w:r>
      <w:r w:rsidR="00965BC6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406975" w:rsidRPr="00EB5906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Другий рівень сутінків відкрито І світанок вписано у план </w:t>
      </w:r>
      <w:r w:rsidR="00406975" w:rsidRPr="00EB5906">
        <w:rPr>
          <w:rFonts w:ascii="Times New Roman" w:eastAsia="Times New Roman" w:hAnsi="Times New Roman" w:cs="Times New Roman"/>
          <w:b/>
          <w:bCs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На хвилинку</w:t>
      </w:r>
      <w:r w:rsidR="00406975" w:rsidRPr="00EB5906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повернулось літо В теплий і вологий індостан</w:t>
      </w:r>
      <w:r w:rsidR="00406975" w:rsidRPr="00EB590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(Ю. Іздрик); </w:t>
      </w:r>
      <w:r w:rsidR="00406975" w:rsidRPr="00EB5906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Недолітки здулися і зажурилися, Марті </w:t>
      </w:r>
      <w:r w:rsidR="00406975" w:rsidRPr="00EB5906">
        <w:rPr>
          <w:rFonts w:ascii="Times New Roman" w:eastAsia="Times New Roman" w:hAnsi="Times New Roman" w:cs="Times New Roman"/>
          <w:b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на хвилиночку</w:t>
      </w:r>
      <w:r w:rsidR="00406975" w:rsidRPr="00EB5906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навіть стало їх шкода</w:t>
      </w:r>
      <w:r w:rsidR="00406975" w:rsidRPr="00EB590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(В</w:t>
      </w:r>
      <w:r w:rsidR="00D95607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 </w:t>
      </w:r>
      <w:r w:rsidR="00303015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Арєнєв).</w:t>
      </w:r>
    </w:p>
    <w:p w14:paraId="3220C6E4" w14:textId="01F5AB4C" w:rsidR="00515923" w:rsidRDefault="005527BA" w:rsidP="003030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highlight w:val="green"/>
          <w:u w:color="000000"/>
          <w:bdr w:val="none" w:sz="0" w:space="0" w:color="000000"/>
          <w:lang w:val="uk-UA" w:eastAsia="x-none" w:bidi="x-none"/>
        </w:rPr>
      </w:pPr>
      <w:r w:rsidRPr="0082455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Зважаючи на те, що </w:t>
      </w:r>
      <w:r w:rsidR="00515923" w:rsidRPr="0082455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еквіваленти слова – цілісні за семантикою, хоч і нарізнооформлені, одиниці, вважаємо, що прийменникові елементи – початкові компоненти прислі</w:t>
      </w:r>
      <w:r w:rsidR="00F956A5" w:rsidRPr="0082455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вникових еквівалентів слова варто</w:t>
      </w:r>
      <w:r w:rsidR="00515923" w:rsidRPr="0082455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характеризувати як одиниці, співвідносні з префіксами. У такому разі до словотвірних варіантів пр</w:t>
      </w:r>
      <w:r w:rsidR="00F956A5" w:rsidRPr="0082455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ислівникових еквівалентів слова, очевидно, можливо</w:t>
      </w:r>
      <w:r w:rsidR="00515923" w:rsidRPr="0082455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зарахувати, </w:t>
      </w:r>
      <w:r w:rsidR="007D05A3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для прикладу</w:t>
      </w:r>
      <w:r w:rsidR="00515923" w:rsidRPr="0082455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, сполуки </w:t>
      </w:r>
      <w:r w:rsidR="00515923" w:rsidRPr="0082455B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від (од) болю – з (із) болю</w:t>
      </w:r>
      <w:r w:rsidR="00515923" w:rsidRPr="0082455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;</w:t>
      </w:r>
      <w:r w:rsidR="00F75CC4" w:rsidRPr="0082455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075DCD" w:rsidRPr="0082455B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для годиться – задля годиться</w:t>
      </w:r>
      <w:r w:rsidR="00075DCD" w:rsidRPr="0082455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;</w:t>
      </w:r>
      <w:r w:rsidR="00075DCD" w:rsidRPr="0082455B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F75CC4" w:rsidRPr="0082455B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на практиці – у (в) практиці</w:t>
      </w:r>
      <w:r w:rsidR="00515923" w:rsidRPr="0082455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;</w:t>
      </w:r>
      <w:r w:rsidR="00075DCD" w:rsidRPr="0082455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075DCD" w:rsidRPr="0082455B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над усе – понад усе</w:t>
      </w:r>
      <w:r w:rsidR="00075DCD" w:rsidRPr="0082455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: </w:t>
      </w:r>
      <w:r w:rsidR="00CF1384" w:rsidRPr="0082455B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Він</w:t>
      </w:r>
      <w:r w:rsidR="00CF1384" w:rsidRPr="00CF1384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скривився, наче </w:t>
      </w:r>
      <w:r w:rsidR="00CF1384" w:rsidRPr="00CF1384">
        <w:rPr>
          <w:rFonts w:ascii="Times New Roman" w:eastAsia="Times New Roman" w:hAnsi="Times New Roman" w:cs="Times New Roman"/>
          <w:b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од болю</w:t>
      </w:r>
      <w:r w:rsidR="00CF1384" w:rsidRPr="00CF1384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 бо совість не всю пропив</w:t>
      </w:r>
      <w:r w:rsidR="00CF1384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(Б. </w:t>
      </w:r>
      <w:r w:rsidR="00CF1384" w:rsidRPr="00CF1384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Жолдак</w:t>
      </w:r>
      <w:r w:rsidR="00CF1384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); </w:t>
      </w:r>
      <w:r w:rsidR="00075DCD" w:rsidRPr="00075DCD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Повернувшись, я застав Марію посеред вузької кухні, вона корчилася </w:t>
      </w:r>
      <w:r w:rsidR="00075DCD" w:rsidRPr="00075DCD">
        <w:rPr>
          <w:rFonts w:ascii="Times New Roman" w:eastAsia="Times New Roman" w:hAnsi="Times New Roman" w:cs="Times New Roman"/>
          <w:b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 болю</w:t>
      </w:r>
      <w:r w:rsidR="00075DCD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(В. </w:t>
      </w:r>
      <w:r w:rsidR="00075DCD" w:rsidRPr="00075DCD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Махно</w:t>
      </w:r>
      <w:r w:rsidR="00723F83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);</w:t>
      </w:r>
      <w:r w:rsidR="00723F83" w:rsidRPr="00723F83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723F83" w:rsidRPr="00303015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Горобець не знав, що то така цікава казка, і не розумів людської мови, тому слухав тільки </w:t>
      </w:r>
      <w:r w:rsidR="00723F83" w:rsidRPr="00303015">
        <w:rPr>
          <w:rFonts w:ascii="Times New Roman" w:eastAsia="Times New Roman" w:hAnsi="Times New Roman" w:cs="Times New Roman"/>
          <w:b/>
          <w:bCs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для годиться</w:t>
      </w:r>
      <w:r w:rsidR="00723F83" w:rsidRPr="00303015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(М. Слабошпицький); </w:t>
      </w:r>
      <w:r w:rsidR="00723F83" w:rsidRPr="00303015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Удруге вершник вистрелив просто так, </w:t>
      </w:r>
      <w:r w:rsidR="00723F83" w:rsidRPr="00303015">
        <w:rPr>
          <w:rFonts w:ascii="Times New Roman" w:eastAsia="Times New Roman" w:hAnsi="Times New Roman" w:cs="Times New Roman"/>
          <w:b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задля годиться</w:t>
      </w:r>
      <w:r w:rsidR="00723F83" w:rsidRPr="00303015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– куля просвистіла високо над Андрієвою головою</w:t>
      </w:r>
      <w:r w:rsidR="00723F83" w:rsidRPr="00303015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(В. Арєнєв);</w:t>
      </w:r>
      <w:r w:rsidR="00723F83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723F83" w:rsidRPr="00723F83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В теорії все виглядає дуже сучасно. </w:t>
      </w:r>
      <w:r w:rsidR="004802FE" w:rsidRPr="004802FE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[…]</w:t>
      </w:r>
      <w:r w:rsidR="00723F83" w:rsidRPr="00723F83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Але </w:t>
      </w:r>
      <w:r w:rsidR="00723F83" w:rsidRPr="00723F83">
        <w:rPr>
          <w:rFonts w:ascii="Times New Roman" w:eastAsia="Times New Roman" w:hAnsi="Times New Roman" w:cs="Times New Roman"/>
          <w:b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на практиці</w:t>
      </w:r>
      <w:r w:rsidR="00723F83" w:rsidRPr="00723F83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це виглядає скоріше як обмін повідомленнями із застосуванням коду Бейла</w:t>
      </w:r>
      <w:r w:rsidR="00723F83" w:rsidRPr="00723F83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(Егоїст Києва)</w:t>
      </w:r>
      <w:r w:rsidR="00DE7568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; </w:t>
      </w:r>
      <w:r w:rsidR="00DE7568" w:rsidRPr="00DE7568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Сьогодні, чого </w:t>
      </w:r>
      <w:r w:rsidR="00DE7568" w:rsidRPr="00DE7568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lastRenderedPageBreak/>
        <w:t xml:space="preserve">гріха таїти? – з імперської точки зору усе – все, – що має ознаки українського національного, кореневого, свого є в очах імперії фашистським, злочинним, реакційним, зайвим, обтяжливим і </w:t>
      </w:r>
      <w:r w:rsidR="00DE7568" w:rsidRPr="00DE7568">
        <w:rPr>
          <w:rFonts w:ascii="Times New Roman" w:eastAsia="Times New Roman" w:hAnsi="Times New Roman" w:cs="Times New Roman"/>
          <w:b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 практиці</w:t>
      </w:r>
      <w:r w:rsidR="00DE7568" w:rsidRPr="00DE7568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 і в теорії</w:t>
      </w:r>
      <w:r w:rsidR="00DE7568" w:rsidRPr="00DE7568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DE7568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(В. </w:t>
      </w:r>
      <w:r w:rsidR="00DE7568" w:rsidRPr="00DE7568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М</w:t>
      </w:r>
      <w:r w:rsidR="00F16D52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оренець); </w:t>
      </w:r>
      <w:r w:rsidR="00F16D52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Маріо Понґрацу </w:t>
      </w:r>
      <w:r w:rsidR="00F16D52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над усе</w:t>
      </w:r>
      <w:r w:rsidR="00F16D52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подобалося бути модерним</w:t>
      </w:r>
      <w:r w:rsidR="00F16D52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(Ю. Андрухович); </w:t>
      </w:r>
      <w:r w:rsidR="00F16D52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Як я встигла помітити під час підривання попередніх петард, Нікс, тоді мені незнайомий, цінував їх </w:t>
      </w:r>
      <w:r w:rsidR="00F16D52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понад усе</w:t>
      </w:r>
      <w:r w:rsidR="00F16D5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(Л. Базь).</w:t>
      </w:r>
    </w:p>
    <w:p w14:paraId="1DC95CBD" w14:textId="59929C5B" w:rsidR="00CD5A3C" w:rsidRPr="00E44AD4" w:rsidRDefault="00322E4D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5. </w:t>
      </w:r>
      <w:r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Лексико-семантичні варіанти еквівалентів слова</w:t>
      </w: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– одиниці, різні за формальною структурою повнозначного</w:t>
      </w:r>
      <w:r w:rsidR="0059578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</w:t>
      </w: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подеколи й неповнозначного</w:t>
      </w:r>
      <w:r w:rsidR="0059578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</w:t>
      </w:r>
      <w:r w:rsidR="00B0456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компонента, але тотожні хоча </w:t>
      </w: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б в одному з лексичних значень.</w:t>
      </w:r>
    </w:p>
    <w:p w14:paraId="50F790C8" w14:textId="68B4E25B" w:rsidR="00167A11" w:rsidRPr="003C241B" w:rsidRDefault="00CD5A3C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Може виникнути питання, чи</w:t>
      </w:r>
      <w:r w:rsidR="0059578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слід вважати одиниці, що їх </w:t>
      </w: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зараховуємо до лексико-семантичних варіантів, синонімами</w:t>
      </w:r>
      <w:r w:rsidR="00850A42" w:rsidRPr="00E44AD4">
        <w:rPr>
          <w:rStyle w:val="a5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footnoteReference w:id="3"/>
      </w:r>
      <w:r w:rsidR="00297F5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 На нашу думку, у</w:t>
      </w: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297F5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цьому випадку</w:t>
      </w: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варто говорити про синонімічні </w:t>
      </w:r>
      <w:r w:rsidR="007D2988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відношення, а не власне синонімію</w:t>
      </w: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 тому що «не всі слова, що вступають у синонімічні відношення в контексті, є синонімами»</w:t>
      </w:r>
      <w:r w:rsidR="00DD553D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52347D" w:rsidRPr="003C241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DD553D" w:rsidRPr="003C241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Лисиченко</w:t>
      </w:r>
      <w:r w:rsidR="00E164E5" w:rsidRPr="003C241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, 1976: </w:t>
      </w:r>
      <w:r w:rsidR="0052347D" w:rsidRPr="003C241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9)</w:t>
      </w:r>
      <w:r w:rsidR="009F4D83" w:rsidRPr="003C241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. </w:t>
      </w:r>
      <w:r w:rsidR="009F4D83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Р. П. Рогожнікова зазначає: «Варіанти слів і синоніми являють собою явища різних планів: варіанти слів протиставляються словам, синоніми – різні с</w:t>
      </w:r>
      <w:r w:rsidR="0059578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лова, як різнокореневі, так і спіль</w:t>
      </w:r>
      <w:r w:rsidR="009F4D83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нокореневі – не синонімам»</w:t>
      </w:r>
      <w:r w:rsidR="00EC4D01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52347D" w:rsidRPr="003C241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EC4D01" w:rsidRPr="003C241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Рогожникова</w:t>
      </w:r>
      <w:r w:rsidR="00E164E5" w:rsidRPr="003C241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</w:t>
      </w:r>
      <w:r w:rsidR="00EC4D01" w:rsidRPr="003C241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E164E5" w:rsidRPr="003C241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1967: </w:t>
      </w:r>
      <w:r w:rsidR="005D3A47" w:rsidRPr="003C241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162–163</w:t>
      </w:r>
      <w:r w:rsidR="0052347D" w:rsidRPr="003C241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)</w:t>
      </w:r>
      <w:r w:rsidR="00B0456E" w:rsidRPr="003C241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. </w:t>
      </w:r>
      <w:r w:rsidR="00B0456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О</w:t>
      </w:r>
      <w:r w:rsidR="009F4D83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тже, «проблеми слова й варіанта слова, синоніма та несиноніма </w:t>
      </w:r>
      <w:r w:rsidR="009F2576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перебувають у різних </w:t>
      </w:r>
      <w:r w:rsidR="009F2576" w:rsidRPr="003C241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площинах»</w:t>
      </w:r>
      <w:r w:rsidR="008D20D8" w:rsidRPr="003C241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52347D" w:rsidRPr="003C241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E164E5" w:rsidRPr="003C241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Рогожникова, </w:t>
      </w:r>
      <w:r w:rsidR="008D20D8" w:rsidRPr="003C241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1966</w:t>
      </w:r>
      <w:r w:rsidR="00E164E5" w:rsidRPr="003C241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: </w:t>
      </w:r>
      <w:r w:rsidR="0052347D" w:rsidRPr="003C241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11)</w:t>
      </w:r>
      <w:r w:rsidR="009F4D83" w:rsidRPr="003C241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</w:t>
      </w:r>
    </w:p>
    <w:p w14:paraId="447A257E" w14:textId="77777777" w:rsidR="000F53D2" w:rsidRPr="00E44AD4" w:rsidRDefault="000F180E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Група лексико-семантичних</w:t>
      </w:r>
      <w:r w:rsidR="00322E4D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варіантів найбільша й містить</w:t>
      </w:r>
      <w:r w:rsidR="0029684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 наприклад,</w:t>
      </w:r>
      <w:r w:rsidR="00322E4D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такі одиниці:</w:t>
      </w:r>
    </w:p>
    <w:p w14:paraId="1CFD2EA3" w14:textId="5927317D" w:rsidR="00BC0E33" w:rsidRPr="00E44AD4" w:rsidRDefault="00322E4D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1) </w:t>
      </w:r>
      <w:r w:rsidR="001A0DC1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без перепочинку – без перестану – без просвітку – без угаву – без упину</w:t>
      </w:r>
      <w:r w:rsidR="00446999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(у</w:t>
      </w:r>
      <w:r w:rsidR="00B0456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1901E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значенні ‘</w:t>
      </w:r>
      <w:r w:rsidR="00446999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постійно, весь </w:t>
      </w:r>
      <w:r w:rsidR="001901E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час, безкінечно, не зупиняючись’</w:t>
      </w:r>
      <w:r w:rsidR="00446999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)</w:t>
      </w:r>
      <w:r w:rsidR="001A0DC1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: </w:t>
      </w:r>
      <w:r w:rsidR="00BA7146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Починав </w:t>
      </w:r>
      <w:r w:rsidR="00BA7146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[Власюк]</w:t>
      </w:r>
      <w:r w:rsidR="00BA7146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свою кар’єру в дивовижний спосіб – якось зламалися кремлівські куранти, й доки їх лагодили, нікому не відомий Власюк за шворку смикав маятник чотири доби </w:t>
      </w:r>
      <w:r w:rsidR="00BA7146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без перепочинку</w:t>
      </w:r>
      <w:r w:rsidR="00BA7146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; коли Сталін випадково довідався про таке, одразу призначив чоловіка начальником особистої охорони</w:t>
      </w:r>
      <w:r w:rsidR="00BA7146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(Б. Жолдак); </w:t>
      </w:r>
      <w:r w:rsidR="00BA7146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А </w:t>
      </w:r>
      <w:r w:rsidR="00BA7146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lastRenderedPageBreak/>
        <w:t xml:space="preserve">в понеділок вранці дзвони знову дзвонили </w:t>
      </w:r>
      <w:r w:rsidR="00BA7146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без перестану</w:t>
      </w:r>
      <w:r w:rsidR="00BA7146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може з годину, а може, й більше</w:t>
      </w:r>
      <w:r w:rsidR="00BA7146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(М. Матіос); </w:t>
      </w:r>
      <w:r w:rsidR="00BA7146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Згадай же про кисень про трави про мед І ту що </w:t>
      </w:r>
      <w:r w:rsidR="00BA7146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без просвітку</w:t>
      </w:r>
      <w:r w:rsidR="00BA7146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жде</w:t>
      </w:r>
      <w:r w:rsidR="00BA7146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(Ю</w:t>
      </w:r>
      <w:r w:rsidR="00C53F4D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 </w:t>
      </w:r>
      <w:r w:rsidR="00BA7146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Іздрик); </w:t>
      </w:r>
      <w:r w:rsidR="00BA7146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Наче тільки того й чекали, з-за хмар, що скупчилися над Вовкоградом, почали </w:t>
      </w:r>
      <w:r w:rsidR="00BA7146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без угаву</w:t>
      </w:r>
      <w:r w:rsidR="00BA7146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бити блискавки</w:t>
      </w:r>
      <w:r w:rsidR="00BA7146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[…] (В</w:t>
      </w:r>
      <w:r w:rsidR="000D3F8C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 </w:t>
      </w:r>
      <w:r w:rsidR="00BA7146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Арєнєв); </w:t>
      </w:r>
      <w:r w:rsidR="00BA7146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Болить-болить-болить – переболить: Не все ж то – </w:t>
      </w:r>
      <w:r w:rsidR="00BA7146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без упину</w:t>
      </w:r>
      <w:r w:rsidR="00BA7146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(А. Содомора);</w:t>
      </w:r>
    </w:p>
    <w:p w14:paraId="37F2F137" w14:textId="31DDA5C4" w:rsidR="00BC2D69" w:rsidRPr="00E44AD4" w:rsidRDefault="00A33777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2</w:t>
      </w:r>
      <w:r w:rsidR="00BC2D69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 </w:t>
      </w:r>
      <w:r w:rsidR="00BC2D69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від (од) захвату – від (од) захоплення</w:t>
      </w:r>
      <w:r w:rsidR="001901E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(у значенні ‘</w:t>
      </w:r>
      <w:r w:rsidR="00BC2D69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відчуваючи сильне</w:t>
      </w:r>
      <w:r w:rsidR="001901E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емоційне збудження, піднесення’</w:t>
      </w:r>
      <w:r w:rsidR="00BC2D69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): </w:t>
      </w:r>
      <w:r w:rsidR="00BC2D69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«Малюй! – вигукнув Рету-Де-Мон. – От і перша хмара готова. Ну ж бо!». І Юхимко, ціпеніючи </w:t>
      </w:r>
      <w:r w:rsidR="00BC2D69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від захвату</w:t>
      </w:r>
      <w:r w:rsidR="00BC2D69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 вивів на боці в хмари ще три палички, так що «П» перетворилося на «Д»</w:t>
      </w:r>
      <w:r w:rsidR="00BC2D69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(В</w:t>
      </w:r>
      <w:r w:rsidR="000D3F8C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 </w:t>
      </w:r>
      <w:r w:rsidR="00BC2D69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Арєнєв); </w:t>
      </w:r>
      <w:r w:rsidR="00BC2D69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Панночки верещали </w:t>
      </w:r>
      <w:r w:rsidR="00BC2D69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від захоплення</w:t>
      </w:r>
      <w:r w:rsidR="00BC2D69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 поважні панни мліли від спеки та від не надто пристойних мрій, чоловіки міцно стискали кулаки, й усі в єдиному пориві вірили ерцгерцогові…</w:t>
      </w:r>
      <w:r w:rsidR="00BC2D69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(Н. Сняданко);</w:t>
      </w:r>
    </w:p>
    <w:p w14:paraId="7E1CA830" w14:textId="01228B2B" w:rsidR="00792D93" w:rsidRPr="00E44AD4" w:rsidRDefault="00A33777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3</w:t>
      </w:r>
      <w:r w:rsidR="00792D93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 </w:t>
      </w:r>
      <w:r w:rsidR="00792D93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від (од) переживання – від (од) хвилювання</w:t>
      </w:r>
      <w:r w:rsidR="001901E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(у значенні ‘</w:t>
      </w:r>
      <w:r w:rsidR="00792D93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відчуваючи неспокій, здебільшого неприємний, щодо кого-, чого-небудь</w:t>
      </w:r>
      <w:r w:rsidR="001901E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’</w:t>
      </w:r>
      <w:r w:rsidR="00792D93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): </w:t>
      </w:r>
      <w:r w:rsidR="00792D93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«Ні-ні-ні! – замахала руками Сонина мама. – Ніякого лісу! Нам теж треба додому, там наша бабуся, мабуть, уже збожеволіла </w:t>
      </w:r>
      <w:r w:rsidR="00792D93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від переживання</w:t>
      </w:r>
      <w:r w:rsidR="00792D93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»</w:t>
      </w:r>
      <w:r w:rsidR="00792D93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(Сашко Дерманський); </w:t>
      </w:r>
      <w:r w:rsidR="00792D93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Від хвилювання</w:t>
      </w:r>
      <w:r w:rsidR="00792D93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відчуття часу зникло</w:t>
      </w:r>
      <w:r w:rsidR="00792D93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(Брати Капранови);</w:t>
      </w:r>
    </w:p>
    <w:p w14:paraId="2C6D3825" w14:textId="7B1425DC" w:rsidR="008E4B21" w:rsidRPr="00E44AD4" w:rsidRDefault="00A33777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4</w:t>
      </w:r>
      <w:r w:rsidR="000732C2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 </w:t>
      </w:r>
      <w:r w:rsidR="001306F5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до болю – до краю – до щему</w:t>
      </w:r>
      <w:r w:rsidR="001901E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(у значенні ‘дуже, надзвичайно’</w:t>
      </w:r>
      <w:r w:rsidR="001306F5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): </w:t>
      </w:r>
      <w:r w:rsidR="00E31100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Соня ще думала, чи розплющувати їй очі, чи ще почекати, але те, що вона почула, змусило дівчинку зробити вибір на користь першого. А почула вона </w:t>
      </w:r>
      <w:r w:rsidR="00E31100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до болю</w:t>
      </w:r>
      <w:r w:rsidR="00E31100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знайомий писклявий голосочок</w:t>
      </w:r>
      <w:r w:rsidR="004774D6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[…] (Сашко </w:t>
      </w:r>
      <w:r w:rsidR="00E31100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Дер</w:t>
      </w:r>
      <w:r w:rsidR="004774D6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манський); </w:t>
      </w:r>
      <w:r w:rsidR="00E31100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[Наталя] </w:t>
      </w:r>
      <w:r w:rsidR="00E31100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Кобринська не раз акцентує на тому, що уявлення представників вищих суспільних прошарків про селян є </w:t>
      </w:r>
      <w:r w:rsidR="00E31100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до краю</w:t>
      </w:r>
      <w:r w:rsidR="00E31100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стереотипізованим</w:t>
      </w:r>
      <w:r w:rsidR="009C5E3E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9C5E3E" w:rsidRPr="009C5E3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[…]</w:t>
      </w:r>
      <w:r w:rsidR="00E31100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(І. </w:t>
      </w:r>
      <w:r w:rsidR="004774D6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Борисюк); </w:t>
      </w:r>
      <w:r w:rsidR="00E31100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Мені </w:t>
      </w:r>
      <w:r w:rsidR="00E31100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до щему</w:t>
      </w:r>
      <w:r w:rsidR="00E31100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захотілося просто посидіти там на лавці бодай трохи</w:t>
      </w:r>
      <w:r w:rsidR="004774D6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(А. Мартиненко);</w:t>
      </w:r>
    </w:p>
    <w:p w14:paraId="73037CB2" w14:textId="4BB3B6B5" w:rsidR="001126E9" w:rsidRPr="00E44AD4" w:rsidRDefault="00452E2B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5</w:t>
      </w:r>
      <w:r w:rsidR="00BE3A6A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 </w:t>
      </w:r>
      <w:r w:rsidR="0096193C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до ладу – як належить – як слід</w:t>
      </w:r>
      <w:r w:rsidR="001901E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(у значенні ‘добре, гаразд’</w:t>
      </w:r>
      <w:r w:rsidR="0096193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): </w:t>
      </w:r>
      <w:r w:rsidR="001126E9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Запитай хто в неї – Марта й не пояснила б </w:t>
      </w:r>
      <w:r w:rsidR="001126E9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до ладу</w:t>
      </w:r>
      <w:r w:rsidR="001126E9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 навіщо все це робить. Просто знала: тільки це й може спрацювати</w:t>
      </w:r>
      <w:r w:rsidR="00B91950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(В</w:t>
      </w:r>
      <w:r w:rsidR="000D3F8C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 </w:t>
      </w:r>
      <w:r w:rsidR="00B91950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Арєнєв); </w:t>
      </w:r>
      <w:r w:rsidR="001126E9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Медичний персонал закладу вже й не надто бореться за життя тепер як ніколи самотнього стариганя, що час від часу повторює незрозумілою мовою незрозумілу фразу: «Миколо, </w:t>
      </w:r>
      <w:r w:rsidR="001126E9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lastRenderedPageBreak/>
        <w:t xml:space="preserve">Миколо, мій коханий ангеле». Ні, вони до останньої хвилини виконують усе </w:t>
      </w:r>
      <w:r w:rsidR="001126E9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як належить</w:t>
      </w:r>
      <w:r w:rsidR="00B91950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(Ю. </w:t>
      </w:r>
      <w:r w:rsidR="001126E9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А</w:t>
      </w:r>
      <w:r w:rsidR="00B91950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ндрухович); </w:t>
      </w:r>
      <w:r w:rsidR="001126E9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Коли щось не виходить, як розпізнати, чи в цьому полягає Божественна воля, чи, може, причиною цього є просто моє невміння організувати все </w:t>
      </w:r>
      <w:r w:rsidR="001126E9" w:rsidRPr="00E44AD4">
        <w:rPr>
          <w:rFonts w:ascii="Times New Roman" w:eastAsia="Times New Roman" w:hAnsi="Times New Roman" w:cs="Times New Roman"/>
          <w:b/>
          <w:bCs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як слід</w:t>
      </w:r>
      <w:r w:rsidR="001126E9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?</w:t>
      </w:r>
      <w:r w:rsidR="00B91950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(Антоній </w:t>
      </w:r>
      <w:r w:rsidR="003A6ECF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B91950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Паканич</w:t>
      </w:r>
      <w:r w:rsidR="003A6ECF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)</w:t>
      </w:r>
      <w:r w:rsidR="00B91950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 архієпископ);</w:t>
      </w:r>
    </w:p>
    <w:p w14:paraId="67D3A1C9" w14:textId="361B53DB" w:rsidR="00BE3A6A" w:rsidRPr="00E44AD4" w:rsidRDefault="00452E2B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6</w:t>
      </w:r>
      <w:r w:rsidR="00B91950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 </w:t>
      </w:r>
      <w:r w:rsidR="006F4E43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до решти – до рубця – до цурки</w:t>
      </w:r>
      <w:r w:rsidR="001901E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(у значенні ‘</w:t>
      </w:r>
      <w:r w:rsidR="006F4E43" w:rsidRPr="00E44AD4">
        <w:rPr>
          <w:rFonts w:ascii="Times New Roman" w:hAnsi="Times New Roman" w:cs="Times New Roman"/>
          <w:sz w:val="28"/>
          <w:szCs w:val="28"/>
          <w:lang w:val="uk-UA"/>
        </w:rPr>
        <w:t>повністю, остаточно, цілком</w:t>
      </w:r>
      <w:r w:rsidR="001901E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’</w:t>
      </w:r>
      <w:r w:rsidR="006F4E43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): </w:t>
      </w:r>
      <w:r w:rsidR="006F4E43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Перехоплюю запалений сірник з іншого кінця – аби згоріло все </w:t>
      </w:r>
      <w:r w:rsidR="006F4E43" w:rsidRPr="00E44AD4">
        <w:rPr>
          <w:rFonts w:ascii="Times New Roman" w:eastAsia="Times New Roman" w:hAnsi="Times New Roman" w:cs="Times New Roman"/>
          <w:b/>
          <w:bCs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до решти</w:t>
      </w:r>
      <w:r w:rsidR="006F4E43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(Ю. Іздрик); </w:t>
      </w:r>
      <w:r w:rsidR="006F4E43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Отже, вперіщив неабиякий дощ, і Юхимко відразу промок </w:t>
      </w:r>
      <w:r w:rsidR="006F4E43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до рубця</w:t>
      </w:r>
      <w:r w:rsidR="000D3F8C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(В. </w:t>
      </w:r>
      <w:r w:rsidR="006F4E43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Арєнєв); </w:t>
      </w:r>
      <w:r w:rsidR="006F4E43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Два роки тому село їхнє попалила орда – те, де Ірина жила, не зачепили, а рідне Костеве – </w:t>
      </w:r>
      <w:r w:rsidR="006F4E43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до цурки</w:t>
      </w:r>
      <w:r w:rsidR="006F4E43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 тільки свині блукали попелищем</w:t>
      </w:r>
      <w:r w:rsidR="006F4E43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(В</w:t>
      </w:r>
      <w:r w:rsidR="000D3F8C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 </w:t>
      </w:r>
      <w:r w:rsidR="006F4E43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Арєнєв);</w:t>
      </w:r>
    </w:p>
    <w:p w14:paraId="3CF2963A" w14:textId="57E0232C" w:rsidR="006F4E43" w:rsidRPr="00E44AD4" w:rsidRDefault="00452E2B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7</w:t>
      </w:r>
      <w:r w:rsidR="006F4E43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 </w:t>
      </w:r>
      <w:r w:rsidR="006F4E43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 (із) ввічливості – з (із) делікатності – з (із) чемності</w:t>
      </w:r>
      <w:r w:rsidR="00B0456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(у значеннях ‘</w:t>
      </w:r>
      <w:r w:rsidR="006F4E43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</w:t>
      </w:r>
      <w:r w:rsidR="006F4E43" w:rsidRPr="00E44AD4">
        <w:rPr>
          <w:rFonts w:ascii="Times New Roman" w:hAnsi="Times New Roman" w:cs="Times New Roman"/>
          <w:sz w:val="28"/>
          <w:szCs w:val="28"/>
          <w:lang w:val="uk-UA"/>
        </w:rPr>
        <w:t>иявляючи ввічливість, чемні</w:t>
      </w:r>
      <w:r w:rsidR="00B0456E">
        <w:rPr>
          <w:rFonts w:ascii="Times New Roman" w:hAnsi="Times New Roman" w:cs="Times New Roman"/>
          <w:sz w:val="28"/>
          <w:szCs w:val="28"/>
          <w:lang w:val="uk-UA"/>
        </w:rPr>
        <w:t>сть, делікатність, шанобливість’, ‘</w:t>
      </w:r>
      <w:r w:rsidR="006F4E43" w:rsidRPr="00E44AD4">
        <w:rPr>
          <w:rFonts w:ascii="Times New Roman" w:hAnsi="Times New Roman" w:cs="Times New Roman"/>
          <w:sz w:val="28"/>
          <w:szCs w:val="28"/>
          <w:lang w:val="uk-UA"/>
        </w:rPr>
        <w:t>дотримуючись правил пристойності</w:t>
      </w:r>
      <w:r w:rsidR="00B0456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’</w:t>
      </w:r>
      <w:r w:rsidR="006F4E43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): </w:t>
      </w:r>
      <w:r w:rsidR="002C1670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Пиріг Еліза справді спекла, хоча раніше за нею потягу до кулінарії Марта не помічала. Гірше того – він виявився смачним: </w:t>
      </w:r>
      <w:r w:rsidR="002C1670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із ввічливості</w:t>
      </w:r>
      <w:r w:rsidR="002C1670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Марта за вечерею спробувала шматочок і ледве втрималася, щоб не взяти ще один</w:t>
      </w:r>
      <w:r w:rsidR="002C1670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(В</w:t>
      </w:r>
      <w:r w:rsidR="000D3F8C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 </w:t>
      </w:r>
      <w:r w:rsidR="002C1670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Арєнєв); </w:t>
      </w:r>
      <w:r w:rsidR="002C1670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Вона </w:t>
      </w:r>
      <w:r w:rsidR="002C1670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[Марта]</w:t>
      </w:r>
      <w:r w:rsidR="002C1670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пішла вздовж кам’яних надгробків. Чепурун – чи то </w:t>
      </w:r>
      <w:r w:rsidR="002C1670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</w:t>
      </w:r>
      <w:r w:rsidR="00E54BAC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 </w:t>
      </w:r>
      <w:r w:rsidR="002C1670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делікатності</w:t>
      </w:r>
      <w:r w:rsidR="002C1670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 чи продовжуючи дутися, – ще більше відстав</w:t>
      </w:r>
      <w:r w:rsidR="002C1670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(В</w:t>
      </w:r>
      <w:r w:rsidR="000D3F8C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 </w:t>
      </w:r>
      <w:r w:rsidR="002C1670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Арєнєв); </w:t>
      </w:r>
      <w:r w:rsidR="002C1670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Коли вони сяк-так, </w:t>
      </w:r>
      <w:r w:rsidR="002C1670" w:rsidRPr="00E44AD4">
        <w:rPr>
          <w:rFonts w:ascii="Times New Roman" w:eastAsia="Times New Roman" w:hAnsi="Times New Roman" w:cs="Times New Roman"/>
          <w:b/>
          <w:bCs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із чемності</w:t>
      </w:r>
      <w:r w:rsidR="002C1670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 доїли шоколадну їжу, господар запропонував оглянути Шоколандію</w:t>
      </w:r>
      <w:r w:rsidR="002C1670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(В. Кобзар);</w:t>
      </w:r>
    </w:p>
    <w:p w14:paraId="032D3361" w14:textId="5180B725" w:rsidR="001C3439" w:rsidRPr="00E44AD4" w:rsidRDefault="00452E2B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8</w:t>
      </w:r>
      <w:r w:rsidR="009D0B2A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 </w:t>
      </w:r>
      <w:r w:rsidR="009D0B2A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 (із) гідністю – з (із) честю</w:t>
      </w:r>
      <w:r w:rsidR="003D718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(у значеннях ‘</w:t>
      </w:r>
      <w:r w:rsidR="009D0B2A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д</w:t>
      </w:r>
      <w:r w:rsidR="003D7182">
        <w:rPr>
          <w:rFonts w:ascii="Times New Roman" w:hAnsi="Times New Roman" w:cs="Times New Roman"/>
          <w:sz w:val="28"/>
          <w:szCs w:val="28"/>
          <w:lang w:val="uk-UA"/>
        </w:rPr>
        <w:t>обре’, ‘усвідомлюючи власну вагомість’, ‘</w:t>
      </w:r>
      <w:r w:rsidR="009D0B2A" w:rsidRPr="00E44AD4">
        <w:rPr>
          <w:rFonts w:ascii="Times New Roman" w:hAnsi="Times New Roman" w:cs="Times New Roman"/>
          <w:sz w:val="28"/>
          <w:szCs w:val="28"/>
          <w:lang w:val="uk-UA"/>
        </w:rPr>
        <w:t>відчуваючи повагу до себе</w:t>
      </w:r>
      <w:r w:rsidR="003D718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’</w:t>
      </w:r>
      <w:r w:rsidR="009D0B2A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): </w:t>
      </w:r>
      <w:r w:rsidR="009D0B2A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Прийом впливових гостей із Риму в перший же день після повернення обертається для Йоганни знущанням, яке вона </w:t>
      </w:r>
      <w:r w:rsidR="009D0B2A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</w:t>
      </w:r>
      <w:r w:rsidR="003D7182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 </w:t>
      </w:r>
      <w:r w:rsidR="009D0B2A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гідністю</w:t>
      </w:r>
      <w:r w:rsidR="009D0B2A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зносить</w:t>
      </w:r>
      <w:r w:rsidR="009D0B2A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(О. Пелешенко); </w:t>
      </w:r>
      <w:r w:rsidR="009D0B2A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У кожному разі видатна статура, розмах плечей, ґренадерський зріст і всілякі інші кондиції дозволили йому </w:t>
      </w:r>
      <w:r w:rsidR="003D7182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 </w:t>
      </w:r>
      <w:r w:rsidR="009D0B2A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честю</w:t>
      </w:r>
      <w:r w:rsidR="009D0B2A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пройти всі кола в пеклі для новобранців і стати добрим вояком</w:t>
      </w:r>
      <w:r w:rsidR="009D0B2A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(Ю. Андрухович);</w:t>
      </w:r>
    </w:p>
    <w:p w14:paraId="7818C07D" w14:textId="12BA0223" w:rsidR="00340B2F" w:rsidRPr="00E44AD4" w:rsidRDefault="00452E2B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9</w:t>
      </w:r>
      <w:r w:rsidR="002D187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 </w:t>
      </w:r>
      <w:r w:rsidR="002D187C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 (із) ентузіазмом – з (із) завзяттям</w:t>
      </w:r>
      <w:r w:rsidR="001901E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(у значенні ‘</w:t>
      </w:r>
      <w:r w:rsidR="002D187C" w:rsidRPr="00E44AD4">
        <w:rPr>
          <w:rFonts w:ascii="Times New Roman" w:hAnsi="Times New Roman" w:cs="Times New Roman"/>
          <w:sz w:val="28"/>
          <w:szCs w:val="28"/>
          <w:lang w:val="uk-UA"/>
        </w:rPr>
        <w:t>виявляючи сильний запал, захоплення, душевне піднесення, енергійність, натхнення, пристрасть до чого-небудь</w:t>
      </w:r>
      <w:r w:rsidR="001901E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’</w:t>
      </w:r>
      <w:r w:rsidR="002D187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): </w:t>
      </w:r>
      <w:r w:rsidR="002D187C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Вона </w:t>
      </w:r>
      <w:r w:rsidR="003D7182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 </w:t>
      </w:r>
      <w:r w:rsidR="002D187C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ентузіазмом</w:t>
      </w:r>
      <w:r w:rsidR="002D187C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готувала дванадцять страв на Святвечір, </w:t>
      </w:r>
      <w:r w:rsidR="002D187C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lastRenderedPageBreak/>
        <w:t>пекла Паску, фарбувала крашанки…</w:t>
      </w:r>
      <w:r w:rsidR="002D187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(Н. Сняданко); </w:t>
      </w:r>
      <w:r w:rsidR="002D187C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За менше, подумала Марта, розчакловували й відправляли до артиків, </w:t>
      </w:r>
      <w:r w:rsidR="002D187C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із завзяттям</w:t>
      </w:r>
      <w:r w:rsidR="002D187C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працювати на благо держави</w:t>
      </w:r>
      <w:r w:rsidR="002D187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(В</w:t>
      </w:r>
      <w:r w:rsidR="000D3F8C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 </w:t>
      </w:r>
      <w:r w:rsidR="002D187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Арєнєв);</w:t>
      </w:r>
    </w:p>
    <w:p w14:paraId="689D7AB7" w14:textId="784124F1" w:rsidR="001F41DB" w:rsidRPr="00E44AD4" w:rsidRDefault="00A33777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</w:t>
      </w:r>
      <w:r w:rsidR="00452E2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0</w:t>
      </w:r>
      <w:r w:rsidR="00B57BAD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 </w:t>
      </w:r>
      <w:r w:rsidR="00B57BAD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 (із) надривом – з (із) натугою – з (із) силою</w:t>
      </w:r>
      <w:r w:rsidR="001901E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(у значенні ‘</w:t>
      </w:r>
      <w:r w:rsidR="00B57BAD" w:rsidRPr="00E44AD4">
        <w:rPr>
          <w:rFonts w:ascii="Times New Roman" w:hAnsi="Times New Roman" w:cs="Times New Roman"/>
          <w:sz w:val="28"/>
          <w:szCs w:val="28"/>
          <w:lang w:val="uk-UA"/>
        </w:rPr>
        <w:t>докладаючи зусиль</w:t>
      </w:r>
      <w:r w:rsidR="001901E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’</w:t>
      </w:r>
      <w:r w:rsidR="00B57BAD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): </w:t>
      </w:r>
      <w:r w:rsidR="00B57BAD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Отак, </w:t>
      </w:r>
      <w:r w:rsidR="003D7182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 </w:t>
      </w:r>
      <w:r w:rsidR="00B57BAD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надривом</w:t>
      </w:r>
      <w:r w:rsidR="00B57BAD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і розривом, Отак, навиліт і врозліт Кидаємо слова у вирви, Кидаємо серця в політ…</w:t>
      </w:r>
      <w:r w:rsidR="00B57BAD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(Н. Швень); </w:t>
      </w:r>
      <w:r w:rsidR="00B57BAD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«Мабуть, це та дівчина, котру ми щойно бачили», – </w:t>
      </w:r>
      <w:r w:rsidR="003D7182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 </w:t>
      </w:r>
      <w:r w:rsidR="00B57BAD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натугою</w:t>
      </w:r>
      <w:r w:rsidR="00B57BAD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сказав Томас</w:t>
      </w:r>
      <w:r w:rsidR="00B57BAD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(Л. Базь); </w:t>
      </w:r>
      <w:r w:rsidR="00B57BAD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Іванка тужиться – і </w:t>
      </w:r>
      <w:r w:rsidR="003D7182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 </w:t>
      </w:r>
      <w:r w:rsidR="00B57BAD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силою</w:t>
      </w:r>
      <w:r w:rsidR="00B57BAD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відриває ще одну дранку зі стіни дзвіниці</w:t>
      </w:r>
      <w:r w:rsidR="00B57BAD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(М. Матіос);</w:t>
      </w:r>
    </w:p>
    <w:p w14:paraId="7C79A042" w14:textId="7BFCD8C5" w:rsidR="00763CCF" w:rsidRPr="00E44AD4" w:rsidRDefault="00A33777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</w:t>
      </w:r>
      <w:r w:rsidR="00452E2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</w:t>
      </w:r>
      <w:r w:rsidR="00B57BAD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 </w:t>
      </w:r>
      <w:r w:rsidR="00763CCF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 (із) полегкістю – з (із) полегшенням</w:t>
      </w:r>
      <w:r w:rsidR="001901E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(у значенні ‘</w:t>
      </w:r>
      <w:r w:rsidR="00763CCF" w:rsidRPr="00E44AD4">
        <w:rPr>
          <w:rFonts w:ascii="Times New Roman" w:hAnsi="Times New Roman" w:cs="Times New Roman"/>
          <w:sz w:val="28"/>
          <w:szCs w:val="28"/>
          <w:lang w:val="uk-UA"/>
        </w:rPr>
        <w:t>полегшено, відчуваючи полегшення</w:t>
      </w:r>
      <w:r w:rsidR="001901E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’</w:t>
      </w:r>
      <w:r w:rsidR="00763CCF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): </w:t>
      </w:r>
      <w:r w:rsidR="00763CCF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Галина </w:t>
      </w:r>
      <w:r w:rsidR="00763CCF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</w:t>
      </w:r>
      <w:r w:rsidR="003D7182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 </w:t>
      </w:r>
      <w:r w:rsidR="00763CCF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полегкістю</w:t>
      </w:r>
      <w:r w:rsidR="00763CCF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опустилася назад, на ліжко</w:t>
      </w:r>
      <w:r w:rsidR="00763CCF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(Н. Сняданко); </w:t>
      </w:r>
      <w:r w:rsidR="00763CCF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На дорозі знайшов підкову і </w:t>
      </w:r>
      <w:r w:rsidR="003D7182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 </w:t>
      </w:r>
      <w:r w:rsidR="00763CCF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полегшенням</w:t>
      </w:r>
      <w:r w:rsidR="00763CCF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зітхнув – підкова приносить щастя</w:t>
      </w:r>
      <w:r w:rsidR="00763CCF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(В. Кобзар)</w:t>
      </w:r>
      <w:r w:rsidR="008C08E4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;</w:t>
      </w:r>
    </w:p>
    <w:p w14:paraId="3F1787AB" w14:textId="317F8E75" w:rsidR="00F433F6" w:rsidRPr="00E44AD4" w:rsidRDefault="00203C4A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</w:t>
      </w:r>
      <w:r w:rsidR="00452E2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2</w:t>
      </w:r>
      <w:r w:rsidR="00F433F6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 </w:t>
      </w:r>
      <w:r w:rsidR="00F433F6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за звичкою – за інерцією</w:t>
      </w:r>
      <w:r w:rsidR="001901E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(у значенні ‘</w:t>
      </w:r>
      <w:r w:rsidR="00F433F6" w:rsidRPr="00E44AD4">
        <w:rPr>
          <w:rFonts w:ascii="Times New Roman" w:hAnsi="Times New Roman" w:cs="Times New Roman"/>
          <w:sz w:val="28"/>
          <w:szCs w:val="28"/>
          <w:lang w:val="uk-UA"/>
        </w:rPr>
        <w:t>несвідомо, машинально</w:t>
      </w:r>
      <w:r w:rsidR="001901E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’</w:t>
      </w:r>
      <w:r w:rsidR="00F433F6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): </w:t>
      </w:r>
      <w:r w:rsidR="00F433F6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Макс мені сказав, що Кудрика несподівано вдарив Монгол… Він колись служив у міліції… І Монгол його вдарив… Ніби </w:t>
      </w:r>
      <w:r w:rsidR="00F433F6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за звичкою</w:t>
      </w:r>
      <w:r w:rsidR="00F433F6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і потім навіть не вибачився…</w:t>
      </w:r>
      <w:r w:rsidR="00F433F6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(О. Чорногуз); </w:t>
      </w:r>
      <w:r w:rsidR="00F433F6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І після двох років мовчання,</w:t>
      </w:r>
      <w:r w:rsidR="00F433F6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[…] </w:t>
      </w:r>
      <w:r w:rsidR="00F433F6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Тепер випадково зустрічаються На вулиці, І навіть встигають </w:t>
      </w:r>
      <w:r w:rsidR="00F433F6" w:rsidRPr="00E44AD4">
        <w:rPr>
          <w:rFonts w:ascii="Times New Roman" w:eastAsia="Times New Roman" w:hAnsi="Times New Roman" w:cs="Times New Roman"/>
          <w:b/>
          <w:bCs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за інерцією</w:t>
      </w:r>
      <w:r w:rsidR="00F433F6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Радісно привітатись</w:t>
      </w:r>
      <w:r w:rsidR="00AF66D8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(С. Жадан);</w:t>
      </w:r>
    </w:p>
    <w:p w14:paraId="4DBBD4C2" w14:textId="7D33A570" w:rsidR="0030301D" w:rsidRPr="00E44AD4" w:rsidRDefault="00452E2B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13</w:t>
      </w:r>
      <w:r w:rsidR="0030301D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 </w:t>
      </w:r>
      <w:r w:rsidR="0030301D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на бігу – на льоту – на скаку – на ходу</w:t>
      </w:r>
      <w:r w:rsidR="001901E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(у значенні ‘</w:t>
      </w:r>
      <w:r w:rsidR="0030301D" w:rsidRPr="00E44AD4">
        <w:rPr>
          <w:rFonts w:ascii="Times New Roman" w:hAnsi="Times New Roman" w:cs="Times New Roman"/>
          <w:sz w:val="28"/>
          <w:szCs w:val="28"/>
          <w:lang w:val="uk-UA"/>
        </w:rPr>
        <w:t>під час руху</w:t>
      </w:r>
      <w:r w:rsidR="001901E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’</w:t>
      </w:r>
      <w:r w:rsidR="0030301D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): </w:t>
      </w:r>
      <w:r w:rsidR="0030301D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Після перекуру розпочалися тренування з ближнього бою. Цуґсфюрер пояснював правила прицілювання </w:t>
      </w:r>
      <w:r w:rsidR="0030301D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на бігу</w:t>
      </w:r>
      <w:r w:rsidR="0030301D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 коли противник так само біжить назустріч</w:t>
      </w:r>
      <w:r w:rsidR="0030301D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(Брати Капранови); </w:t>
      </w:r>
      <w:r w:rsidR="0030301D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Ви колись зістрибували з гойдалки </w:t>
      </w:r>
      <w:r w:rsidR="0030301D" w:rsidRPr="00E44AD4">
        <w:rPr>
          <w:rFonts w:ascii="Times New Roman" w:eastAsia="Times New Roman" w:hAnsi="Times New Roman" w:cs="Times New Roman"/>
          <w:b/>
          <w:bCs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на льоту</w:t>
      </w:r>
      <w:r w:rsidR="0030301D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?</w:t>
      </w:r>
      <w:r w:rsidR="0030301D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(А. Туз); </w:t>
      </w:r>
      <w:r w:rsidR="0030301D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Каже маже в’яже слинить Сплін лінивий балакун І ніхто його не спинить Навіть жовтень </w:t>
      </w:r>
      <w:r w:rsidR="0030301D" w:rsidRPr="00E44AD4">
        <w:rPr>
          <w:rFonts w:ascii="Times New Roman" w:eastAsia="Times New Roman" w:hAnsi="Times New Roman" w:cs="Times New Roman"/>
          <w:b/>
          <w:bCs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на скаку</w:t>
      </w:r>
      <w:r w:rsidR="0030301D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(Ю. Іздрик); </w:t>
      </w:r>
      <w:r w:rsidR="0030301D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Брати Шпанюки із батогами в руках – кожен із своїх воріт – також щодуху добігають до Клима з Дячуком, </w:t>
      </w:r>
      <w:r w:rsidR="0030301D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на ходу</w:t>
      </w:r>
      <w:r w:rsidR="0030301D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гукаючи почерез паркан котрогось ґазду під Марфиною поточиною</w:t>
      </w:r>
      <w:r w:rsidR="0030301D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(М. Матіос);</w:t>
      </w:r>
    </w:p>
    <w:p w14:paraId="39DDE501" w14:textId="25E9BA47" w:rsidR="00B41168" w:rsidRPr="00E44AD4" w:rsidRDefault="00452E2B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14</w:t>
      </w:r>
      <w:r w:rsidR="00B41168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 </w:t>
      </w:r>
      <w:r w:rsidR="00B41168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на згадку – на пам’ять – на спомин</w:t>
      </w:r>
      <w:r w:rsidR="001901E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(у значенні ‘</w:t>
      </w:r>
      <w:r w:rsidR="00B41168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для того,</w:t>
      </w:r>
      <w:r w:rsidR="001901E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щоб пам’ятати про когось, щось’</w:t>
      </w:r>
      <w:r w:rsidR="00B41168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): </w:t>
      </w:r>
      <w:r w:rsidR="00B41168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Беру </w:t>
      </w:r>
      <w:r w:rsidR="00B41168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на згадку</w:t>
      </w:r>
      <w:r w:rsidR="00B41168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морську краплину Хай нагадує про твою присутність Одного липневого дня У ній вміститься весь усесвіт</w:t>
      </w:r>
      <w:r w:rsidR="00B41168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B41168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lastRenderedPageBreak/>
        <w:t xml:space="preserve">(Л. Лебедівна); </w:t>
      </w:r>
      <w:r w:rsidR="00B41168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Почалися прощання, обійми-поцілунки, чергові фоточки </w:t>
      </w:r>
      <w:r w:rsidR="00B41168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на пам’ять</w:t>
      </w:r>
      <w:r w:rsidR="00B41168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; нарешті Марта викликала машину, зачинила гараж</w:t>
      </w:r>
      <w:r w:rsidR="00B41168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(В</w:t>
      </w:r>
      <w:r w:rsidR="000D3F8C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 </w:t>
      </w:r>
      <w:r w:rsidR="00B41168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Арєнєв); </w:t>
      </w:r>
      <w:r w:rsidR="00B41168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Тому, хто дарує перемогу: не знищ. </w:t>
      </w:r>
      <w:r w:rsidR="00B41168" w:rsidRPr="00E44AD4">
        <w:rPr>
          <w:rFonts w:ascii="Times New Roman" w:eastAsia="Times New Roman" w:hAnsi="Times New Roman" w:cs="Times New Roman"/>
          <w:b/>
          <w:bCs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На спомин</w:t>
      </w:r>
      <w:r w:rsidR="00B41168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– від Давида</w:t>
      </w:r>
      <w:r w:rsidR="00B41168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(Псалом 58:1);</w:t>
      </w:r>
    </w:p>
    <w:p w14:paraId="756893FA" w14:textId="33D9A74E" w:rsidR="00267001" w:rsidRPr="00E44AD4" w:rsidRDefault="00452E2B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15</w:t>
      </w:r>
      <w:r w:rsidR="00267001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 </w:t>
      </w:r>
      <w:r w:rsidR="00267001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у (в) деталях – у (в) подробицях</w:t>
      </w:r>
      <w:r w:rsidR="001901E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(у значенні ‘</w:t>
      </w:r>
      <w:r w:rsidR="00267001" w:rsidRPr="00E44AD4">
        <w:rPr>
          <w:rFonts w:ascii="Times New Roman" w:hAnsi="Times New Roman" w:cs="Times New Roman"/>
          <w:sz w:val="28"/>
          <w:szCs w:val="28"/>
          <w:lang w:val="uk-UA"/>
        </w:rPr>
        <w:t>детально, докладно, вичерпно</w:t>
      </w:r>
      <w:r w:rsidR="001901E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’</w:t>
      </w:r>
      <w:r w:rsidR="00267001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): </w:t>
      </w:r>
      <w:r w:rsidR="00267001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Майже кожен текст</w:t>
      </w:r>
      <w:r w:rsidR="00267001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[Жака] </w:t>
      </w:r>
      <w:r w:rsidR="00267001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Дерріда – це довгий, продуманий </w:t>
      </w:r>
      <w:r w:rsidR="003D7182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у </w:t>
      </w:r>
      <w:r w:rsidR="00267001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деталях</w:t>
      </w:r>
      <w:r w:rsidR="00267001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 повільний і неспішний ритуал повернення</w:t>
      </w:r>
      <w:r w:rsidR="00267001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(В. Єрмоленко); </w:t>
      </w:r>
      <w:r w:rsidR="00267001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«Розкажи мені про все ще раз, – запропонував Нікс, умощуючись біля комп’ютера. – </w:t>
      </w:r>
      <w:r w:rsidR="003D7182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У </w:t>
      </w:r>
      <w:r w:rsidR="00267001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подробицях</w:t>
      </w:r>
      <w:r w:rsidR="00267001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»</w:t>
      </w:r>
      <w:r w:rsidR="00267001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(Л. Базь</w:t>
      </w:r>
      <w:r w:rsidR="002278FD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).</w:t>
      </w:r>
    </w:p>
    <w:p w14:paraId="4801E690" w14:textId="0E6C9ACD" w:rsidR="002872A3" w:rsidRPr="00EF7CAA" w:rsidRDefault="006F4C34" w:rsidP="004340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6. </w:t>
      </w:r>
      <w:r w:rsidRPr="00E44AD4">
        <w:rPr>
          <w:rFonts w:ascii="Times New Roman" w:hAnsi="Times New Roman" w:cs="Times New Roman"/>
          <w:b/>
          <w:i/>
          <w:sz w:val="28"/>
          <w:szCs w:val="28"/>
          <w:lang w:val="uk-UA"/>
        </w:rPr>
        <w:t>Експресивно-стилістичні варіанти еквівалентів слова</w:t>
      </w:r>
      <w:r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– одиниці, що відрізняються формальною структурою, відтінками значень, експресивним навантаженням</w:t>
      </w:r>
      <w:r w:rsidR="00AE7D78" w:rsidRPr="00E44AD4">
        <w:rPr>
          <w:rStyle w:val="a5"/>
          <w:rFonts w:ascii="Times New Roman" w:hAnsi="Times New Roman" w:cs="Times New Roman"/>
          <w:sz w:val="28"/>
          <w:szCs w:val="28"/>
          <w:lang w:val="uk-UA"/>
        </w:rPr>
        <w:footnoteReference w:id="4"/>
      </w:r>
      <w:r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та стильовим функціонуванням. </w:t>
      </w:r>
      <w:r w:rsidR="002872A3" w:rsidRPr="00E44AD4">
        <w:rPr>
          <w:rFonts w:ascii="Times New Roman" w:hAnsi="Times New Roman" w:cs="Times New Roman"/>
          <w:sz w:val="28"/>
          <w:szCs w:val="28"/>
          <w:lang w:val="uk-UA"/>
        </w:rPr>
        <w:t>Важливо звернути увагу на те, що стилістичні розбіжності не можуть існувати са</w:t>
      </w:r>
      <w:r w:rsidR="00D05DB9" w:rsidRPr="00E44AD4">
        <w:rPr>
          <w:rFonts w:ascii="Times New Roman" w:hAnsi="Times New Roman" w:cs="Times New Roman"/>
          <w:sz w:val="28"/>
          <w:szCs w:val="28"/>
          <w:lang w:val="uk-UA"/>
        </w:rPr>
        <w:t>мі собою, вони завжди доповнюють якусь іншу варіантність</w:t>
      </w:r>
      <w:r w:rsidR="00932B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5DB9" w:rsidRPr="00E44AD4">
        <w:rPr>
          <w:rFonts w:ascii="Times New Roman" w:hAnsi="Times New Roman" w:cs="Times New Roman"/>
          <w:sz w:val="28"/>
          <w:szCs w:val="28"/>
          <w:lang w:val="uk-UA"/>
        </w:rPr>
        <w:t>– морфологічну, словотвірну, лексико-семантичну тощо</w:t>
      </w:r>
      <w:r w:rsidR="00C712CA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347D" w:rsidRPr="00EF7CA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C580B" w:rsidRPr="00EF7CAA">
        <w:rPr>
          <w:rFonts w:ascii="Times New Roman" w:hAnsi="Times New Roman" w:cs="Times New Roman"/>
          <w:sz w:val="28"/>
          <w:szCs w:val="28"/>
          <w:lang w:val="uk-UA"/>
        </w:rPr>
        <w:t xml:space="preserve">Смирницкий, 1954: 26–27; Ахманова, 1957: </w:t>
      </w:r>
      <w:r w:rsidR="0052347D" w:rsidRPr="00EF7CAA">
        <w:rPr>
          <w:rFonts w:ascii="Times New Roman" w:hAnsi="Times New Roman" w:cs="Times New Roman"/>
          <w:sz w:val="28"/>
          <w:szCs w:val="28"/>
          <w:lang w:val="uk-UA"/>
        </w:rPr>
        <w:t>216–217)</w:t>
      </w:r>
      <w:r w:rsidR="00D05DB9" w:rsidRPr="00EF7C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F70F30" w14:textId="315D28FC" w:rsidR="006F4C34" w:rsidRPr="00E44AD4" w:rsidRDefault="00D05DB9" w:rsidP="004340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AD4">
        <w:rPr>
          <w:rFonts w:ascii="Times New Roman" w:hAnsi="Times New Roman" w:cs="Times New Roman"/>
          <w:sz w:val="28"/>
          <w:szCs w:val="28"/>
          <w:lang w:val="uk-UA"/>
        </w:rPr>
        <w:t>У цій групі варіантів</w:t>
      </w:r>
      <w:r w:rsidR="006F4C34" w:rsidRPr="00E44AD4">
        <w:rPr>
          <w:rFonts w:ascii="Times New Roman" w:hAnsi="Times New Roman" w:cs="Times New Roman"/>
          <w:sz w:val="28"/>
          <w:szCs w:val="28"/>
          <w:lang w:val="uk-UA"/>
        </w:rPr>
        <w:t xml:space="preserve"> можемо назвати </w:t>
      </w:r>
      <w:r w:rsidRPr="00E44AD4">
        <w:rPr>
          <w:rFonts w:ascii="Times New Roman" w:hAnsi="Times New Roman" w:cs="Times New Roman"/>
          <w:sz w:val="28"/>
          <w:szCs w:val="28"/>
          <w:lang w:val="uk-UA"/>
        </w:rPr>
        <w:t>сполуки</w:t>
      </w:r>
      <w:r w:rsidR="00EF7CAA">
        <w:rPr>
          <w:rFonts w:ascii="Times New Roman" w:hAnsi="Times New Roman" w:cs="Times New Roman"/>
          <w:sz w:val="28"/>
          <w:szCs w:val="28"/>
          <w:lang w:val="uk-UA"/>
        </w:rPr>
        <w:t>, що доповнюють лексико-семантичну варіантність</w:t>
      </w:r>
      <w:r w:rsidR="006F4C34" w:rsidRPr="00E44AD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00E54FE" w14:textId="17A4BA0E" w:rsidR="006F4C34" w:rsidRPr="00E44AD4" w:rsidRDefault="006F4C34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1) </w:t>
      </w:r>
      <w:r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за безцінь </w:t>
      </w:r>
      <w:r w:rsidR="00AF17A2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(нейтральне) </w:t>
      </w:r>
      <w:r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– на шару</w:t>
      </w: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(жаргонне</w:t>
      </w:r>
      <w:r w:rsidR="000244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/сленгове</w:t>
      </w:r>
      <w:r w:rsidR="0002446C" w:rsidRPr="00E44AD4">
        <w:rPr>
          <w:rStyle w:val="a5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footnoteReference w:id="5"/>
      </w: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): </w:t>
      </w:r>
      <w:r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Все найцінніше іде </w:t>
      </w:r>
      <w:r w:rsidRPr="00E44AD4">
        <w:rPr>
          <w:rFonts w:ascii="Times New Roman" w:eastAsia="Times New Roman" w:hAnsi="Times New Roman" w:cs="Times New Roman"/>
          <w:b/>
          <w:bCs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за безцінь</w:t>
      </w:r>
      <w:r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Все найдорожче летить на дорогу</w:t>
      </w: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(Ю. Іздрик); </w:t>
      </w:r>
      <w:r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А потім, карочє, реальний гон: ми, тіпа, лабаєм крутий музон, і, тіпа, шарим, </w:t>
      </w:r>
      <w:r w:rsidRPr="00E44AD4">
        <w:rPr>
          <w:rFonts w:ascii="Times New Roman" w:eastAsia="Times New Roman" w:hAnsi="Times New Roman" w:cs="Times New Roman"/>
          <w:bCs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по ходу</w:t>
      </w:r>
      <w:r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шарим </w:t>
      </w:r>
      <w:r w:rsidRPr="00E44AD4">
        <w:rPr>
          <w:rFonts w:ascii="Times New Roman" w:eastAsia="Times New Roman" w:hAnsi="Times New Roman" w:cs="Times New Roman"/>
          <w:b/>
          <w:bCs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на шару</w:t>
      </w:r>
      <w:r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скачаний вальс-бостон</w:t>
      </w: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(Ю. Іздрик);</w:t>
      </w:r>
    </w:p>
    <w:p w14:paraId="60DF62B9" w14:textId="31825078" w:rsidR="006F4C34" w:rsidRPr="00E44AD4" w:rsidRDefault="00BB6A23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2) </w:t>
      </w:r>
      <w:r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задля сміху </w:t>
      </w:r>
      <w:r w:rsidR="00AF17A2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(нейтральне) </w:t>
      </w:r>
      <w:r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– по приколу</w:t>
      </w: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(жаргонне</w:t>
      </w:r>
      <w:r w:rsidR="000244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/сленгове</w:t>
      </w: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): </w:t>
      </w:r>
      <w:r w:rsidR="00355FC8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Лиш товкти чолом горіхи й пробивати стіни Сам навчився </w:t>
      </w:r>
      <w:r w:rsidR="00355FC8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задля сміху</w:t>
      </w:r>
      <w:r w:rsidR="00355FC8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майже на відмінно</w:t>
      </w:r>
      <w:r w:rsidR="00355FC8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(Ю. Іздрик); </w:t>
      </w:r>
      <w:r w:rsidR="00355FC8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Бо створивши цей світ </w:t>
      </w:r>
      <w:r w:rsidR="00355FC8"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по приколу</w:t>
      </w:r>
      <w:r w:rsidR="00355FC8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Цей старий нерозважливий пупс Розвернувся спиною спроквола І сказав сам до себе: «</w:t>
      </w:r>
      <w:r w:rsidR="00355FC8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Oops</w:t>
      </w:r>
      <w:r w:rsidR="00355FC8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!»</w:t>
      </w:r>
      <w:r w:rsidR="00355FC8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(Ю. Іздрик);</w:t>
      </w:r>
    </w:p>
    <w:p w14:paraId="74DB33DD" w14:textId="5DFA2A1B" w:rsidR="00355FC8" w:rsidRDefault="00355FC8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3) </w:t>
      </w:r>
      <w:r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у (в) гарячці </w:t>
      </w:r>
      <w:r w:rsidR="00AF17A2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(нейтральне) </w:t>
      </w:r>
      <w:r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– у (в) лихоманці</w:t>
      </w: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(розмовне): </w:t>
      </w:r>
      <w:r w:rsidR="00BC4845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У </w:t>
      </w:r>
      <w:r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гарячці</w:t>
      </w:r>
      <w:r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чи з головними болями, у ліжку, він </w:t>
      </w: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[Гофман]</w:t>
      </w:r>
      <w:r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пише не менше, ніж у добрі часи </w:t>
      </w: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lastRenderedPageBreak/>
        <w:t xml:space="preserve">(В. Єрмоленко); </w:t>
      </w:r>
      <w:r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Молодий козак, котрий </w:t>
      </w:r>
      <w:r w:rsidR="00BC4845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у </w:t>
      </w:r>
      <w:r w:rsidRPr="00E44AD4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лихоманці</w:t>
      </w:r>
      <w:r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скорчився на ліжку перед Ярчуком, стогнав, хапаючи ротом повітря</w:t>
      </w:r>
      <w:r w:rsidR="000D3F8C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(В. </w:t>
      </w:r>
      <w:r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Арєнєв).</w:t>
      </w:r>
    </w:p>
    <w:p w14:paraId="612E307D" w14:textId="6C1A36CD" w:rsidR="00195DE0" w:rsidRDefault="00195DE0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Експресивно-стилістичними вважаємо також названі вище морфологічні варіанти </w:t>
      </w:r>
      <w:r w:rsidRPr="00195DE0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на початку – на початках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. За нашими спостереженнями, одиниця </w:t>
      </w:r>
      <w:r w:rsidRPr="00195DE0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на початках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здебільшого функціонує в розмовному мовленні</w:t>
      </w:r>
      <w:r w:rsidR="00EC3B9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 відповідно, має відтінок розмовності</w:t>
      </w:r>
      <w:r w:rsidR="0091077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, на противагу нейтральній одиниці </w:t>
      </w:r>
      <w:r w:rsidR="0091077F" w:rsidRPr="0091077F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на початку</w:t>
      </w:r>
      <w:r w:rsidR="0091077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</w:t>
      </w:r>
    </w:p>
    <w:p w14:paraId="2DDD0B01" w14:textId="1293CB9B" w:rsidR="002E4090" w:rsidRPr="002E4090" w:rsidRDefault="002E4090" w:rsidP="002E409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 w:rsidRPr="002E4090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Висновки</w:t>
      </w:r>
    </w:p>
    <w:p w14:paraId="627AD526" w14:textId="4CF1ACBC" w:rsidR="004F5F74" w:rsidRPr="00DD6113" w:rsidRDefault="004F5F74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 w:rsidRPr="00DD611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Отже, прислівниковим еквівалентам слова як одиницям системи сучасної української мови притаманна варіантність на фонетичному, акцентному, морфологічному, </w:t>
      </w:r>
      <w:r w:rsidR="000D48D2" w:rsidRPr="00DD611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словотвірному, </w:t>
      </w:r>
      <w:r w:rsidRPr="00DD611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лексико-семантично</w:t>
      </w:r>
      <w:r w:rsidR="000D48D2" w:rsidRPr="00DD611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му</w:t>
      </w:r>
      <w:r w:rsidRPr="00DD611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та експресивно-стилістичному рівнях. </w:t>
      </w:r>
      <w:r w:rsidR="006449F0" w:rsidRPr="00DD6113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Найбільш розгалуженою вона </w:t>
      </w:r>
      <w:r w:rsidRPr="00DD6113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виявляєть</w:t>
      </w:r>
      <w:r w:rsidR="009970DE" w:rsidRPr="00DD6113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ся на лексико-семантичному</w:t>
      </w:r>
      <w:r w:rsidR="006449F0" w:rsidRPr="00DD6113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рівні, об’єднуючи </w:t>
      </w:r>
      <w:r w:rsidR="00E94316" w:rsidRPr="00DD6113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в одному ланцюжку </w:t>
      </w:r>
      <w:r w:rsidR="00634F7E" w:rsidRPr="00DD6113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до п’</w:t>
      </w:r>
      <w:r w:rsidR="00F263DD" w:rsidRPr="00DD6113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яти </w:t>
      </w:r>
      <w:r w:rsidR="00DD6113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нарізнооформлених </w:t>
      </w:r>
      <w:r w:rsidR="00F263DD" w:rsidRPr="00DD6113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сполук</w:t>
      </w:r>
      <w:r w:rsidR="000D48D2" w:rsidRPr="00DD6113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</w:t>
      </w:r>
    </w:p>
    <w:p w14:paraId="062621F7" w14:textId="319E58B0" w:rsidR="004F5F74" w:rsidRPr="00E44AD4" w:rsidRDefault="004F5F74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 w:rsidRPr="00DD611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Перспективи цього дослідження вбачаємо в розширенні списку одиниць, які можна вважати варіантами прислівникових еквівалентів слова</w:t>
      </w:r>
      <w:r w:rsidR="00067E33" w:rsidRPr="00DD611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й, тим самим, виявленні нових способів збагачення виражальних засобів мови</w:t>
      </w:r>
      <w:r w:rsidRPr="00DD611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</w:t>
      </w:r>
      <w:r w:rsidR="001903E0" w:rsidRPr="00DD611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Результати такої роботи стануть надзвичайно корисними в лексикографічній практиці.</w:t>
      </w:r>
    </w:p>
    <w:p w14:paraId="71286B6B" w14:textId="77777777" w:rsidR="00115CA9" w:rsidRPr="00E44AD4" w:rsidRDefault="00115CA9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</w:p>
    <w:p w14:paraId="4756E1F7" w14:textId="61007C0D" w:rsidR="00115CA9" w:rsidRPr="00DF6A6C" w:rsidRDefault="00115CA9" w:rsidP="00DF6A6C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ЛІТЕРАТУРА</w:t>
      </w:r>
    </w:p>
    <w:p w14:paraId="29E0611D" w14:textId="74D02E55" w:rsidR="00DF6A6C" w:rsidRPr="00E44AD4" w:rsidRDefault="00C265CE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1. 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Ахманова</w:t>
      </w:r>
      <w:r w:rsidR="00564BD4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 О.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С.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 </w:t>
      </w:r>
      <w:r w:rsidR="0012678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126783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1957</w:t>
      </w:r>
      <w:r w:rsidR="0012678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). </w:t>
      </w:r>
      <w:r w:rsidR="00DF6A6C" w:rsidRPr="008B5978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Очерки по общей и русской лексикологии</w:t>
      </w:r>
      <w:r w:rsidR="00702570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. Москва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: Государственное </w:t>
      </w:r>
      <w:r w:rsidR="00DF6A6C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учебно-педагогическое издательство</w:t>
      </w:r>
      <w:r w:rsidR="00126783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 Министерства просвещения РСФСР</w:t>
      </w:r>
      <w:r w:rsidR="00702570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.</w:t>
      </w:r>
      <w:r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2. </w:t>
      </w:r>
      <w:r w:rsidR="00DF6A6C" w:rsidRPr="00E94316">
        <w:rPr>
          <w:rFonts w:ascii="Times New Roman" w:eastAsia="Times New Roman" w:hAnsi="Times New Roman" w:cs="Times New Roman"/>
          <w:b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Балко</w:t>
      </w:r>
      <w:r w:rsidR="00564BD4" w:rsidRPr="00E94316">
        <w:rPr>
          <w:rFonts w:ascii="Times New Roman" w:eastAsia="Times New Roman" w:hAnsi="Times New Roman" w:cs="Times New Roman"/>
          <w:b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</w:t>
      </w:r>
      <w:r>
        <w:rPr>
          <w:rFonts w:ascii="Times New Roman" w:eastAsia="Times New Roman" w:hAnsi="Times New Roman" w:cs="Times New Roman"/>
          <w:b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 </w:t>
      </w:r>
      <w:r w:rsidR="00DF6A6C" w:rsidRPr="00E94316">
        <w:rPr>
          <w:rFonts w:ascii="Times New Roman" w:eastAsia="Times New Roman" w:hAnsi="Times New Roman" w:cs="Times New Roman"/>
          <w:b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М</w:t>
      </w:r>
      <w:r w:rsidR="00564BD4" w:rsidRPr="00E94316">
        <w:rPr>
          <w:rFonts w:ascii="Times New Roman" w:eastAsia="Times New Roman" w:hAnsi="Times New Roman" w:cs="Times New Roman"/>
          <w:b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</w:t>
      </w:r>
      <w:r w:rsidR="00DF6A6C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126783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(2007). </w:t>
      </w:r>
      <w:r w:rsidR="00DF6A6C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Синтаксична і фразеологічна варіат</w:t>
      </w:r>
      <w:r w:rsidR="0096267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ивність: особливості утворення т</w:t>
      </w:r>
      <w:r w:rsidR="00DF6A6C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а функціонування варіантів. </w:t>
      </w:r>
      <w:r w:rsidR="008B5978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У </w:t>
      </w:r>
      <w:r w:rsidR="00DF6A6C" w:rsidRPr="00E94316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Лінгвістичні студії</w:t>
      </w:r>
      <w:r w:rsidR="00C55423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, </w:t>
      </w:r>
      <w:r w:rsidR="00C55423" w:rsidRPr="00E94316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15</w:t>
      </w:r>
      <w:r w:rsidR="00C55423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 223–227.</w:t>
      </w:r>
      <w:r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3. </w:t>
      </w:r>
      <w:r w:rsidR="00DF6A6C" w:rsidRPr="00E94316">
        <w:rPr>
          <w:rFonts w:ascii="Times New Roman" w:eastAsia="Times New Roman" w:hAnsi="Times New Roman" w:cs="Times New Roman"/>
          <w:b/>
          <w:snapToGrid w:val="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Виноградов</w:t>
      </w:r>
      <w:r w:rsidR="00564BD4" w:rsidRPr="00E94316">
        <w:rPr>
          <w:rFonts w:ascii="Times New Roman" w:eastAsia="Times New Roman" w:hAnsi="Times New Roman" w:cs="Times New Roman"/>
          <w:b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</w:t>
      </w:r>
      <w:r>
        <w:rPr>
          <w:rFonts w:ascii="Times New Roman" w:eastAsia="Times New Roman" w:hAnsi="Times New Roman" w:cs="Times New Roman"/>
          <w:b/>
          <w:snapToGrid w:val="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 В. </w:t>
      </w:r>
      <w:r w:rsidR="00DF6A6C" w:rsidRPr="00E94316">
        <w:rPr>
          <w:rFonts w:ascii="Times New Roman" w:eastAsia="Times New Roman" w:hAnsi="Times New Roman" w:cs="Times New Roman"/>
          <w:b/>
          <w:snapToGrid w:val="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В.</w:t>
      </w:r>
      <w:r w:rsidR="00DF6A6C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 </w:t>
      </w:r>
      <w:r w:rsidR="00126783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126783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1975</w:t>
      </w:r>
      <w:r w:rsidR="00126783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). </w:t>
      </w:r>
      <w:r w:rsidR="00DF6A6C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О формах слова. </w:t>
      </w:r>
      <w:r w:rsidR="00AB38A7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В </w:t>
      </w:r>
      <w:r w:rsidR="00DF6A6C" w:rsidRPr="00E94316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Избранные труды. Исследования по русской грамматике</w:t>
      </w:r>
      <w:r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(с. </w:t>
      </w:r>
      <w:r w:rsidR="00800D43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33–50)</w:t>
      </w:r>
      <w:r w:rsidR="00702570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. Москва</w:t>
      </w:r>
      <w:r w:rsidR="00DF6A6C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: Наука.</w:t>
      </w:r>
      <w:r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4. </w:t>
      </w:r>
      <w:r w:rsidR="00DF6A6C" w:rsidRPr="00E94316">
        <w:rPr>
          <w:rFonts w:ascii="Times New Roman" w:eastAsia="Times New Roman" w:hAnsi="Times New Roman" w:cs="Times New Roman"/>
          <w:b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Гуйванюк</w:t>
      </w:r>
      <w:r w:rsidR="00564BD4" w:rsidRPr="00E94316">
        <w:rPr>
          <w:rFonts w:ascii="Times New Roman" w:eastAsia="Times New Roman" w:hAnsi="Times New Roman" w:cs="Times New Roman"/>
          <w:b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</w:t>
      </w:r>
      <w:r>
        <w:rPr>
          <w:rFonts w:ascii="Times New Roman" w:eastAsia="Times New Roman" w:hAnsi="Times New Roman" w:cs="Times New Roman"/>
          <w:b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 </w:t>
      </w:r>
      <w:r w:rsidR="00DF6A6C" w:rsidRPr="00E94316">
        <w:rPr>
          <w:rFonts w:ascii="Times New Roman" w:eastAsia="Times New Roman" w:hAnsi="Times New Roman" w:cs="Times New Roman"/>
          <w:b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Н.</w:t>
      </w:r>
      <w:r w:rsidR="00DF6A6C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126783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(2014). </w:t>
      </w:r>
      <w:r w:rsidR="00DF6A6C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Варіантність мовних засобів на рівні синтаксису. </w:t>
      </w:r>
      <w:r w:rsidR="00AB38A7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В </w:t>
      </w:r>
      <w:r w:rsidR="00DF6A6C" w:rsidRPr="00E94316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Україноцентризм наукового сумління</w:t>
      </w:r>
      <w:r w:rsidR="008A6080" w:rsidRPr="00E94316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</w:t>
      </w:r>
      <w:r w:rsidR="00DF6A6C" w:rsidRPr="00E94316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8A6080" w:rsidRPr="00E94316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З</w:t>
      </w:r>
      <w:r w:rsidR="00DF6A6C" w:rsidRPr="00E94316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бірник наукових праць на пошану професора Зеновія Терлака</w:t>
      </w:r>
      <w:r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(с. </w:t>
      </w:r>
      <w:r w:rsidR="008A6080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45–63)</w:t>
      </w:r>
      <w:r w:rsidR="00DF6A6C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. </w:t>
      </w:r>
      <w:r w:rsidR="00702570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Львів: Ліга-Прес.</w:t>
      </w:r>
      <w:r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5. </w:t>
      </w:r>
      <w:r w:rsidR="00DF6A6C" w:rsidRPr="00E94316">
        <w:rPr>
          <w:rFonts w:ascii="Times New Roman" w:eastAsia="Times New Roman" w:hAnsi="Times New Roman" w:cs="Times New Roman"/>
          <w:b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Жмаєва</w:t>
      </w:r>
      <w:r w:rsidR="00564BD4" w:rsidRPr="00E94316">
        <w:rPr>
          <w:rFonts w:ascii="Times New Roman" w:eastAsia="Times New Roman" w:hAnsi="Times New Roman" w:cs="Times New Roman"/>
          <w:b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</w:t>
      </w:r>
      <w:r>
        <w:rPr>
          <w:rFonts w:ascii="Times New Roman" w:eastAsia="Times New Roman" w:hAnsi="Times New Roman" w:cs="Times New Roman"/>
          <w:b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 </w:t>
      </w:r>
      <w:r w:rsidR="00DF6A6C" w:rsidRPr="00E94316">
        <w:rPr>
          <w:rFonts w:ascii="Times New Roman" w:eastAsia="Times New Roman" w:hAnsi="Times New Roman" w:cs="Times New Roman"/>
          <w:b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Н.</w:t>
      </w:r>
      <w:r>
        <w:rPr>
          <w:rFonts w:ascii="Times New Roman" w:eastAsia="Times New Roman" w:hAnsi="Times New Roman" w:cs="Times New Roman"/>
          <w:b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 </w:t>
      </w:r>
      <w:r w:rsidR="00DF6A6C" w:rsidRPr="00E94316">
        <w:rPr>
          <w:rFonts w:ascii="Times New Roman" w:eastAsia="Times New Roman" w:hAnsi="Times New Roman" w:cs="Times New Roman"/>
          <w:b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С.</w:t>
      </w:r>
      <w:r w:rsidR="00DF6A6C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126783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(2012). </w:t>
      </w:r>
      <w:r w:rsidR="00DF6A6C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Мовна норма й варіативність</w:t>
      </w:r>
      <w:r w:rsidR="00AB38A7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 У</w:t>
      </w:r>
      <w:r w:rsidR="00DF6A6C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DF6A6C" w:rsidRPr="00E94316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Науковий вісник </w:t>
      </w:r>
      <w:r w:rsidR="00DF6A6C" w:rsidRPr="00E94316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lastRenderedPageBreak/>
        <w:t>Південноукраїнського національного педагогічного ун</w:t>
      </w:r>
      <w:r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іверситету ім. К. </w:t>
      </w:r>
      <w:r w:rsidR="007B01CA" w:rsidRPr="00E94316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Д.</w:t>
      </w:r>
      <w:r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 </w:t>
      </w:r>
      <w:r w:rsidR="007B01CA" w:rsidRPr="00E94316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Ушинського:</w:t>
      </w:r>
      <w:r w:rsidR="00DF6A6C" w:rsidRPr="00E94316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Лінгвістичні науки</w:t>
      </w:r>
      <w:r w:rsidR="00CD23B1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, </w:t>
      </w:r>
      <w:r w:rsidR="00CD23B1" w:rsidRPr="00E94316">
        <w:rPr>
          <w:rFonts w:ascii="Times New Roman" w:eastAsia="Times New Roman" w:hAnsi="Times New Roman" w:cs="Times New Roman"/>
          <w:i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15</w:t>
      </w:r>
      <w:r w:rsidR="00CD23B1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 74–82</w:t>
      </w:r>
      <w:r w:rsidR="00DF6A6C" w:rsidRPr="00E9431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.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6. 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Коць</w:t>
      </w:r>
      <w:r w:rsidR="00564BD4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 А.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Т.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12678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126783" w:rsidRPr="0012678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2009</w:t>
      </w:r>
      <w:r w:rsidR="0012678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). 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До проблеми лексичної норми сучасної української літературної мови. </w:t>
      </w:r>
      <w:r w:rsidR="00AB38A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У </w:t>
      </w:r>
      <w:r w:rsidR="00DF6A6C" w:rsidRPr="00AB38A7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Мовознавство</w:t>
      </w:r>
      <w:r w:rsidR="00CD23B1" w:rsidRPr="007B01CA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, </w:t>
      </w:r>
      <w:r w:rsidR="00CD23B1" w:rsidRPr="00CD23B1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</w:t>
      </w:r>
      <w:r w:rsidR="00CD23B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, </w:t>
      </w:r>
      <w:r w:rsidR="00CD23B1" w:rsidRPr="00CD23B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70–75</w:t>
      </w:r>
      <w:r w:rsidR="00CD23B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.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7. 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Лисиченко</w:t>
      </w:r>
      <w:r w:rsidR="00564BD4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 Л.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А.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12678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126783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1976</w:t>
      </w:r>
      <w:r w:rsidR="0012678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). </w:t>
      </w:r>
      <w:r w:rsidR="00DF6A6C" w:rsidRPr="00AB38A7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Лексикологія сучасної української літературної мови (Семантична структура слова)</w:t>
      </w:r>
      <w:r w:rsidR="00B93025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 Харків: Вища школа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.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8. 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Лучик</w:t>
      </w:r>
      <w:r w:rsidR="00564BD4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А.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997A7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997A72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2009</w:t>
      </w:r>
      <w:r w:rsidR="00997A7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). </w:t>
      </w:r>
      <w:r w:rsidR="00DF6A6C" w:rsidRPr="00AB38A7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Прислівникові еквіваленти слова в українській мові</w:t>
      </w:r>
      <w:r w:rsidR="00B93025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Katowice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: 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Wydawnictwo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Uniwersytetu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Ś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l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ą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skiego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 9.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Попов</w:t>
      </w:r>
      <w:r w:rsidR="00564BD4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 С.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Л.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997A7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997A72" w:rsidRPr="00B93025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2014</w:t>
      </w:r>
      <w:r w:rsidR="00997A7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). </w:t>
      </w:r>
      <w:r w:rsidR="00DF6A6C" w:rsidRPr="00AB38A7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Русская грамматическая вариантность в когнитивно-эволюционном освещении</w:t>
      </w:r>
      <w:r w:rsidR="00DF6A6C" w:rsidRPr="00997A7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. 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Харьков</w:t>
      </w:r>
      <w:r w:rsidR="00B93025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: Міськдрук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</w:t>
      </w:r>
      <w:r w:rsidR="00B93025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10.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 </w:t>
      </w:r>
      <w:r w:rsidR="00F616D9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Рогожникова</w:t>
      </w:r>
      <w:r w:rsidR="00F616D9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</w:t>
      </w:r>
      <w:r w:rsidR="00F616D9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 Р. </w:t>
      </w:r>
      <w:r w:rsidR="00F616D9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П.</w:t>
      </w:r>
      <w:r w:rsidR="00F616D9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 </w:t>
      </w:r>
      <w:r w:rsidR="00F616D9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F616D9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1966</w:t>
      </w:r>
      <w:r w:rsidR="00F616D9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). </w:t>
      </w:r>
      <w:r w:rsidR="00F616D9" w:rsidRPr="00AB38A7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Варианты слов в русском языке</w:t>
      </w:r>
      <w:r w:rsidR="00F616D9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. Москва</w:t>
      </w:r>
      <w:r w:rsidR="00F616D9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: Просвещение.</w:t>
      </w:r>
      <w:r w:rsidR="00F616D9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11. 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Рогожникова</w:t>
      </w:r>
      <w:r w:rsidR="00564BD4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 Р.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П.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 </w:t>
      </w:r>
      <w:r w:rsidR="00997A7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997A72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1967</w:t>
      </w:r>
      <w:r w:rsidR="00997A7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). 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Соотношение вариантных слов, однокоренных слов и синонимов. </w:t>
      </w:r>
      <w:r w:rsidR="00AB38A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В </w:t>
      </w:r>
      <w:r w:rsidR="00DF6A6C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Лексическая синонимия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(с. </w:t>
      </w:r>
      <w:r w:rsidR="00C415F1" w:rsidRPr="00C415F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151–163</w:t>
      </w:r>
      <w:r w:rsidR="00C415F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)</w:t>
      </w:r>
      <w:r w:rsidR="00B93025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. Москва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: Наука.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12. 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Смирницкий</w:t>
      </w:r>
      <w:r w:rsidR="00564BD4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 А.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И.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 </w:t>
      </w:r>
      <w:r w:rsidR="00997A7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997A72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1954</w:t>
      </w:r>
      <w:r w:rsidR="00997A7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). 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К вопросу о слове (Проблема «тождества слова»). </w:t>
      </w:r>
      <w:r w:rsidR="00AB38A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В </w:t>
      </w:r>
      <w:r w:rsidR="00DF6A6C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Труды Института языкознания АН СССР</w:t>
      </w:r>
      <w:r w:rsidR="00D73F82" w:rsidRPr="001F3F1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, </w:t>
      </w:r>
      <w:r w:rsidR="004E23B7" w:rsidRPr="004E23B7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IV</w:t>
      </w:r>
      <w:r w:rsidR="00D73F8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, </w:t>
      </w:r>
      <w:r w:rsidR="004E23B7" w:rsidRPr="004E23B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3–49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. </w:t>
      </w:r>
      <w:r w:rsidR="00095550" w:rsidRPr="00095550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Москва</w:t>
      </w:r>
      <w:r w:rsidR="00DF6A6C" w:rsidRPr="00095550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.</w:t>
      </w:r>
      <w:r w:rsidR="00B93025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 13.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Солнцев</w:t>
      </w:r>
      <w:r w:rsidR="00564BD4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В.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М.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 </w:t>
      </w:r>
      <w:r w:rsidR="00997A7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997A72" w:rsidRPr="00E44AD4">
        <w:rPr>
          <w:rFonts w:ascii="Times New Roman" w:eastAsia="Times New Roman" w:hAnsi="Times New Roman" w:cs="Times New Roman"/>
          <w:bCs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1984</w:t>
      </w:r>
      <w:r w:rsidR="00997A7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). </w:t>
      </w:r>
      <w:r w:rsidR="00DF6A6C" w:rsidRPr="00E44AD4">
        <w:rPr>
          <w:rFonts w:ascii="Times New Roman" w:eastAsia="Times New Roman" w:hAnsi="Times New Roman" w:cs="Times New Roman"/>
          <w:bCs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Вариативность как общее свойство языковой системы. </w:t>
      </w:r>
      <w:r w:rsidR="00AB38A7">
        <w:rPr>
          <w:rFonts w:ascii="Times New Roman" w:eastAsia="Times New Roman" w:hAnsi="Times New Roman" w:cs="Times New Roman"/>
          <w:bCs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В </w:t>
      </w:r>
      <w:r w:rsidR="00DF6A6C" w:rsidRPr="00E44AD4">
        <w:rPr>
          <w:rFonts w:ascii="Times New Roman" w:eastAsia="Times New Roman" w:hAnsi="Times New Roman" w:cs="Times New Roman"/>
          <w:bCs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Вопросы языкознания</w:t>
      </w:r>
      <w:r w:rsidR="00095550" w:rsidRPr="00CC28E0">
        <w:rPr>
          <w:rFonts w:ascii="Times New Roman" w:eastAsia="Times New Roman" w:hAnsi="Times New Roman" w:cs="Times New Roman"/>
          <w:bCs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, </w:t>
      </w:r>
      <w:r w:rsidR="00095550">
        <w:rPr>
          <w:rFonts w:ascii="Times New Roman" w:eastAsia="Times New Roman" w:hAnsi="Times New Roman" w:cs="Times New Roman"/>
          <w:bCs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2</w:t>
      </w:r>
      <w:r w:rsidR="00095550">
        <w:rPr>
          <w:rFonts w:ascii="Times New Roman" w:eastAsia="Times New Roman" w:hAnsi="Times New Roman" w:cs="Times New Roman"/>
          <w:bCs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, </w:t>
      </w:r>
      <w:r w:rsidR="00095550" w:rsidRPr="00095550">
        <w:rPr>
          <w:rFonts w:ascii="Times New Roman" w:eastAsia="Times New Roman" w:hAnsi="Times New Roman" w:cs="Times New Roman"/>
          <w:bCs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31–42</w:t>
      </w:r>
      <w:r w:rsidR="00DF6A6C" w:rsidRPr="00E44AD4">
        <w:rPr>
          <w:rFonts w:ascii="Times New Roman" w:eastAsia="Times New Roman" w:hAnsi="Times New Roman" w:cs="Times New Roman"/>
          <w:bCs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</w:t>
      </w:r>
      <w:r w:rsidR="00095550">
        <w:rPr>
          <w:rFonts w:ascii="Times New Roman" w:eastAsia="Times New Roman" w:hAnsi="Times New Roman" w:cs="Times New Roman"/>
          <w:bCs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>
        <w:rPr>
          <w:rFonts w:ascii="Times New Roman" w:eastAsia="Times New Roman" w:hAnsi="Times New Roman" w:cs="Times New Roman"/>
          <w:bCs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14. 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Тараненко</w:t>
      </w:r>
      <w:r w:rsidR="00564BD4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 О.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О.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997A7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997A72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2004</w:t>
      </w:r>
      <w:r w:rsidR="00997A7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). 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Варіанти. </w:t>
      </w:r>
      <w:r w:rsidR="00AB38A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В </w:t>
      </w:r>
      <w:r w:rsidR="00DF6A6C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Українська мова</w:t>
      </w:r>
      <w:r w:rsidR="00DF6A6C" w:rsidRPr="00D477E1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: енциклопедія</w:t>
      </w:r>
      <w:r w:rsidR="00D477E1" w:rsidRPr="00D477E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</w:t>
      </w:r>
      <w:r w:rsidR="00DF6A6C" w:rsidRPr="00D477E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D477E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DF6A6C" w:rsidRPr="00D477E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Вид. 2-ге, випр. і допов.</w:t>
      </w:r>
      <w:r w:rsidR="00D477E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).</w:t>
      </w:r>
      <w:r w:rsidR="00B93025" w:rsidRPr="00D477E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Київ: Видавницт</w:t>
      </w:r>
      <w:r w:rsidR="00DF6A6C" w:rsidRPr="00D477E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во «Українська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енциклопедія» ім. М. </w:t>
      </w:r>
      <w:r w:rsidR="00B93025" w:rsidRPr="00D477E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П.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 </w:t>
      </w:r>
      <w:r w:rsidR="00B93025" w:rsidRPr="00D477E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Бажана.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15. 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Тараненко</w:t>
      </w:r>
      <w:r w:rsidR="00564BD4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О.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О.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997A7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997A72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2017</w:t>
      </w:r>
      <w:r w:rsidR="00997A7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). 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Активізація змін у межах явища мовної варіантності в українській літературній мові новітнього п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еріоду (кінець ХХ – початок ХХІ 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ст.). </w:t>
      </w:r>
      <w:r w:rsidR="00AB38A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У </w:t>
      </w:r>
      <w:r w:rsidR="00DF6A6C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Мовознавство</w:t>
      </w:r>
      <w:r w:rsidR="00A368BD" w:rsidRPr="0016033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, </w:t>
      </w:r>
      <w:r w:rsidR="00A368BD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3</w:t>
      </w:r>
      <w:r w:rsidR="0016033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,</w:t>
      </w:r>
      <w:r w:rsidR="00A368BD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A368BD" w:rsidRPr="00A368BD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17–38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16. 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Телия</w:t>
      </w:r>
      <w:r w:rsidR="00564BD4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 В.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Н.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997A7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997A72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1968</w:t>
      </w:r>
      <w:r w:rsidR="00997A7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). 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О вариантности лексического состава идиом. </w:t>
      </w:r>
      <w:r w:rsidR="00AB38A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В </w:t>
      </w:r>
      <w:r w:rsidR="00DF6A6C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Проблемы устойчивости и </w:t>
      </w:r>
      <w:r w:rsidR="00DF6A6C" w:rsidRPr="00F769B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вариантности фразеологических единиц</w:t>
      </w:r>
      <w:r w:rsidR="00F769BB" w:rsidRPr="00F769B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</w:t>
      </w:r>
      <w:r w:rsidR="00DF6A6C" w:rsidRPr="00F769B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F769BB" w:rsidRPr="00F769B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М</w:t>
      </w:r>
      <w:r w:rsidR="00DF6A6C" w:rsidRPr="00F769B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атериалы межвузовско</w:t>
      </w:r>
      <w:r w:rsidR="00B93025" w:rsidRPr="00F769B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го симпозиума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(с. </w:t>
      </w:r>
      <w:r w:rsidR="00F769BB" w:rsidRPr="00F769B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140–147)</w:t>
      </w:r>
      <w:r w:rsidR="00B93025" w:rsidRPr="00F769B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</w:t>
      </w:r>
      <w:r w:rsidR="00B93025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Тула: </w:t>
      </w:r>
      <w:r w:rsidR="00B93025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Тульский государственный педагогический инстит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ут имени Л. Н. </w:t>
      </w:r>
      <w:r w:rsidR="00B93025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Толстого.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17. 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Тукова</w:t>
      </w:r>
      <w:r w:rsidR="00564BD4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Т.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997A7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997A72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2007</w:t>
      </w:r>
      <w:r w:rsidR="00997A7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). 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Морфологическая вариативность как лингвистическая проблема. </w:t>
      </w:r>
      <w:r w:rsidR="00AB38A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У </w:t>
      </w:r>
      <w:r w:rsidR="00DF6A6C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Лінгвістичні студії</w:t>
      </w:r>
      <w:r w:rsidR="00F769BB" w:rsidRPr="00BA61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, </w:t>
      </w:r>
      <w:r w:rsidR="00F769B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15</w:t>
      </w:r>
      <w:r w:rsidR="00F769B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, </w:t>
      </w:r>
      <w:r w:rsidR="00DF6A6C" w:rsidRPr="00F769B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204–209.</w:t>
      </w:r>
      <w:r w:rsidR="00B93025" w:rsidRPr="00F769B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18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Шляхов</w:t>
      </w:r>
      <w:r w:rsidR="00564BD4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 О.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М.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 </w:t>
      </w:r>
      <w:r w:rsidR="00997A7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997A72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1979</w:t>
      </w:r>
      <w:r w:rsidR="00997A7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). 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Спостереження над ва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ріантністю поб</w:t>
      </w:r>
      <w:r w:rsidR="00DF6A6C" w:rsidRPr="00F769B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утової лексики говорів Прикарпаття. </w:t>
      </w:r>
      <w:r w:rsidR="00AB38A7" w:rsidRPr="00F769B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В </w:t>
      </w:r>
      <w:r w:rsidR="00DF6A6C" w:rsidRPr="00F769B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Українське мовознавство</w:t>
      </w:r>
      <w:r w:rsidR="00F769BB" w:rsidRPr="00BA61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, </w:t>
      </w:r>
      <w:r w:rsidR="00DF6A6C" w:rsidRPr="00BA61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7</w:t>
      </w:r>
      <w:r w:rsidR="00F769BB" w:rsidRPr="00F769B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, </w:t>
      </w:r>
      <w:r w:rsidR="00DF6A6C" w:rsidRPr="00F769B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63–69.</w:t>
      </w:r>
      <w:r w:rsidR="00F24016" w:rsidRPr="00F769B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19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Ярцева</w:t>
      </w:r>
      <w:r w:rsidR="00564BD4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 В. </w:t>
      </w:r>
      <w:r w:rsidR="00DF6A6C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Н.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997A7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997A72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1983</w:t>
      </w:r>
      <w:r w:rsidR="00997A7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). 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Проблема вариативности и взаимоотношение уровней </w:t>
      </w:r>
      <w:r w:rsidR="00DF6A6C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грамматической системы языка. </w:t>
      </w:r>
      <w:r w:rsidR="00AB38A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В </w:t>
      </w:r>
      <w:r w:rsidR="00DF6A6C" w:rsidRPr="00E44AD4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Вопросы языкознания</w:t>
      </w:r>
      <w:r w:rsidR="00F769B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,</w:t>
      </w:r>
      <w:r w:rsidR="00F24016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 </w:t>
      </w:r>
      <w:r w:rsidR="00F769B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5</w:t>
      </w:r>
      <w:r w:rsidR="00F769B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, </w:t>
      </w:r>
      <w:r w:rsidR="00DF6A6C" w:rsidRPr="00F769B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17–24</w:t>
      </w:r>
      <w:r w:rsidR="00DF6A6C" w:rsidRPr="00F769B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</w:t>
      </w:r>
    </w:p>
    <w:p w14:paraId="13CE1F8E" w14:textId="77777777" w:rsidR="00115CA9" w:rsidRPr="00E44AD4" w:rsidRDefault="00115CA9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</w:p>
    <w:p w14:paraId="7139BB65" w14:textId="48E13854" w:rsidR="00B4440E" w:rsidRPr="00DF6A6C" w:rsidRDefault="00B4440E" w:rsidP="00DF6A6C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ЛЕКСИКОГРАФІЧНІ ДЖЕРЕЛА</w:t>
      </w:r>
    </w:p>
    <w:p w14:paraId="5DE8F6F7" w14:textId="2534F984" w:rsidR="009427AE" w:rsidRDefault="00C265CE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1. 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Білодід, І. </w:t>
      </w:r>
      <w:r w:rsidR="009427AE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К.</w:t>
      </w:r>
      <w:r w:rsidR="009427A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(Ред.). (</w:t>
      </w:r>
      <w:r w:rsidR="009427AE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1970</w:t>
      </w:r>
      <w:r w:rsidR="009427AE" w:rsidRPr="00E44AD4">
        <w:rPr>
          <w:rFonts w:ascii="Times New Roman" w:eastAsia="Times New Roman" w:hAnsi="Times New Roman" w:cs="Times New Roman"/>
          <w:bCs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–</w:t>
      </w:r>
      <w:r w:rsidR="009427AE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1980</w:t>
      </w:r>
      <w:r w:rsidR="009427A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). </w:t>
      </w:r>
      <w:r w:rsidR="009427AE" w:rsidRPr="00704A66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Словник української мов</w:t>
      </w:r>
      <w:r w:rsidR="00704A66" w:rsidRPr="00704A66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и</w:t>
      </w:r>
      <w:r w:rsidR="009427A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</w:t>
      </w:r>
      <w:r w:rsidR="009427AE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(Т. </w:t>
      </w:r>
      <w:r w:rsidR="009427A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1–</w:t>
      </w:r>
      <w:r w:rsidR="009427AE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11</w:t>
      </w:r>
      <w:r w:rsidR="009427A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). Київ: Наукова думка</w:t>
      </w:r>
      <w:r w:rsidR="009427AE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</w:t>
      </w:r>
      <w:r w:rsidR="009427A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2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. </w:t>
      </w:r>
      <w:r>
        <w:rPr>
          <w:rFonts w:ascii="Times New Roman" w:eastAsia="Times New Roman" w:hAnsi="Times New Roman" w:cs="Times New Roman"/>
          <w:b/>
          <w:bCs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Білоноженко В. </w:t>
      </w:r>
      <w:r w:rsidR="009427AE">
        <w:rPr>
          <w:rFonts w:ascii="Times New Roman" w:eastAsia="Times New Roman" w:hAnsi="Times New Roman" w:cs="Times New Roman"/>
          <w:b/>
          <w:bCs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М.</w:t>
      </w:r>
      <w:r w:rsidR="009427AE">
        <w:rPr>
          <w:rFonts w:ascii="Times New Roman" w:eastAsia="Times New Roman" w:hAnsi="Times New Roman" w:cs="Times New Roman"/>
          <w:bCs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та ін. (Уклад.). (1993). </w:t>
      </w:r>
      <w:r w:rsidR="009427AE" w:rsidRPr="00704A66">
        <w:rPr>
          <w:rFonts w:ascii="Times New Roman" w:eastAsia="Times New Roman" w:hAnsi="Times New Roman" w:cs="Times New Roman"/>
          <w:bCs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Фразеологічний словник української мови</w:t>
      </w:r>
      <w:r w:rsidR="009427AE">
        <w:rPr>
          <w:rFonts w:ascii="Times New Roman" w:eastAsia="Times New Roman" w:hAnsi="Times New Roman" w:cs="Times New Roman"/>
          <w:bCs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</w:t>
      </w:r>
      <w:r w:rsidR="009427AE" w:rsidRPr="00E44AD4">
        <w:rPr>
          <w:rFonts w:ascii="Times New Roman" w:eastAsia="Times New Roman" w:hAnsi="Times New Roman" w:cs="Times New Roman"/>
          <w:bCs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>
        <w:rPr>
          <w:rFonts w:ascii="Times New Roman" w:eastAsia="Times New Roman" w:hAnsi="Times New Roman" w:cs="Times New Roman"/>
          <w:bCs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(Кн. </w:t>
      </w:r>
      <w:r w:rsidR="009427AE">
        <w:rPr>
          <w:rFonts w:ascii="Times New Roman" w:eastAsia="Times New Roman" w:hAnsi="Times New Roman" w:cs="Times New Roman"/>
          <w:bCs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1–</w:t>
      </w:r>
      <w:r w:rsidR="009427AE" w:rsidRPr="00E44AD4">
        <w:rPr>
          <w:rFonts w:ascii="Times New Roman" w:eastAsia="Times New Roman" w:hAnsi="Times New Roman" w:cs="Times New Roman"/>
          <w:bCs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2</w:t>
      </w:r>
      <w:r w:rsidR="009427AE">
        <w:rPr>
          <w:rFonts w:ascii="Times New Roman" w:eastAsia="Times New Roman" w:hAnsi="Times New Roman" w:cs="Times New Roman"/>
          <w:bCs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). Київ: Наукова думка</w:t>
      </w:r>
      <w:r w:rsidR="009427AE" w:rsidRPr="00E44AD4">
        <w:rPr>
          <w:rFonts w:ascii="Times New Roman" w:eastAsia="Times New Roman" w:hAnsi="Times New Roman" w:cs="Times New Roman"/>
          <w:bCs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</w:t>
      </w:r>
      <w:r w:rsidR="009427AE">
        <w:rPr>
          <w:rFonts w:ascii="Times New Roman" w:eastAsia="Times New Roman" w:hAnsi="Times New Roman" w:cs="Times New Roman"/>
          <w:bCs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57727B" w:rsidRPr="00BB19CB">
        <w:rPr>
          <w:rFonts w:ascii="Times New Roman" w:eastAsia="Times New Roman" w:hAnsi="Times New Roman" w:cs="Times New Roman"/>
          <w:bCs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3</w:t>
      </w:r>
      <w:r>
        <w:rPr>
          <w:rFonts w:ascii="Times New Roman" w:eastAsia="Times New Roman" w:hAnsi="Times New Roman" w:cs="Times New Roman"/>
          <w:bCs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. </w:t>
      </w:r>
      <w:r>
        <w:rPr>
          <w:rFonts w:ascii="Times New Roman" w:eastAsia="Times New Roman" w:hAnsi="Times New Roman" w:cs="Times New Roman"/>
          <w:b/>
          <w:bCs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Кондратюк Т. </w:t>
      </w:r>
      <w:r w:rsidR="009427AE" w:rsidRPr="006E6C4A">
        <w:rPr>
          <w:rFonts w:ascii="Times New Roman" w:eastAsia="Times New Roman" w:hAnsi="Times New Roman" w:cs="Times New Roman"/>
          <w:b/>
          <w:bCs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М.</w:t>
      </w:r>
      <w:r w:rsidR="009427AE">
        <w:rPr>
          <w:rFonts w:ascii="Times New Roman" w:eastAsia="Times New Roman" w:hAnsi="Times New Roman" w:cs="Times New Roman"/>
          <w:bCs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(Упоряд.). (2006). </w:t>
      </w:r>
      <w:r w:rsidR="009427AE" w:rsidRPr="006D5A5A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Словник сучасного українського сленгу</w:t>
      </w:r>
      <w:r w:rsidR="006D5A5A" w:rsidRPr="006D5A5A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.</w:t>
      </w:r>
      <w:r w:rsidR="009427AE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Харків: Фоліо.</w:t>
      </w:r>
      <w:r w:rsidR="009427AE" w:rsidRPr="009427A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4. </w:t>
      </w:r>
      <w:r>
        <w:rPr>
          <w:rFonts w:ascii="Times New Roman" w:eastAsia="Times New Roman" w:hAnsi="Times New Roman" w:cs="Times New Roman"/>
          <w:b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Лучик,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А.</w:t>
      </w:r>
      <w:r w:rsidR="0057727B" w:rsidRPr="0057727B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57727B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2008</w:t>
      </w:r>
      <w:r w:rsid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). </w:t>
      </w:r>
      <w:r w:rsidR="0057727B" w:rsidRPr="00224DA6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Словник еквівалентів слова української мови</w:t>
      </w:r>
      <w:r w:rsid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 Київ</w:t>
      </w:r>
      <w:r w:rsidR="0057727B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: Видавничий дім «Києво-</w:t>
      </w:r>
      <w:r w:rsid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Могилянська академія».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5. </w:t>
      </w:r>
      <w:r w:rsidR="009427AE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Полюга</w:t>
      </w:r>
      <w:r w:rsidR="009427AE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 Л. </w:t>
      </w:r>
      <w:r w:rsidR="009427AE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М.</w:t>
      </w:r>
      <w:r w:rsidR="009427A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(</w:t>
      </w:r>
      <w:r w:rsidR="009427AE" w:rsidRPr="007D110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2001</w:t>
      </w:r>
      <w:r w:rsidR="009427A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). </w:t>
      </w:r>
      <w:r w:rsidR="009427AE" w:rsidRPr="00224DA6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Словник українських морфем</w:t>
      </w:r>
      <w:r w:rsidR="009427AE" w:rsidRPr="006E6C4A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. </w:t>
      </w:r>
      <w:r w:rsidR="009427A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Львів: Світ.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6. </w:t>
      </w:r>
      <w:r w:rsidR="009427AE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Рогожникова</w:t>
      </w:r>
      <w:r w:rsidR="009427AE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 Р. </w:t>
      </w:r>
      <w:r w:rsidR="009427AE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П.</w:t>
      </w:r>
      <w:r w:rsidR="009427AE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 </w:t>
      </w:r>
      <w:r w:rsidR="009427A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9427AE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2003</w:t>
      </w:r>
      <w:r w:rsidR="009427A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). </w:t>
      </w:r>
      <w:r w:rsidR="009427AE" w:rsidRPr="00224DA6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Толковый словарь сочетаний, эквивалентных слову</w:t>
      </w:r>
      <w:r w:rsidR="009427A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. Москва</w:t>
      </w:r>
      <w:r w:rsidR="009427AE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: Астрель</w:t>
      </w:r>
      <w:r w:rsidR="009427A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, </w:t>
      </w:r>
      <w:r w:rsidR="009427AE" w:rsidRPr="006E6C4A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&amp;</w:t>
      </w:r>
      <w:r w:rsidR="009427A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 xml:space="preserve"> АСТ.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eastAsia="x-none" w:bidi="x-none"/>
        </w:rPr>
        <w:t>7. </w:t>
      </w:r>
      <w:r w:rsidR="009427AE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Ставицька</w:t>
      </w:r>
      <w:r w:rsidR="009427AE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,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 </w:t>
      </w:r>
      <w:r w:rsidR="009427AE" w:rsidRPr="00DF6A6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Л.</w:t>
      </w:r>
      <w:r w:rsidR="009427AE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</w:t>
      </w:r>
      <w:r w:rsidR="009427A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(</w:t>
      </w:r>
      <w:r w:rsidR="009427AE" w:rsidRPr="00E44AD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2005</w:t>
      </w:r>
      <w:r w:rsidR="009427A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). </w:t>
      </w:r>
      <w:r w:rsidR="009427AE" w:rsidRPr="00224DA6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Український жарґон</w:t>
      </w:r>
      <w:r w:rsidR="009427AE" w:rsidRPr="006E6C4A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. </w:t>
      </w:r>
      <w:r w:rsidR="009427A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Київ: Критика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.</w:t>
      </w:r>
    </w:p>
    <w:p w14:paraId="0EA5AEB8" w14:textId="052C8BE9" w:rsidR="004D4C0A" w:rsidRDefault="004D4C0A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</w:p>
    <w:p w14:paraId="19000C90" w14:textId="1A5DCC70" w:rsidR="004D4C0A" w:rsidRPr="009246F9" w:rsidRDefault="004D4C0A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</w:pPr>
      <w:r w:rsidRPr="004D4C0A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REFERENCES</w:t>
      </w:r>
    </w:p>
    <w:p w14:paraId="1209FBDE" w14:textId="2EDBAC1F" w:rsidR="004D4C0A" w:rsidRDefault="00C45AF4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1. 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Axmanova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,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O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.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S</w:t>
      </w:r>
      <w:r w:rsidR="0057727B" w:rsidRPr="009246F9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.</w:t>
      </w:r>
      <w:r w:rsidR="0057727B" w:rsidRPr="009246F9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(1957).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Ocherki po obshhej i russkoj leksikologii [Essays on general and Russian lexicology]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. Moskva: Gosudarstvennoe uchebno-pedagogicheskoe izdatel'stvo Ministerstva prosve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shheniya RSFSR [in Russian]. 2. 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Balko,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M.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(2007). Syntaksychna i frazeolohichna variatyvnist: osoblyvosti utvorennia </w:t>
      </w:r>
      <w:r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t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a funktsionuvannia variantiv [Syntactic and phraseological vari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ability: features of </w:t>
      </w:r>
      <w:r w:rsidRPr="00C45AF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formation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a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n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d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the functioning of variants]. In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Linhvistychni studii – Linguistic studies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,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15</w:t>
      </w:r>
      <w:r w:rsidR="005E552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, 223–227 [in Ukrainian]. 3. </w:t>
      </w:r>
      <w:r w:rsidR="005E552F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Vinogradov, V.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V.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(1975). O formax slova [About forms of the word]. In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Izbrannye trudy. Issledovaniya po russkoj grammatike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– Selected works. Research in Russian grammar</w:t>
      </w:r>
      <w:r w:rsidR="005E552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(pp. 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33–50).</w:t>
      </w:r>
      <w:r w:rsidR="005E552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Moskva: Nauka [in Russian]. 4. </w:t>
      </w:r>
      <w:r w:rsidR="005E552F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Huivaniuk,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N.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(2014). Variantnist movnykh zasobiv na rivni syntaksysu [Variety of language tools at the syntax level]. In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Ukrainotsentryzm naukovoho sumlinnia. Zbirnyk naukovykh prats na poshanu profesora Zenoviia Terlaka – Ukrainocentrism of scientific conscience. Collection of scientific works in honor of Professor Zenovia Terlak</w:t>
      </w:r>
      <w:r w:rsidR="005E552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(pp. 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45–63). Lvi</w:t>
      </w:r>
      <w:r w:rsidR="005E552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v: Liha-Pres [in Ukrainian]. 5. </w:t>
      </w:r>
      <w:r w:rsidR="005E552F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Zhmaieva, N.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S.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(2012). Movna norma y variatyvnist [Language norm and variability]. In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Naukovyi visnyk Pivdennoukrainskoho natsionalnoho </w:t>
      </w:r>
      <w:r w:rsidR="005E552F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lastRenderedPageBreak/>
        <w:t>pedahohichnoho universytetu im. K. D. 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Ushynskoho: Linhvistychni nauky – Scientific Research Issues of South Ukrainian National Pedagogical Uni</w:t>
      </w:r>
      <w:r w:rsidR="005E552F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versity named after K. 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D.</w:t>
      </w:r>
      <w:r w:rsidR="005E552F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 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Ushynsky: Linguistic Sciences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,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15</w:t>
      </w:r>
      <w:r w:rsidR="005E552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, 74–82 [in Ukrainian]. 6. </w:t>
      </w:r>
      <w:r w:rsidR="005E552F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Kots, A.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T.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(2009). Do problemy leksychnoi normy suchasnoi ukrainskoi literaturnoi movy [On the problem of lexical norm]. In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Movoznavstvo – Linguistics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,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1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, 70–75 [in Ukra</w:t>
      </w:r>
      <w:r w:rsidR="005E552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inian]. 7. </w:t>
      </w:r>
      <w:r w:rsidR="005E552F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Lysychenko, L.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A.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(1976).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Leksykolohiia suchasnoi ukrainskoi literaturnoi movy (Semantychna struktura slova) [Lexicology of the modern Ukrainian standard language (Semantic structure of the word)]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. Kharkiv: Vy</w:t>
      </w:r>
      <w:r w:rsidR="005E552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shcha shkola [in Ukrainian]. 8.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Luch</w:t>
      </w:r>
      <w:r w:rsidR="005E552F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yk,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A.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(2009).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Pryslivnykovi ekvivalenty slova v ukrainskii movi [Adverbial equivalents in the Ukrainian language]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. Katowice: Wydawnictwo Uniwersyte</w:t>
      </w:r>
      <w:r w:rsidR="005E552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tu Śląskiego [in Ukrainian]. 9. </w:t>
      </w:r>
      <w:r w:rsidR="005E552F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Popov, S.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L.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(2014).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Russkaya grammaticheskaya variantnost' v kognitivno-e'volyucionnom osveshhenii [Russian grammatical variance in cognitive-evolutionary coverage]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. Xar'k</w:t>
      </w:r>
      <w:r w:rsidR="005E552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ov: Mіs'kdruk [in Russian]. 10. </w:t>
      </w:r>
      <w:r w:rsidR="00611CC1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Rogozhnikova, R. </w:t>
      </w:r>
      <w:r w:rsidR="00611CC1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P.</w:t>
      </w:r>
      <w:r w:rsidR="00611CC1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(1966). Varianty slov v russkom yazyke [Variants of words in the Russian language]. Moskva: </w:t>
      </w:r>
      <w:r w:rsidR="00611CC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Prosveshhenie [in Russian].</w:t>
      </w:r>
      <w:r w:rsidR="00611CC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 xml:space="preserve"> 11. </w:t>
      </w:r>
      <w:r w:rsidR="005E552F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Rogozhnikova, R.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P.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(1967). Sootnoshenie variantnyx slov, odnokorennyx slov i sinonimov [The ratio of variant words, cognate words and synonyms]. In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Leksicheskaya sinonimiya – Lexical synonymy</w:t>
      </w:r>
      <w:r w:rsidR="005E552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(pp. 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151–163). </w:t>
      </w:r>
      <w:r w:rsidR="005E552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Moskva: Nauka [in Russian].</w:t>
      </w:r>
      <w:r w:rsidR="00611CC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</w:t>
      </w:r>
      <w:bookmarkStart w:id="0" w:name="_GoBack"/>
      <w:bookmarkEnd w:id="0"/>
      <w:r w:rsidR="005E552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12. 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Smirnickij,</w:t>
      </w:r>
      <w:r w:rsidR="005E552F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 </w:t>
      </w:r>
      <w:r w:rsidR="005E552F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A.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I.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(1954). K voprosu o slove (Problema “tozhdestva slova”) [To the question of the word (The “word identity” problem)]. In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Trudy Instituta yazykoznaniya AN SSSR – Proceedings of the Institute of Linguistics of the Academy of Sciences of the USSR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,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IV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,</w:t>
      </w:r>
      <w:r w:rsidR="005E552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3–49. Moskva [in Russian]. 13. </w:t>
      </w:r>
      <w:r w:rsidR="005E552F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Solncev, V.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M.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(1984). Variativnost' kak obshhee svojstvo yazykovoj sistemy [Variability as a general property of the language system]. In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Voprosy yazykoznaniya – Topics in the Study of Language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,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2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, 31–42 [in Russian]. 14.</w:t>
      </w:r>
      <w:r w:rsidR="005E552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  <w:t> </w:t>
      </w:r>
      <w:r w:rsidR="005E552F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Taranenko, O.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O.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(2004). Varianty [Variants]. In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Ukrainska mova: entsyklopediia – The Ukrainian language: encyclopedia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. (2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vertAlign w:val="superscript"/>
          <w:lang w:val="en-US" w:eastAsia="x-none" w:bidi="x-none"/>
        </w:rPr>
        <w:t>nd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ed., corrected and supplemented). Kyiv: Vydavnytstvo</w:t>
      </w:r>
      <w:r w:rsidR="005E552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“Ukrainska entsyklopediia” im. M. P. Bazhana [in Ukrainian]. 15. </w:t>
      </w:r>
      <w:r w:rsidR="005E552F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Taranenko, O.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O.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(2017). Aktyvizatsiia zmin u mezhakh yavyshcha movnoi variantnosti v ukrainskii 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lastRenderedPageBreak/>
        <w:t>literaturnii movi novitnoho pe</w:t>
      </w:r>
      <w:r w:rsidR="005E552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riodu (kinets XX – pochatok XXI 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st.) [Intensification of changes in linguistic variation in standard Ukrainian of the modern period (the end of 20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vertAlign w:val="superscript"/>
          <w:lang w:val="en-US" w:eastAsia="x-none" w:bidi="x-none"/>
        </w:rPr>
        <w:t>th</w:t>
      </w:r>
      <w:r w:rsidR="005E552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 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c. and the beginning of the 21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vertAlign w:val="superscript"/>
          <w:lang w:val="en-US" w:eastAsia="x-none" w:bidi="x-none"/>
        </w:rPr>
        <w:t>st</w:t>
      </w:r>
      <w:r w:rsidR="005E552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 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c.)]. In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Movoznavstvo – Linguistics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,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3</w:t>
      </w:r>
      <w:r w:rsidR="005E552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, 17–38 [in Ukrainian]. 16. </w:t>
      </w:r>
      <w:r w:rsidR="005E552F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Teliya, V.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N.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(1968). O variantnosti leksicheskogo sostava idiom [About the variance of the lexical composition of idioms]. In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Problemy ustojchivosti i variantnosti frazeologicheskix edinic. Materialy mezhvuzovskogo simpoziuma – Problems of stability and variability of phraseological units. Materials of the interuniversity symposium</w:t>
      </w:r>
      <w:r w:rsidR="005E552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(s. 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140–147). Tula: Tul'skij gosudarstvennyj pedagogichesk</w:t>
      </w:r>
      <w:r w:rsidR="005E552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ij institut imeni L. N. Tolstogo [in Russian]. 17. </w:t>
      </w:r>
      <w:r w:rsidR="005E552F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Tukova,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T.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(2007). Morfologicheskaya variativnost' kak lingvisticheskaya problema [Morphological variability as a linguistic problem]. In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Linhvistychni studii – Linguistic studies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,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15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, 204–209 [in Russian]</w:t>
      </w:r>
      <w:r w:rsidR="005E552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. 18. </w:t>
      </w:r>
      <w:r w:rsidR="005E552F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Shliakhov, O.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M.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(1979). Sposterezhennia nad variantnistiu pobutovoi leksyky hovoriv Prykarpattia [Observations on the variability of everyday vocabulary of Prykarpattia dialects]. In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Ukrainske movoznavstvo – Ukrainian Linguistics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,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7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, 63–69 [in Ukrai</w:t>
      </w:r>
      <w:r w:rsidR="005E552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nian]. 19. </w:t>
      </w:r>
      <w:r w:rsidR="005E552F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Yarceva, V.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N.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(1983). Problema variativnosti i vzaimootnoshenie urovnej grammaticheskoj sistemy yazyka [The problem of variability and the relationship of the levels of the grammatical system of the language]. In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Voprosy yazykoznaniya – Topics in the Study of Language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,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5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, 17–24 [in Russian].</w:t>
      </w:r>
    </w:p>
    <w:p w14:paraId="50466772" w14:textId="1DA5BB1D" w:rsidR="0057727B" w:rsidRDefault="0057727B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x-none" w:bidi="x-none"/>
        </w:rPr>
      </w:pPr>
    </w:p>
    <w:p w14:paraId="7A07F829" w14:textId="47A1A02C" w:rsidR="0057727B" w:rsidRPr="0057727B" w:rsidRDefault="0057727B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</w:pPr>
      <w:r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LEXICOGRAPHIC SOURCES</w:t>
      </w:r>
    </w:p>
    <w:p w14:paraId="1E8AA24F" w14:textId="0B518173" w:rsidR="0057727B" w:rsidRPr="00B04DA4" w:rsidRDefault="005E552F" w:rsidP="004340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uk-UA"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1. 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Bilodid, I.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K.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(Ed.). (1970–1980).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Slovnyk ukrainskoi movy [Dictionary of the Ukrainian language]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. (Vols. 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1–11). Kyiv: N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aukova dumka [in Ukrainian]. 2. 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Bilonozhenko V.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M.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et al. (Comp.). (1993).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Frazeolohichnyi slovnyk ukrainskoi movy – Phraseological dictionary of the Ukrainian language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. (Vols. 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1–2). Kyiv: N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aukova dumka [in Ukrainian]. 3. 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Kondratiuk T.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M.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(Comp.). (2006).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Slovnyk suchasnoho ukrainskoho slenhu [Dictionary of modern Ukrainian slang]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. Kh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arkiv: Folio [in Ukrainian]. 4. 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Luchyk,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A.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(2008).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Slovnyk ekvivalentiv slova ukrainskoi movy [Dictionary of equivalents of the word of the Ukrainian language]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. Kyiv: 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lastRenderedPageBreak/>
        <w:t>Vydavnychyi dim “Kyievo-Mohylianska akademiia” [in Ukrainia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n]. 5. 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Poliuha, L.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M.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(2001).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Slovnyk ukrainskykh morfem [Dictionary of Ukrainian morphemes]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. Lviv: Svit [in Ukrainian]. 6. 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Rogozhnikova, R.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P.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(2003).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Tolkovyj slovar' sochetanij, e'kvivalentnyx slovu [Explanatory dictionary of combinations that are equivalent to a word]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. Moskva: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Astrel', &amp; AST [in Russian]. 7. 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Stavytska, </w:t>
      </w:r>
      <w:r w:rsidR="0057727B" w:rsidRPr="0057727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L.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 xml:space="preserve"> (2005). </w:t>
      </w:r>
      <w:r w:rsidR="0057727B" w:rsidRPr="0057727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Ukrainskyi zhargon [Ukrainian jargon]</w:t>
      </w:r>
      <w:r w:rsidR="0057727B" w:rsidRPr="005772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lang w:val="en-US" w:eastAsia="x-none" w:bidi="x-none"/>
        </w:rPr>
        <w:t>. Kyiv: Krytyka [in Ukrainian].</w:t>
      </w:r>
    </w:p>
    <w:sectPr w:rsidR="0057727B" w:rsidRPr="00B04DA4" w:rsidSect="004340F9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F9457" w14:textId="77777777" w:rsidR="00862229" w:rsidRDefault="00862229" w:rsidP="004D0268">
      <w:pPr>
        <w:spacing w:after="0" w:line="240" w:lineRule="auto"/>
      </w:pPr>
      <w:r>
        <w:separator/>
      </w:r>
    </w:p>
  </w:endnote>
  <w:endnote w:type="continuationSeparator" w:id="0">
    <w:p w14:paraId="3C12E4F8" w14:textId="77777777" w:rsidR="00862229" w:rsidRDefault="00862229" w:rsidP="004D0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0776B" w14:textId="77777777" w:rsidR="00862229" w:rsidRDefault="00862229" w:rsidP="004D0268">
      <w:pPr>
        <w:spacing w:after="0" w:line="240" w:lineRule="auto"/>
      </w:pPr>
      <w:r>
        <w:separator/>
      </w:r>
    </w:p>
  </w:footnote>
  <w:footnote w:type="continuationSeparator" w:id="0">
    <w:p w14:paraId="40FAA6F1" w14:textId="77777777" w:rsidR="00862229" w:rsidRDefault="00862229" w:rsidP="004D0268">
      <w:pPr>
        <w:spacing w:after="0" w:line="240" w:lineRule="auto"/>
      </w:pPr>
      <w:r>
        <w:continuationSeparator/>
      </w:r>
    </w:p>
  </w:footnote>
  <w:footnote w:id="1">
    <w:p w14:paraId="05C18205" w14:textId="7E6381A3" w:rsidR="00B93025" w:rsidRPr="008836D4" w:rsidRDefault="00B93025" w:rsidP="00767642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8836D4">
        <w:rPr>
          <w:rStyle w:val="a5"/>
          <w:rFonts w:ascii="Times New Roman" w:hAnsi="Times New Roman" w:cs="Times New Roman"/>
        </w:rPr>
        <w:footnoteRef/>
      </w:r>
      <w:r w:rsidRPr="008836D4">
        <w:rPr>
          <w:rFonts w:ascii="Times New Roman" w:hAnsi="Times New Roman" w:cs="Times New Roman"/>
          <w:lang w:val="uk-UA"/>
        </w:rPr>
        <w:t xml:space="preserve"> Динаміка вживання прийменника </w:t>
      </w:r>
      <w:r w:rsidRPr="008836D4">
        <w:rPr>
          <w:rFonts w:ascii="Times New Roman" w:hAnsi="Times New Roman" w:cs="Times New Roman"/>
          <w:i/>
          <w:lang w:val="uk-UA"/>
        </w:rPr>
        <w:t>од</w:t>
      </w:r>
      <w:r w:rsidR="00E764ED" w:rsidRPr="008836D4">
        <w:rPr>
          <w:rFonts w:ascii="Times New Roman" w:hAnsi="Times New Roman" w:cs="Times New Roman"/>
          <w:lang w:val="uk-UA"/>
        </w:rPr>
        <w:t xml:space="preserve"> у</w:t>
      </w:r>
      <w:r w:rsidRPr="008836D4">
        <w:rPr>
          <w:rFonts w:ascii="Times New Roman" w:hAnsi="Times New Roman" w:cs="Times New Roman"/>
          <w:lang w:val="uk-UA"/>
        </w:rPr>
        <w:t xml:space="preserve"> сучасній українській мові йде на спад. Див.</w:t>
      </w:r>
      <w:r w:rsidR="007013B6" w:rsidRPr="008836D4">
        <w:rPr>
          <w:rFonts w:ascii="Times New Roman" w:hAnsi="Times New Roman" w:cs="Times New Roman"/>
          <w:lang w:val="uk-UA"/>
        </w:rPr>
        <w:t xml:space="preserve"> «Частотний словник української мови»</w:t>
      </w:r>
      <w:r w:rsidRPr="008836D4">
        <w:rPr>
          <w:rFonts w:ascii="Times New Roman" w:hAnsi="Times New Roman" w:cs="Times New Roman"/>
          <w:lang w:val="uk-UA"/>
        </w:rPr>
        <w:t>: http://linguisto.epizy.com/freq/index.php</w:t>
      </w:r>
    </w:p>
  </w:footnote>
  <w:footnote w:id="2">
    <w:p w14:paraId="7120D42E" w14:textId="704646C9" w:rsidR="00B93025" w:rsidRPr="008836D4" w:rsidRDefault="00B93025" w:rsidP="00767642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8836D4">
        <w:rPr>
          <w:rStyle w:val="a5"/>
          <w:rFonts w:ascii="Times New Roman" w:hAnsi="Times New Roman" w:cs="Times New Roman"/>
        </w:rPr>
        <w:footnoteRef/>
      </w:r>
      <w:r w:rsidRPr="008836D4">
        <w:rPr>
          <w:rFonts w:ascii="Times New Roman" w:hAnsi="Times New Roman" w:cs="Times New Roman"/>
        </w:rPr>
        <w:t xml:space="preserve"> </w:t>
      </w:r>
      <w:r w:rsidRPr="008836D4">
        <w:rPr>
          <w:rFonts w:ascii="Times New Roman" w:hAnsi="Times New Roman" w:cs="Times New Roman"/>
          <w:lang w:val="uk-UA"/>
        </w:rPr>
        <w:t xml:space="preserve">Див. динаміку вживання прийменника </w:t>
      </w:r>
      <w:r w:rsidRPr="008836D4">
        <w:rPr>
          <w:rFonts w:ascii="Times New Roman" w:hAnsi="Times New Roman" w:cs="Times New Roman"/>
          <w:i/>
          <w:lang w:val="uk-UA"/>
        </w:rPr>
        <w:t>зо</w:t>
      </w:r>
      <w:r w:rsidRPr="008836D4">
        <w:rPr>
          <w:rFonts w:ascii="Times New Roman" w:hAnsi="Times New Roman" w:cs="Times New Roman"/>
          <w:lang w:val="uk-UA"/>
        </w:rPr>
        <w:t xml:space="preserve"> в українській мові з 1991 до 2016 року</w:t>
      </w:r>
      <w:r w:rsidR="00142DD2" w:rsidRPr="008836D4">
        <w:rPr>
          <w:rFonts w:ascii="Times New Roman" w:hAnsi="Times New Roman" w:cs="Times New Roman"/>
          <w:lang w:val="uk-UA"/>
        </w:rPr>
        <w:t xml:space="preserve"> </w:t>
      </w:r>
      <w:r w:rsidR="00CE2845" w:rsidRPr="008836D4">
        <w:rPr>
          <w:rFonts w:ascii="Times New Roman" w:hAnsi="Times New Roman" w:cs="Times New Roman"/>
          <w:lang w:val="uk-UA"/>
        </w:rPr>
        <w:t>в «Частотному словнику української мови»</w:t>
      </w:r>
      <w:r w:rsidRPr="008836D4">
        <w:rPr>
          <w:rFonts w:ascii="Times New Roman" w:hAnsi="Times New Roman" w:cs="Times New Roman"/>
          <w:lang w:val="uk-UA"/>
        </w:rPr>
        <w:t>: http://linguisto.epizy.com/freq/index.php</w:t>
      </w:r>
    </w:p>
  </w:footnote>
  <w:footnote w:id="3">
    <w:p w14:paraId="1378E6F8" w14:textId="1CB2CAED" w:rsidR="00B93025" w:rsidRPr="003C241B" w:rsidRDefault="00B93025" w:rsidP="003C241B">
      <w:pPr>
        <w:pStyle w:val="a3"/>
        <w:jc w:val="both"/>
        <w:rPr>
          <w:rFonts w:ascii="Times New Roman" w:hAnsi="Times New Roman" w:cs="Times New Roman"/>
        </w:rPr>
      </w:pPr>
      <w:r w:rsidRPr="003C241B">
        <w:rPr>
          <w:rStyle w:val="a5"/>
          <w:rFonts w:ascii="Times New Roman" w:hAnsi="Times New Roman" w:cs="Times New Roman"/>
        </w:rPr>
        <w:footnoteRef/>
      </w:r>
      <w:r w:rsidRPr="003C241B">
        <w:rPr>
          <w:rFonts w:ascii="Times New Roman" w:hAnsi="Times New Roman" w:cs="Times New Roman"/>
        </w:rPr>
        <w:t xml:space="preserve"> </w:t>
      </w:r>
      <w:r w:rsidRPr="003C241B">
        <w:rPr>
          <w:rFonts w:ascii="Times New Roman" w:hAnsi="Times New Roman" w:cs="Times New Roman"/>
          <w:lang w:val="uk-UA"/>
        </w:rPr>
        <w:t>В. В. </w:t>
      </w:r>
      <w:r w:rsidRPr="003C241B">
        <w:rPr>
          <w:rFonts w:ascii="Times New Roman" w:hAnsi="Times New Roman" w:cs="Times New Roman"/>
        </w:rPr>
        <w:t>Виноградов</w:t>
      </w:r>
      <w:r w:rsidRPr="003C241B">
        <w:rPr>
          <w:rFonts w:ascii="Times New Roman" w:hAnsi="Times New Roman" w:cs="Times New Roman"/>
          <w:lang w:val="uk-UA"/>
        </w:rPr>
        <w:t xml:space="preserve"> (Виноградов, 1975)</w:t>
      </w:r>
      <w:r w:rsidRPr="003C241B">
        <w:rPr>
          <w:rFonts w:ascii="Times New Roman" w:hAnsi="Times New Roman" w:cs="Times New Roman"/>
        </w:rPr>
        <w:t xml:space="preserve">, </w:t>
      </w:r>
      <w:r w:rsidRPr="003C241B">
        <w:rPr>
          <w:rFonts w:ascii="Times New Roman" w:hAnsi="Times New Roman" w:cs="Times New Roman"/>
          <w:lang w:val="uk-UA"/>
        </w:rPr>
        <w:t>О. І. </w:t>
      </w:r>
      <w:r w:rsidRPr="003C241B">
        <w:rPr>
          <w:rFonts w:ascii="Times New Roman" w:hAnsi="Times New Roman" w:cs="Times New Roman"/>
        </w:rPr>
        <w:t>Смирницький</w:t>
      </w:r>
      <w:r w:rsidRPr="003C241B">
        <w:rPr>
          <w:rFonts w:ascii="Times New Roman" w:hAnsi="Times New Roman" w:cs="Times New Roman"/>
          <w:lang w:val="uk-UA"/>
        </w:rPr>
        <w:t xml:space="preserve"> (Смирницкий, 1954)</w:t>
      </w:r>
      <w:r w:rsidRPr="003C241B">
        <w:rPr>
          <w:rFonts w:ascii="Times New Roman" w:hAnsi="Times New Roman" w:cs="Times New Roman"/>
        </w:rPr>
        <w:t xml:space="preserve"> та </w:t>
      </w:r>
      <w:r w:rsidRPr="003C241B">
        <w:rPr>
          <w:rFonts w:ascii="Times New Roman" w:hAnsi="Times New Roman" w:cs="Times New Roman"/>
          <w:lang w:val="uk-UA"/>
        </w:rPr>
        <w:t>Л. А. </w:t>
      </w:r>
      <w:r w:rsidRPr="003C241B">
        <w:rPr>
          <w:rFonts w:ascii="Times New Roman" w:hAnsi="Times New Roman" w:cs="Times New Roman"/>
        </w:rPr>
        <w:t>Лисиченко</w:t>
      </w:r>
      <w:r w:rsidRPr="003C241B">
        <w:rPr>
          <w:rFonts w:ascii="Times New Roman" w:hAnsi="Times New Roman" w:cs="Times New Roman"/>
          <w:lang w:val="uk-UA"/>
        </w:rPr>
        <w:t xml:space="preserve"> (Лисиченко, 1976)</w:t>
      </w:r>
      <w:r w:rsidRPr="003C241B">
        <w:rPr>
          <w:rFonts w:ascii="Times New Roman" w:hAnsi="Times New Roman" w:cs="Times New Roman"/>
        </w:rPr>
        <w:t xml:space="preserve"> лексико-</w:t>
      </w:r>
      <w:r w:rsidRPr="003C241B">
        <w:rPr>
          <w:rFonts w:ascii="Times New Roman" w:hAnsi="Times New Roman" w:cs="Times New Roman"/>
          <w:lang w:val="uk-UA"/>
        </w:rPr>
        <w:t>семантичними варіантами</w:t>
      </w:r>
      <w:r w:rsidRPr="003C241B">
        <w:rPr>
          <w:rFonts w:ascii="Times New Roman" w:hAnsi="Times New Roman" w:cs="Times New Roman"/>
        </w:rPr>
        <w:t xml:space="preserve"> вважають р</w:t>
      </w:r>
      <w:r w:rsidRPr="003C241B">
        <w:rPr>
          <w:rFonts w:ascii="Times New Roman" w:hAnsi="Times New Roman" w:cs="Times New Roman"/>
          <w:lang w:val="uk-UA"/>
        </w:rPr>
        <w:t>ізні зн</w:t>
      </w:r>
      <w:r w:rsidR="00B0456E" w:rsidRPr="003C241B">
        <w:rPr>
          <w:rFonts w:ascii="Times New Roman" w:hAnsi="Times New Roman" w:cs="Times New Roman"/>
          <w:lang w:val="uk-UA"/>
        </w:rPr>
        <w:t>ачення одного слова, тобто в працях</w:t>
      </w:r>
      <w:r w:rsidRPr="003C241B">
        <w:rPr>
          <w:rFonts w:ascii="Times New Roman" w:hAnsi="Times New Roman" w:cs="Times New Roman"/>
          <w:lang w:val="uk-UA"/>
        </w:rPr>
        <w:t xml:space="preserve"> </w:t>
      </w:r>
      <w:r w:rsidR="00F20427" w:rsidRPr="003C241B">
        <w:rPr>
          <w:rFonts w:ascii="Times New Roman" w:hAnsi="Times New Roman" w:cs="Times New Roman"/>
          <w:lang w:val="uk-UA"/>
        </w:rPr>
        <w:t xml:space="preserve">названих учених </w:t>
      </w:r>
      <w:r w:rsidRPr="003C241B">
        <w:rPr>
          <w:rFonts w:ascii="Times New Roman" w:hAnsi="Times New Roman" w:cs="Times New Roman"/>
          <w:lang w:val="uk-UA"/>
        </w:rPr>
        <w:t>це питання належить до сфери полісемантизму.</w:t>
      </w:r>
    </w:p>
  </w:footnote>
  <w:footnote w:id="4">
    <w:p w14:paraId="04F70C5A" w14:textId="777B5EEB" w:rsidR="00B93025" w:rsidRPr="00932B69" w:rsidRDefault="00B93025" w:rsidP="00C45B06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932B69">
        <w:rPr>
          <w:rStyle w:val="a5"/>
          <w:rFonts w:ascii="Times New Roman" w:hAnsi="Times New Roman" w:cs="Times New Roman"/>
        </w:rPr>
        <w:footnoteRef/>
      </w:r>
      <w:r w:rsidRPr="00932B69">
        <w:rPr>
          <w:rFonts w:ascii="Times New Roman" w:hAnsi="Times New Roman" w:cs="Times New Roman"/>
        </w:rPr>
        <w:t xml:space="preserve"> </w:t>
      </w:r>
      <w:r w:rsidRPr="00932B69">
        <w:rPr>
          <w:rFonts w:ascii="Times New Roman" w:hAnsi="Times New Roman" w:cs="Times New Roman"/>
          <w:lang w:val="uk-UA"/>
        </w:rPr>
        <w:t>Зауважмо, що й «стилістична “нейтральність” слова, його стилістична “безбарвність”» (</w:t>
      </w:r>
      <w:r w:rsidRPr="00932B69">
        <w:rPr>
          <w:rFonts w:ascii="Times New Roman" w:hAnsi="Times New Roman" w:cs="Times New Roman"/>
        </w:rPr>
        <w:t>Смирницкий, 1954: 26</w:t>
      </w:r>
      <w:r w:rsidRPr="00932B69">
        <w:rPr>
          <w:rFonts w:ascii="Times New Roman" w:hAnsi="Times New Roman" w:cs="Times New Roman"/>
          <w:lang w:val="uk-UA"/>
        </w:rPr>
        <w:t>) являє собою стилістичну характеристику.</w:t>
      </w:r>
    </w:p>
  </w:footnote>
  <w:footnote w:id="5">
    <w:p w14:paraId="2582780A" w14:textId="3A5AEC90" w:rsidR="00B93025" w:rsidRPr="00932B69" w:rsidRDefault="00B93025" w:rsidP="00C45B06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932B69">
        <w:rPr>
          <w:rStyle w:val="a5"/>
          <w:rFonts w:ascii="Times New Roman" w:hAnsi="Times New Roman" w:cs="Times New Roman"/>
        </w:rPr>
        <w:footnoteRef/>
      </w:r>
      <w:r w:rsidRPr="00932B69">
        <w:rPr>
          <w:rFonts w:ascii="Times New Roman" w:hAnsi="Times New Roman" w:cs="Times New Roman"/>
        </w:rPr>
        <w:t xml:space="preserve"> </w:t>
      </w:r>
      <w:r w:rsidRPr="00932B69">
        <w:rPr>
          <w:rFonts w:ascii="Times New Roman" w:hAnsi="Times New Roman" w:cs="Times New Roman"/>
          <w:lang w:val="uk-UA"/>
        </w:rPr>
        <w:t>У лексикографії немає усталеного погляду на розмежування жаргонних і сленгових одиниць.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4C"/>
    <w:rsid w:val="00003E05"/>
    <w:rsid w:val="00007FFA"/>
    <w:rsid w:val="0001109D"/>
    <w:rsid w:val="00012E35"/>
    <w:rsid w:val="00015E40"/>
    <w:rsid w:val="00016EE1"/>
    <w:rsid w:val="000173E5"/>
    <w:rsid w:val="0002190D"/>
    <w:rsid w:val="0002446C"/>
    <w:rsid w:val="000244FF"/>
    <w:rsid w:val="00024A90"/>
    <w:rsid w:val="000315A2"/>
    <w:rsid w:val="00032E7A"/>
    <w:rsid w:val="0003344E"/>
    <w:rsid w:val="00036EE5"/>
    <w:rsid w:val="00040744"/>
    <w:rsid w:val="00041BAE"/>
    <w:rsid w:val="0004225E"/>
    <w:rsid w:val="00046581"/>
    <w:rsid w:val="000465C4"/>
    <w:rsid w:val="0005002E"/>
    <w:rsid w:val="00051B6C"/>
    <w:rsid w:val="00055654"/>
    <w:rsid w:val="00056658"/>
    <w:rsid w:val="00067E33"/>
    <w:rsid w:val="00070085"/>
    <w:rsid w:val="0007040F"/>
    <w:rsid w:val="000732C2"/>
    <w:rsid w:val="00074F90"/>
    <w:rsid w:val="00075DCD"/>
    <w:rsid w:val="000762D3"/>
    <w:rsid w:val="000822B2"/>
    <w:rsid w:val="00091074"/>
    <w:rsid w:val="00095550"/>
    <w:rsid w:val="00095A21"/>
    <w:rsid w:val="00096789"/>
    <w:rsid w:val="000A695A"/>
    <w:rsid w:val="000B16BB"/>
    <w:rsid w:val="000B417D"/>
    <w:rsid w:val="000B6A3A"/>
    <w:rsid w:val="000C6542"/>
    <w:rsid w:val="000D08A7"/>
    <w:rsid w:val="000D3F8C"/>
    <w:rsid w:val="000D48D2"/>
    <w:rsid w:val="000D7623"/>
    <w:rsid w:val="000E2193"/>
    <w:rsid w:val="000F180E"/>
    <w:rsid w:val="000F2933"/>
    <w:rsid w:val="000F53D2"/>
    <w:rsid w:val="001011ED"/>
    <w:rsid w:val="00101321"/>
    <w:rsid w:val="00102DA9"/>
    <w:rsid w:val="00104E23"/>
    <w:rsid w:val="00111609"/>
    <w:rsid w:val="001126E9"/>
    <w:rsid w:val="00115CA9"/>
    <w:rsid w:val="00126783"/>
    <w:rsid w:val="001300CF"/>
    <w:rsid w:val="001306F5"/>
    <w:rsid w:val="00132132"/>
    <w:rsid w:val="001351FA"/>
    <w:rsid w:val="00135D51"/>
    <w:rsid w:val="00142DD2"/>
    <w:rsid w:val="00145025"/>
    <w:rsid w:val="001508F5"/>
    <w:rsid w:val="00155B3E"/>
    <w:rsid w:val="0016033F"/>
    <w:rsid w:val="00161DF4"/>
    <w:rsid w:val="0016277F"/>
    <w:rsid w:val="00164828"/>
    <w:rsid w:val="00165FB4"/>
    <w:rsid w:val="00167A11"/>
    <w:rsid w:val="0017037F"/>
    <w:rsid w:val="001707D1"/>
    <w:rsid w:val="00174213"/>
    <w:rsid w:val="001761AE"/>
    <w:rsid w:val="00183364"/>
    <w:rsid w:val="001851A1"/>
    <w:rsid w:val="0018753D"/>
    <w:rsid w:val="00190152"/>
    <w:rsid w:val="001901E2"/>
    <w:rsid w:val="001903E0"/>
    <w:rsid w:val="00192D05"/>
    <w:rsid w:val="00195DE0"/>
    <w:rsid w:val="00197FA7"/>
    <w:rsid w:val="001A0DC1"/>
    <w:rsid w:val="001A14E3"/>
    <w:rsid w:val="001A2FFA"/>
    <w:rsid w:val="001A78BB"/>
    <w:rsid w:val="001C1498"/>
    <w:rsid w:val="001C2101"/>
    <w:rsid w:val="001C3439"/>
    <w:rsid w:val="001C4615"/>
    <w:rsid w:val="001C7424"/>
    <w:rsid w:val="001E07BD"/>
    <w:rsid w:val="001E286A"/>
    <w:rsid w:val="001E5FA1"/>
    <w:rsid w:val="001F1212"/>
    <w:rsid w:val="001F3F1F"/>
    <w:rsid w:val="001F41DB"/>
    <w:rsid w:val="00203C4A"/>
    <w:rsid w:val="00205D00"/>
    <w:rsid w:val="002111F6"/>
    <w:rsid w:val="00221653"/>
    <w:rsid w:val="00222E73"/>
    <w:rsid w:val="00224DA6"/>
    <w:rsid w:val="00225188"/>
    <w:rsid w:val="002258F8"/>
    <w:rsid w:val="002278FD"/>
    <w:rsid w:val="00235707"/>
    <w:rsid w:val="00240E9A"/>
    <w:rsid w:val="00242E7E"/>
    <w:rsid w:val="00257650"/>
    <w:rsid w:val="002610BC"/>
    <w:rsid w:val="00264A38"/>
    <w:rsid w:val="00267001"/>
    <w:rsid w:val="00271CFB"/>
    <w:rsid w:val="0027265C"/>
    <w:rsid w:val="002747F3"/>
    <w:rsid w:val="00277A86"/>
    <w:rsid w:val="002805E7"/>
    <w:rsid w:val="002872A3"/>
    <w:rsid w:val="00287A7E"/>
    <w:rsid w:val="00292580"/>
    <w:rsid w:val="0029684C"/>
    <w:rsid w:val="00297F51"/>
    <w:rsid w:val="002A2BCB"/>
    <w:rsid w:val="002A68FD"/>
    <w:rsid w:val="002B462E"/>
    <w:rsid w:val="002C1670"/>
    <w:rsid w:val="002D0E9C"/>
    <w:rsid w:val="002D187C"/>
    <w:rsid w:val="002D420C"/>
    <w:rsid w:val="002D7289"/>
    <w:rsid w:val="002E31F9"/>
    <w:rsid w:val="002E4090"/>
    <w:rsid w:val="002E74D8"/>
    <w:rsid w:val="002F1CA6"/>
    <w:rsid w:val="002F4A94"/>
    <w:rsid w:val="002F6889"/>
    <w:rsid w:val="00300911"/>
    <w:rsid w:val="00301E19"/>
    <w:rsid w:val="00303015"/>
    <w:rsid w:val="0030301D"/>
    <w:rsid w:val="003031CB"/>
    <w:rsid w:val="00305E51"/>
    <w:rsid w:val="0030628C"/>
    <w:rsid w:val="00322E4D"/>
    <w:rsid w:val="0032661D"/>
    <w:rsid w:val="00332E17"/>
    <w:rsid w:val="00332EE4"/>
    <w:rsid w:val="0033788B"/>
    <w:rsid w:val="00340B2F"/>
    <w:rsid w:val="00355FC8"/>
    <w:rsid w:val="0035796C"/>
    <w:rsid w:val="00365121"/>
    <w:rsid w:val="00370BA9"/>
    <w:rsid w:val="00377765"/>
    <w:rsid w:val="0038086F"/>
    <w:rsid w:val="003A08C4"/>
    <w:rsid w:val="003A0A87"/>
    <w:rsid w:val="003A598D"/>
    <w:rsid w:val="003A6DCB"/>
    <w:rsid w:val="003A6ECF"/>
    <w:rsid w:val="003B0B26"/>
    <w:rsid w:val="003B6776"/>
    <w:rsid w:val="003B7652"/>
    <w:rsid w:val="003C06C4"/>
    <w:rsid w:val="003C241B"/>
    <w:rsid w:val="003C36AD"/>
    <w:rsid w:val="003C3C12"/>
    <w:rsid w:val="003C51D1"/>
    <w:rsid w:val="003C7C65"/>
    <w:rsid w:val="003D07F4"/>
    <w:rsid w:val="003D2CB4"/>
    <w:rsid w:val="003D2F61"/>
    <w:rsid w:val="003D3366"/>
    <w:rsid w:val="003D4433"/>
    <w:rsid w:val="003D559C"/>
    <w:rsid w:val="003D7182"/>
    <w:rsid w:val="003E55DF"/>
    <w:rsid w:val="003E562E"/>
    <w:rsid w:val="003F126B"/>
    <w:rsid w:val="003F2917"/>
    <w:rsid w:val="003F5030"/>
    <w:rsid w:val="00401710"/>
    <w:rsid w:val="00403305"/>
    <w:rsid w:val="00403738"/>
    <w:rsid w:val="00406975"/>
    <w:rsid w:val="0040791F"/>
    <w:rsid w:val="00410262"/>
    <w:rsid w:val="00412BE7"/>
    <w:rsid w:val="00414887"/>
    <w:rsid w:val="004158D8"/>
    <w:rsid w:val="0041592C"/>
    <w:rsid w:val="00423C8B"/>
    <w:rsid w:val="0042711B"/>
    <w:rsid w:val="004340F9"/>
    <w:rsid w:val="004341DB"/>
    <w:rsid w:val="0044570D"/>
    <w:rsid w:val="00446999"/>
    <w:rsid w:val="004471E9"/>
    <w:rsid w:val="00452E2B"/>
    <w:rsid w:val="004541BD"/>
    <w:rsid w:val="00454EC4"/>
    <w:rsid w:val="0047073C"/>
    <w:rsid w:val="004774D6"/>
    <w:rsid w:val="004802FE"/>
    <w:rsid w:val="004826FD"/>
    <w:rsid w:val="004857B1"/>
    <w:rsid w:val="0049080B"/>
    <w:rsid w:val="00491B28"/>
    <w:rsid w:val="00496A2F"/>
    <w:rsid w:val="004A4428"/>
    <w:rsid w:val="004B115A"/>
    <w:rsid w:val="004B3B8A"/>
    <w:rsid w:val="004B7C20"/>
    <w:rsid w:val="004C580B"/>
    <w:rsid w:val="004D0268"/>
    <w:rsid w:val="004D32D2"/>
    <w:rsid w:val="004D462E"/>
    <w:rsid w:val="004D4C0A"/>
    <w:rsid w:val="004E0E1F"/>
    <w:rsid w:val="004E23B7"/>
    <w:rsid w:val="004E5207"/>
    <w:rsid w:val="004F5C3E"/>
    <w:rsid w:val="004F5F74"/>
    <w:rsid w:val="00515923"/>
    <w:rsid w:val="0051667A"/>
    <w:rsid w:val="00520ADE"/>
    <w:rsid w:val="0052347D"/>
    <w:rsid w:val="005247C2"/>
    <w:rsid w:val="0052485F"/>
    <w:rsid w:val="00526DED"/>
    <w:rsid w:val="00527637"/>
    <w:rsid w:val="00533F34"/>
    <w:rsid w:val="005441B1"/>
    <w:rsid w:val="00546DC0"/>
    <w:rsid w:val="005527BA"/>
    <w:rsid w:val="00555546"/>
    <w:rsid w:val="00555BD2"/>
    <w:rsid w:val="005572B3"/>
    <w:rsid w:val="005640A4"/>
    <w:rsid w:val="00564BD4"/>
    <w:rsid w:val="00571AE7"/>
    <w:rsid w:val="00572F23"/>
    <w:rsid w:val="0057727B"/>
    <w:rsid w:val="005935A6"/>
    <w:rsid w:val="00595784"/>
    <w:rsid w:val="005A566B"/>
    <w:rsid w:val="005B6B44"/>
    <w:rsid w:val="005B6C5F"/>
    <w:rsid w:val="005C3FB0"/>
    <w:rsid w:val="005D205A"/>
    <w:rsid w:val="005D3A47"/>
    <w:rsid w:val="005D6C35"/>
    <w:rsid w:val="005E552F"/>
    <w:rsid w:val="005F1924"/>
    <w:rsid w:val="005F2030"/>
    <w:rsid w:val="005F43D4"/>
    <w:rsid w:val="005F745B"/>
    <w:rsid w:val="00600AA6"/>
    <w:rsid w:val="00610094"/>
    <w:rsid w:val="00611CC1"/>
    <w:rsid w:val="00613F72"/>
    <w:rsid w:val="006221A7"/>
    <w:rsid w:val="00634F7E"/>
    <w:rsid w:val="00637150"/>
    <w:rsid w:val="00643925"/>
    <w:rsid w:val="006449F0"/>
    <w:rsid w:val="00647AEE"/>
    <w:rsid w:val="006515B9"/>
    <w:rsid w:val="0065678C"/>
    <w:rsid w:val="00661929"/>
    <w:rsid w:val="0066422C"/>
    <w:rsid w:val="0066518E"/>
    <w:rsid w:val="006703DD"/>
    <w:rsid w:val="00672B22"/>
    <w:rsid w:val="00684896"/>
    <w:rsid w:val="006909A0"/>
    <w:rsid w:val="00692FCC"/>
    <w:rsid w:val="00695503"/>
    <w:rsid w:val="006A0FD9"/>
    <w:rsid w:val="006A5456"/>
    <w:rsid w:val="006C0569"/>
    <w:rsid w:val="006D2ADB"/>
    <w:rsid w:val="006D5A5A"/>
    <w:rsid w:val="006E1759"/>
    <w:rsid w:val="006E6C4A"/>
    <w:rsid w:val="006F2D5F"/>
    <w:rsid w:val="006F3EDE"/>
    <w:rsid w:val="006F4C34"/>
    <w:rsid w:val="006F4E43"/>
    <w:rsid w:val="006F5772"/>
    <w:rsid w:val="006F630C"/>
    <w:rsid w:val="007013B6"/>
    <w:rsid w:val="00702570"/>
    <w:rsid w:val="00702984"/>
    <w:rsid w:val="00703006"/>
    <w:rsid w:val="00704234"/>
    <w:rsid w:val="00704A66"/>
    <w:rsid w:val="00707272"/>
    <w:rsid w:val="00713E02"/>
    <w:rsid w:val="007162F6"/>
    <w:rsid w:val="007203C3"/>
    <w:rsid w:val="0072269B"/>
    <w:rsid w:val="00722A67"/>
    <w:rsid w:val="00723F83"/>
    <w:rsid w:val="00731FA0"/>
    <w:rsid w:val="00732B49"/>
    <w:rsid w:val="00741833"/>
    <w:rsid w:val="007504F4"/>
    <w:rsid w:val="00751C89"/>
    <w:rsid w:val="00752B91"/>
    <w:rsid w:val="00753957"/>
    <w:rsid w:val="00763CCF"/>
    <w:rsid w:val="00767642"/>
    <w:rsid w:val="0077188B"/>
    <w:rsid w:val="007747FB"/>
    <w:rsid w:val="00777998"/>
    <w:rsid w:val="007810EF"/>
    <w:rsid w:val="00783E3B"/>
    <w:rsid w:val="00787BA3"/>
    <w:rsid w:val="00792D93"/>
    <w:rsid w:val="007B01CA"/>
    <w:rsid w:val="007B7EBE"/>
    <w:rsid w:val="007C3635"/>
    <w:rsid w:val="007C7FAA"/>
    <w:rsid w:val="007D05A3"/>
    <w:rsid w:val="007D0807"/>
    <w:rsid w:val="007D1104"/>
    <w:rsid w:val="007D2988"/>
    <w:rsid w:val="007E2E42"/>
    <w:rsid w:val="007E4784"/>
    <w:rsid w:val="007E555F"/>
    <w:rsid w:val="007E7AAD"/>
    <w:rsid w:val="00800D43"/>
    <w:rsid w:val="00801CC5"/>
    <w:rsid w:val="00813EFE"/>
    <w:rsid w:val="008158D3"/>
    <w:rsid w:val="00822CA7"/>
    <w:rsid w:val="0082455B"/>
    <w:rsid w:val="0083063F"/>
    <w:rsid w:val="00844FAD"/>
    <w:rsid w:val="00850A42"/>
    <w:rsid w:val="00852DC9"/>
    <w:rsid w:val="0086077A"/>
    <w:rsid w:val="00861550"/>
    <w:rsid w:val="00862229"/>
    <w:rsid w:val="00876044"/>
    <w:rsid w:val="008836D4"/>
    <w:rsid w:val="00886D7F"/>
    <w:rsid w:val="008925DA"/>
    <w:rsid w:val="00894840"/>
    <w:rsid w:val="00895A61"/>
    <w:rsid w:val="00896ED0"/>
    <w:rsid w:val="008A0084"/>
    <w:rsid w:val="008A447E"/>
    <w:rsid w:val="008A6080"/>
    <w:rsid w:val="008A776A"/>
    <w:rsid w:val="008B5978"/>
    <w:rsid w:val="008B5D75"/>
    <w:rsid w:val="008C08E4"/>
    <w:rsid w:val="008D087B"/>
    <w:rsid w:val="008D20D8"/>
    <w:rsid w:val="008E298E"/>
    <w:rsid w:val="008E4B21"/>
    <w:rsid w:val="008E5421"/>
    <w:rsid w:val="008F3158"/>
    <w:rsid w:val="008F4BB8"/>
    <w:rsid w:val="008F521D"/>
    <w:rsid w:val="008F5917"/>
    <w:rsid w:val="008F7E38"/>
    <w:rsid w:val="0091077F"/>
    <w:rsid w:val="00914EB8"/>
    <w:rsid w:val="0092371D"/>
    <w:rsid w:val="009246F9"/>
    <w:rsid w:val="009265F1"/>
    <w:rsid w:val="00932B69"/>
    <w:rsid w:val="00933A12"/>
    <w:rsid w:val="009361A8"/>
    <w:rsid w:val="00936EB6"/>
    <w:rsid w:val="009427AE"/>
    <w:rsid w:val="00950396"/>
    <w:rsid w:val="0095759B"/>
    <w:rsid w:val="009604A4"/>
    <w:rsid w:val="0096193C"/>
    <w:rsid w:val="00961F41"/>
    <w:rsid w:val="00962676"/>
    <w:rsid w:val="00965BC6"/>
    <w:rsid w:val="0098165A"/>
    <w:rsid w:val="00986200"/>
    <w:rsid w:val="00987D73"/>
    <w:rsid w:val="00991619"/>
    <w:rsid w:val="00991E14"/>
    <w:rsid w:val="009937F6"/>
    <w:rsid w:val="0099432E"/>
    <w:rsid w:val="009970DE"/>
    <w:rsid w:val="00997A72"/>
    <w:rsid w:val="009A1282"/>
    <w:rsid w:val="009A2E16"/>
    <w:rsid w:val="009A5145"/>
    <w:rsid w:val="009A5D06"/>
    <w:rsid w:val="009B018E"/>
    <w:rsid w:val="009B0292"/>
    <w:rsid w:val="009C1493"/>
    <w:rsid w:val="009C37F5"/>
    <w:rsid w:val="009C3A97"/>
    <w:rsid w:val="009C4A6D"/>
    <w:rsid w:val="009C5E3E"/>
    <w:rsid w:val="009D0B2A"/>
    <w:rsid w:val="009D64F2"/>
    <w:rsid w:val="009E589B"/>
    <w:rsid w:val="009F0FEE"/>
    <w:rsid w:val="009F1452"/>
    <w:rsid w:val="009F2576"/>
    <w:rsid w:val="009F4D83"/>
    <w:rsid w:val="00A1094C"/>
    <w:rsid w:val="00A10CA6"/>
    <w:rsid w:val="00A118AA"/>
    <w:rsid w:val="00A11B73"/>
    <w:rsid w:val="00A1511B"/>
    <w:rsid w:val="00A15405"/>
    <w:rsid w:val="00A16012"/>
    <w:rsid w:val="00A238F3"/>
    <w:rsid w:val="00A32A46"/>
    <w:rsid w:val="00A33777"/>
    <w:rsid w:val="00A368BD"/>
    <w:rsid w:val="00A50F72"/>
    <w:rsid w:val="00A537EE"/>
    <w:rsid w:val="00A542F7"/>
    <w:rsid w:val="00A55F44"/>
    <w:rsid w:val="00A6320A"/>
    <w:rsid w:val="00A63FC1"/>
    <w:rsid w:val="00A706E6"/>
    <w:rsid w:val="00A71199"/>
    <w:rsid w:val="00A73625"/>
    <w:rsid w:val="00A76BF4"/>
    <w:rsid w:val="00A81C30"/>
    <w:rsid w:val="00A81DE9"/>
    <w:rsid w:val="00A86094"/>
    <w:rsid w:val="00A86B14"/>
    <w:rsid w:val="00A9006F"/>
    <w:rsid w:val="00A94338"/>
    <w:rsid w:val="00A9561A"/>
    <w:rsid w:val="00A969B2"/>
    <w:rsid w:val="00A96FD6"/>
    <w:rsid w:val="00AA3E44"/>
    <w:rsid w:val="00AA7AFB"/>
    <w:rsid w:val="00AB38A7"/>
    <w:rsid w:val="00AB41F4"/>
    <w:rsid w:val="00AB443D"/>
    <w:rsid w:val="00AB60D2"/>
    <w:rsid w:val="00AE717E"/>
    <w:rsid w:val="00AE7D78"/>
    <w:rsid w:val="00AF17A2"/>
    <w:rsid w:val="00AF1C59"/>
    <w:rsid w:val="00AF57B6"/>
    <w:rsid w:val="00AF66D8"/>
    <w:rsid w:val="00B01E01"/>
    <w:rsid w:val="00B0456E"/>
    <w:rsid w:val="00B04DA4"/>
    <w:rsid w:val="00B06432"/>
    <w:rsid w:val="00B07852"/>
    <w:rsid w:val="00B14276"/>
    <w:rsid w:val="00B15300"/>
    <w:rsid w:val="00B217B4"/>
    <w:rsid w:val="00B21FDB"/>
    <w:rsid w:val="00B30C05"/>
    <w:rsid w:val="00B30C9D"/>
    <w:rsid w:val="00B33E65"/>
    <w:rsid w:val="00B37A97"/>
    <w:rsid w:val="00B40725"/>
    <w:rsid w:val="00B41168"/>
    <w:rsid w:val="00B4158E"/>
    <w:rsid w:val="00B4440E"/>
    <w:rsid w:val="00B506DC"/>
    <w:rsid w:val="00B50802"/>
    <w:rsid w:val="00B55F03"/>
    <w:rsid w:val="00B57BAD"/>
    <w:rsid w:val="00B6378E"/>
    <w:rsid w:val="00B645D0"/>
    <w:rsid w:val="00B76A58"/>
    <w:rsid w:val="00B81DB6"/>
    <w:rsid w:val="00B84757"/>
    <w:rsid w:val="00B91950"/>
    <w:rsid w:val="00B93025"/>
    <w:rsid w:val="00B94718"/>
    <w:rsid w:val="00BA461A"/>
    <w:rsid w:val="00BA61D4"/>
    <w:rsid w:val="00BA7146"/>
    <w:rsid w:val="00BB02D4"/>
    <w:rsid w:val="00BB19CB"/>
    <w:rsid w:val="00BB30BE"/>
    <w:rsid w:val="00BB35C2"/>
    <w:rsid w:val="00BB4858"/>
    <w:rsid w:val="00BB6A23"/>
    <w:rsid w:val="00BC00B0"/>
    <w:rsid w:val="00BC0E33"/>
    <w:rsid w:val="00BC12E5"/>
    <w:rsid w:val="00BC2D69"/>
    <w:rsid w:val="00BC4845"/>
    <w:rsid w:val="00BD1C6F"/>
    <w:rsid w:val="00BD1E47"/>
    <w:rsid w:val="00BD7091"/>
    <w:rsid w:val="00BE26D9"/>
    <w:rsid w:val="00BE3A6A"/>
    <w:rsid w:val="00BE5741"/>
    <w:rsid w:val="00BF13F9"/>
    <w:rsid w:val="00BF197C"/>
    <w:rsid w:val="00C00B79"/>
    <w:rsid w:val="00C13941"/>
    <w:rsid w:val="00C20067"/>
    <w:rsid w:val="00C20FF3"/>
    <w:rsid w:val="00C239DC"/>
    <w:rsid w:val="00C265CE"/>
    <w:rsid w:val="00C269B5"/>
    <w:rsid w:val="00C32924"/>
    <w:rsid w:val="00C36127"/>
    <w:rsid w:val="00C36A80"/>
    <w:rsid w:val="00C4068D"/>
    <w:rsid w:val="00C415F1"/>
    <w:rsid w:val="00C418A1"/>
    <w:rsid w:val="00C43744"/>
    <w:rsid w:val="00C456D7"/>
    <w:rsid w:val="00C45AF4"/>
    <w:rsid w:val="00C45B06"/>
    <w:rsid w:val="00C52C48"/>
    <w:rsid w:val="00C53F4D"/>
    <w:rsid w:val="00C55423"/>
    <w:rsid w:val="00C64DDC"/>
    <w:rsid w:val="00C673AC"/>
    <w:rsid w:val="00C712CA"/>
    <w:rsid w:val="00C71EC4"/>
    <w:rsid w:val="00C825E4"/>
    <w:rsid w:val="00C86BD2"/>
    <w:rsid w:val="00C93CC1"/>
    <w:rsid w:val="00CA13A8"/>
    <w:rsid w:val="00CA7EEE"/>
    <w:rsid w:val="00CC0B67"/>
    <w:rsid w:val="00CC28E0"/>
    <w:rsid w:val="00CC3DAA"/>
    <w:rsid w:val="00CC7F35"/>
    <w:rsid w:val="00CD23B1"/>
    <w:rsid w:val="00CD5A3C"/>
    <w:rsid w:val="00CD5BAD"/>
    <w:rsid w:val="00CD60B9"/>
    <w:rsid w:val="00CD6E7B"/>
    <w:rsid w:val="00CE2845"/>
    <w:rsid w:val="00CE4C93"/>
    <w:rsid w:val="00CE64C4"/>
    <w:rsid w:val="00CE6B2F"/>
    <w:rsid w:val="00CF0ED0"/>
    <w:rsid w:val="00CF1384"/>
    <w:rsid w:val="00CF3C0A"/>
    <w:rsid w:val="00D04EBA"/>
    <w:rsid w:val="00D05DB9"/>
    <w:rsid w:val="00D06FC9"/>
    <w:rsid w:val="00D134EF"/>
    <w:rsid w:val="00D17F68"/>
    <w:rsid w:val="00D20985"/>
    <w:rsid w:val="00D217FE"/>
    <w:rsid w:val="00D33464"/>
    <w:rsid w:val="00D33A54"/>
    <w:rsid w:val="00D34C33"/>
    <w:rsid w:val="00D36B0C"/>
    <w:rsid w:val="00D422B3"/>
    <w:rsid w:val="00D477E1"/>
    <w:rsid w:val="00D50DB6"/>
    <w:rsid w:val="00D56EB2"/>
    <w:rsid w:val="00D6026B"/>
    <w:rsid w:val="00D628E7"/>
    <w:rsid w:val="00D7159B"/>
    <w:rsid w:val="00D73F82"/>
    <w:rsid w:val="00D83E42"/>
    <w:rsid w:val="00D92FBC"/>
    <w:rsid w:val="00D95607"/>
    <w:rsid w:val="00DA0E7E"/>
    <w:rsid w:val="00DA2760"/>
    <w:rsid w:val="00DA5C74"/>
    <w:rsid w:val="00DB1B24"/>
    <w:rsid w:val="00DB3C0A"/>
    <w:rsid w:val="00DC6275"/>
    <w:rsid w:val="00DC6E04"/>
    <w:rsid w:val="00DC7D04"/>
    <w:rsid w:val="00DD3C04"/>
    <w:rsid w:val="00DD553D"/>
    <w:rsid w:val="00DD6113"/>
    <w:rsid w:val="00DE0B6E"/>
    <w:rsid w:val="00DE25DA"/>
    <w:rsid w:val="00DE2FFE"/>
    <w:rsid w:val="00DE7568"/>
    <w:rsid w:val="00DF1BE8"/>
    <w:rsid w:val="00DF2467"/>
    <w:rsid w:val="00DF429D"/>
    <w:rsid w:val="00DF6A6C"/>
    <w:rsid w:val="00E006C8"/>
    <w:rsid w:val="00E073B2"/>
    <w:rsid w:val="00E127BB"/>
    <w:rsid w:val="00E15ADA"/>
    <w:rsid w:val="00E15B7E"/>
    <w:rsid w:val="00E164E5"/>
    <w:rsid w:val="00E2193C"/>
    <w:rsid w:val="00E21DAD"/>
    <w:rsid w:val="00E278F0"/>
    <w:rsid w:val="00E3058D"/>
    <w:rsid w:val="00E31100"/>
    <w:rsid w:val="00E36F45"/>
    <w:rsid w:val="00E438B3"/>
    <w:rsid w:val="00E439DE"/>
    <w:rsid w:val="00E4430D"/>
    <w:rsid w:val="00E44AD4"/>
    <w:rsid w:val="00E54008"/>
    <w:rsid w:val="00E54BAC"/>
    <w:rsid w:val="00E61351"/>
    <w:rsid w:val="00E6298C"/>
    <w:rsid w:val="00E72FE1"/>
    <w:rsid w:val="00E730C8"/>
    <w:rsid w:val="00E74C8C"/>
    <w:rsid w:val="00E764ED"/>
    <w:rsid w:val="00E77347"/>
    <w:rsid w:val="00E82D49"/>
    <w:rsid w:val="00E83BCD"/>
    <w:rsid w:val="00E87F27"/>
    <w:rsid w:val="00E94316"/>
    <w:rsid w:val="00E9535B"/>
    <w:rsid w:val="00EA1FC8"/>
    <w:rsid w:val="00EA2166"/>
    <w:rsid w:val="00EA64B0"/>
    <w:rsid w:val="00EA6797"/>
    <w:rsid w:val="00EB1027"/>
    <w:rsid w:val="00EB126D"/>
    <w:rsid w:val="00EB311C"/>
    <w:rsid w:val="00EB5906"/>
    <w:rsid w:val="00EC3B9B"/>
    <w:rsid w:val="00EC4D01"/>
    <w:rsid w:val="00EC7293"/>
    <w:rsid w:val="00ED1A59"/>
    <w:rsid w:val="00ED797D"/>
    <w:rsid w:val="00ED7F80"/>
    <w:rsid w:val="00EF456C"/>
    <w:rsid w:val="00EF4E2F"/>
    <w:rsid w:val="00EF579D"/>
    <w:rsid w:val="00EF7CAA"/>
    <w:rsid w:val="00F01DA6"/>
    <w:rsid w:val="00F062E5"/>
    <w:rsid w:val="00F1107A"/>
    <w:rsid w:val="00F14EE7"/>
    <w:rsid w:val="00F16D52"/>
    <w:rsid w:val="00F20427"/>
    <w:rsid w:val="00F24016"/>
    <w:rsid w:val="00F263DD"/>
    <w:rsid w:val="00F267B9"/>
    <w:rsid w:val="00F30D12"/>
    <w:rsid w:val="00F31AF9"/>
    <w:rsid w:val="00F433F6"/>
    <w:rsid w:val="00F4529B"/>
    <w:rsid w:val="00F469EA"/>
    <w:rsid w:val="00F55BD6"/>
    <w:rsid w:val="00F616D9"/>
    <w:rsid w:val="00F62A24"/>
    <w:rsid w:val="00F639A6"/>
    <w:rsid w:val="00F65B87"/>
    <w:rsid w:val="00F718AF"/>
    <w:rsid w:val="00F74370"/>
    <w:rsid w:val="00F75CC4"/>
    <w:rsid w:val="00F75F7C"/>
    <w:rsid w:val="00F769BB"/>
    <w:rsid w:val="00F81D38"/>
    <w:rsid w:val="00F82497"/>
    <w:rsid w:val="00F84829"/>
    <w:rsid w:val="00F9352A"/>
    <w:rsid w:val="00F956A5"/>
    <w:rsid w:val="00F95CEB"/>
    <w:rsid w:val="00F963CF"/>
    <w:rsid w:val="00FC62C0"/>
    <w:rsid w:val="00FD294C"/>
    <w:rsid w:val="00FE2E40"/>
    <w:rsid w:val="00FE554F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9222"/>
  <w15:docId w15:val="{CA3F3E93-A93B-498C-99F9-024BA7CE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92D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D026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D026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D0268"/>
    <w:rPr>
      <w:vertAlign w:val="superscript"/>
    </w:rPr>
  </w:style>
  <w:style w:type="paragraph" w:styleId="a6">
    <w:name w:val="List Paragraph"/>
    <w:basedOn w:val="a"/>
    <w:uiPriority w:val="34"/>
    <w:qFormat/>
    <w:rsid w:val="0086155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92D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8A447E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8A447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A447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A447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A447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A4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A4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32B87-3EBF-4983-9F9A-5C55BF93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4990</Words>
  <Characters>28449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5</cp:revision>
  <dcterms:created xsi:type="dcterms:W3CDTF">2021-12-20T11:58:00Z</dcterms:created>
  <dcterms:modified xsi:type="dcterms:W3CDTF">2021-12-20T12:21:00Z</dcterms:modified>
</cp:coreProperties>
</file>