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A12EEC" w14:textId="3C9E63D5" w:rsidR="00526624" w:rsidRPr="00D56071" w:rsidRDefault="00526624" w:rsidP="00526624">
      <w:pPr>
        <w:spacing w:after="0" w:line="240" w:lineRule="auto"/>
        <w:rPr>
          <w:rFonts w:ascii="Times New Roman" w:hAnsi="Times New Roman" w:cs="Times New Roman"/>
          <w:b/>
          <w:sz w:val="28"/>
          <w:szCs w:val="28"/>
          <w:lang w:val="uk-UA"/>
        </w:rPr>
      </w:pPr>
      <w:r w:rsidRPr="00D56071">
        <w:rPr>
          <w:rFonts w:ascii="Times New Roman" w:hAnsi="Times New Roman" w:cs="Times New Roman"/>
          <w:b/>
          <w:sz w:val="28"/>
          <w:szCs w:val="28"/>
          <w:lang w:val="uk-UA"/>
        </w:rPr>
        <w:t>УДК:159.99</w:t>
      </w:r>
    </w:p>
    <w:p w14:paraId="4EBBF7F7" w14:textId="77777777" w:rsidR="00526624" w:rsidRPr="00D56071" w:rsidRDefault="00526624" w:rsidP="002B0BF3">
      <w:pPr>
        <w:spacing w:after="0" w:line="240" w:lineRule="auto"/>
        <w:jc w:val="center"/>
        <w:rPr>
          <w:rFonts w:ascii="Times New Roman" w:hAnsi="Times New Roman" w:cs="Times New Roman"/>
          <w:b/>
          <w:sz w:val="28"/>
          <w:szCs w:val="28"/>
          <w:lang w:val="uk-UA"/>
        </w:rPr>
      </w:pPr>
    </w:p>
    <w:p w14:paraId="7BDC612A" w14:textId="4A3C1291" w:rsidR="00622E94" w:rsidRPr="00D56071" w:rsidRDefault="0074211F" w:rsidP="002B0BF3">
      <w:pPr>
        <w:spacing w:after="0" w:line="240" w:lineRule="auto"/>
        <w:jc w:val="center"/>
        <w:rPr>
          <w:rFonts w:ascii="Times New Roman" w:hAnsi="Times New Roman" w:cs="Times New Roman"/>
          <w:b/>
          <w:sz w:val="28"/>
          <w:szCs w:val="28"/>
          <w:lang w:val="uk-UA"/>
        </w:rPr>
      </w:pPr>
      <w:r w:rsidRPr="00D56071">
        <w:rPr>
          <w:rFonts w:ascii="Times New Roman" w:hAnsi="Times New Roman" w:cs="Times New Roman"/>
          <w:b/>
          <w:sz w:val="28"/>
          <w:szCs w:val="28"/>
          <w:lang w:val="uk-UA"/>
        </w:rPr>
        <w:t xml:space="preserve">Вербальні аспекти </w:t>
      </w:r>
      <w:proofErr w:type="spellStart"/>
      <w:r w:rsidRPr="00D56071">
        <w:rPr>
          <w:rFonts w:ascii="Times New Roman" w:hAnsi="Times New Roman" w:cs="Times New Roman"/>
          <w:b/>
          <w:sz w:val="28"/>
          <w:szCs w:val="28"/>
          <w:lang w:val="uk-UA"/>
        </w:rPr>
        <w:t>міжособового</w:t>
      </w:r>
      <w:proofErr w:type="spellEnd"/>
      <w:r w:rsidRPr="00D56071">
        <w:rPr>
          <w:rFonts w:ascii="Times New Roman" w:hAnsi="Times New Roman" w:cs="Times New Roman"/>
          <w:b/>
          <w:sz w:val="28"/>
          <w:szCs w:val="28"/>
          <w:lang w:val="uk-UA"/>
        </w:rPr>
        <w:t xml:space="preserve"> спілкування в англійській мові</w:t>
      </w:r>
    </w:p>
    <w:p w14:paraId="646344E4" w14:textId="4F56D3F1" w:rsidR="005C38BE" w:rsidRPr="00D56071" w:rsidRDefault="005C38BE" w:rsidP="002B0BF3">
      <w:pPr>
        <w:spacing w:after="0" w:line="240" w:lineRule="auto"/>
        <w:jc w:val="center"/>
        <w:rPr>
          <w:rFonts w:ascii="Times New Roman" w:hAnsi="Times New Roman" w:cs="Times New Roman"/>
          <w:b/>
          <w:sz w:val="28"/>
          <w:szCs w:val="28"/>
          <w:lang w:val="uk-UA"/>
        </w:rPr>
      </w:pPr>
    </w:p>
    <w:p w14:paraId="510D9AB8" w14:textId="2E091E58" w:rsidR="005C38BE" w:rsidRPr="00D56071" w:rsidRDefault="005C38BE" w:rsidP="002B0BF3">
      <w:pPr>
        <w:spacing w:after="0" w:line="240" w:lineRule="auto"/>
        <w:jc w:val="center"/>
        <w:rPr>
          <w:rFonts w:ascii="Times New Roman" w:hAnsi="Times New Roman" w:cs="Times New Roman"/>
          <w:b/>
          <w:sz w:val="28"/>
          <w:szCs w:val="28"/>
        </w:rPr>
      </w:pPr>
      <w:r w:rsidRPr="00D56071">
        <w:rPr>
          <w:rFonts w:ascii="Times New Roman" w:hAnsi="Times New Roman" w:cs="Times New Roman"/>
          <w:b/>
          <w:sz w:val="28"/>
          <w:szCs w:val="28"/>
          <w:lang w:val="uk-UA"/>
        </w:rPr>
        <w:t xml:space="preserve">Аліна </w:t>
      </w:r>
      <w:proofErr w:type="spellStart"/>
      <w:r w:rsidRPr="00D56071">
        <w:rPr>
          <w:rFonts w:ascii="Times New Roman" w:hAnsi="Times New Roman" w:cs="Times New Roman"/>
          <w:b/>
          <w:sz w:val="28"/>
          <w:szCs w:val="28"/>
          <w:lang w:val="uk-UA"/>
        </w:rPr>
        <w:t>Черепинська</w:t>
      </w:r>
      <w:proofErr w:type="spellEnd"/>
    </w:p>
    <w:p w14:paraId="2EDDEC5D" w14:textId="0F5F4216" w:rsidR="005C38BE" w:rsidRPr="00D56071" w:rsidRDefault="005C38BE" w:rsidP="002B0BF3">
      <w:pPr>
        <w:spacing w:after="0" w:line="240" w:lineRule="auto"/>
        <w:jc w:val="center"/>
        <w:rPr>
          <w:rFonts w:ascii="Times New Roman" w:hAnsi="Times New Roman" w:cs="Times New Roman"/>
          <w:bCs/>
          <w:sz w:val="28"/>
          <w:szCs w:val="28"/>
          <w:lang w:val="uk-UA"/>
        </w:rPr>
      </w:pPr>
      <w:r w:rsidRPr="00D56071">
        <w:rPr>
          <w:rFonts w:ascii="Times New Roman" w:hAnsi="Times New Roman" w:cs="Times New Roman"/>
          <w:bCs/>
          <w:sz w:val="28"/>
          <w:szCs w:val="28"/>
          <w:lang w:val="uk-UA"/>
        </w:rPr>
        <w:t>Кафедра загальноосвітніх дисциплін</w:t>
      </w:r>
    </w:p>
    <w:p w14:paraId="54770ADA" w14:textId="57B0E6B1" w:rsidR="005C38BE" w:rsidRPr="00D56071" w:rsidRDefault="005C38BE" w:rsidP="002B0BF3">
      <w:pPr>
        <w:spacing w:after="0" w:line="240" w:lineRule="auto"/>
        <w:jc w:val="center"/>
        <w:rPr>
          <w:rFonts w:ascii="Times New Roman" w:hAnsi="Times New Roman" w:cs="Times New Roman"/>
          <w:bCs/>
          <w:sz w:val="28"/>
          <w:szCs w:val="28"/>
        </w:rPr>
      </w:pPr>
      <w:r w:rsidRPr="00D56071">
        <w:rPr>
          <w:rFonts w:ascii="Times New Roman" w:hAnsi="Times New Roman" w:cs="Times New Roman"/>
          <w:bCs/>
          <w:sz w:val="28"/>
          <w:szCs w:val="28"/>
        </w:rPr>
        <w:t>Українсько-американський університет Конкордія</w:t>
      </w:r>
    </w:p>
    <w:p w14:paraId="388EF901" w14:textId="5C7478C9" w:rsidR="005C38BE" w:rsidRPr="00D56071" w:rsidRDefault="005C38BE" w:rsidP="002B0BF3">
      <w:pPr>
        <w:spacing w:after="0" w:line="240" w:lineRule="auto"/>
        <w:jc w:val="center"/>
        <w:rPr>
          <w:rFonts w:ascii="Times New Roman" w:hAnsi="Times New Roman" w:cs="Times New Roman"/>
          <w:bCs/>
          <w:sz w:val="28"/>
          <w:szCs w:val="28"/>
        </w:rPr>
      </w:pPr>
      <w:r w:rsidRPr="00D56071">
        <w:rPr>
          <w:rFonts w:ascii="Times New Roman" w:hAnsi="Times New Roman" w:cs="Times New Roman"/>
          <w:bCs/>
          <w:sz w:val="28"/>
          <w:szCs w:val="28"/>
        </w:rPr>
        <w:t>01054, вул. Тургенєвська, 8-14, Київ, Україна</w:t>
      </w:r>
    </w:p>
    <w:p w14:paraId="7B4A9DBE" w14:textId="78928359" w:rsidR="005C38BE" w:rsidRPr="00D56071" w:rsidRDefault="005C38BE" w:rsidP="002B0BF3">
      <w:pPr>
        <w:spacing w:after="0" w:line="240" w:lineRule="auto"/>
        <w:jc w:val="center"/>
        <w:rPr>
          <w:rFonts w:ascii="Times New Roman" w:hAnsi="Times New Roman" w:cs="Times New Roman"/>
          <w:bCs/>
          <w:sz w:val="28"/>
          <w:szCs w:val="28"/>
        </w:rPr>
      </w:pPr>
    </w:p>
    <w:p w14:paraId="27C5DAF4" w14:textId="501FF8D5" w:rsidR="005C38BE" w:rsidRPr="00D56071" w:rsidRDefault="005C38BE" w:rsidP="002B0BF3">
      <w:pPr>
        <w:spacing w:after="0" w:line="240" w:lineRule="auto"/>
        <w:jc w:val="center"/>
        <w:rPr>
          <w:rFonts w:ascii="Times New Roman" w:hAnsi="Times New Roman" w:cs="Times New Roman"/>
          <w:b/>
          <w:sz w:val="28"/>
          <w:szCs w:val="28"/>
        </w:rPr>
      </w:pPr>
      <w:r w:rsidRPr="00D56071">
        <w:rPr>
          <w:rFonts w:ascii="Times New Roman" w:hAnsi="Times New Roman" w:cs="Times New Roman"/>
          <w:b/>
          <w:sz w:val="28"/>
          <w:szCs w:val="28"/>
        </w:rPr>
        <w:t>Галина Бевзо</w:t>
      </w:r>
    </w:p>
    <w:p w14:paraId="0F3ACA9D" w14:textId="77777777" w:rsidR="005C38BE" w:rsidRPr="00D56071" w:rsidRDefault="005C38BE" w:rsidP="005C38BE">
      <w:pPr>
        <w:spacing w:after="0" w:line="240" w:lineRule="auto"/>
        <w:jc w:val="center"/>
        <w:rPr>
          <w:rFonts w:ascii="Times New Roman" w:hAnsi="Times New Roman" w:cs="Times New Roman"/>
          <w:bCs/>
          <w:sz w:val="28"/>
          <w:szCs w:val="28"/>
          <w:lang w:val="uk-UA"/>
        </w:rPr>
      </w:pPr>
      <w:r w:rsidRPr="00D56071">
        <w:rPr>
          <w:rFonts w:ascii="Times New Roman" w:hAnsi="Times New Roman" w:cs="Times New Roman"/>
          <w:bCs/>
          <w:sz w:val="28"/>
          <w:szCs w:val="28"/>
          <w:lang w:val="uk-UA"/>
        </w:rPr>
        <w:t>Кафедра загальноосвітніх дисциплін</w:t>
      </w:r>
    </w:p>
    <w:p w14:paraId="5D7BA99F" w14:textId="77777777" w:rsidR="005C38BE" w:rsidRPr="00D56071" w:rsidRDefault="005C38BE" w:rsidP="005C38BE">
      <w:pPr>
        <w:spacing w:after="0" w:line="240" w:lineRule="auto"/>
        <w:jc w:val="center"/>
        <w:rPr>
          <w:rFonts w:ascii="Times New Roman" w:hAnsi="Times New Roman" w:cs="Times New Roman"/>
          <w:bCs/>
          <w:sz w:val="28"/>
          <w:szCs w:val="28"/>
        </w:rPr>
      </w:pPr>
      <w:r w:rsidRPr="00D56071">
        <w:rPr>
          <w:rFonts w:ascii="Times New Roman" w:hAnsi="Times New Roman" w:cs="Times New Roman"/>
          <w:bCs/>
          <w:sz w:val="28"/>
          <w:szCs w:val="28"/>
        </w:rPr>
        <w:t>Українсько-американський університет Конкордія</w:t>
      </w:r>
    </w:p>
    <w:p w14:paraId="6C2728A1" w14:textId="77777777" w:rsidR="005C38BE" w:rsidRPr="00D56071" w:rsidRDefault="005C38BE" w:rsidP="005C38BE">
      <w:pPr>
        <w:spacing w:after="0" w:line="240" w:lineRule="auto"/>
        <w:jc w:val="center"/>
        <w:rPr>
          <w:rFonts w:ascii="Times New Roman" w:hAnsi="Times New Roman" w:cs="Times New Roman"/>
          <w:bCs/>
          <w:sz w:val="28"/>
          <w:szCs w:val="28"/>
        </w:rPr>
      </w:pPr>
      <w:r w:rsidRPr="00D56071">
        <w:rPr>
          <w:rFonts w:ascii="Times New Roman" w:hAnsi="Times New Roman" w:cs="Times New Roman"/>
          <w:bCs/>
          <w:sz w:val="28"/>
          <w:szCs w:val="28"/>
        </w:rPr>
        <w:t>01054, вул. Тургенєвська, 8-14, Київ, Україна</w:t>
      </w:r>
    </w:p>
    <w:p w14:paraId="7599D4C0" w14:textId="354E8999" w:rsidR="005C38BE" w:rsidRPr="00D56071" w:rsidRDefault="005C38BE" w:rsidP="002B0BF3">
      <w:pPr>
        <w:spacing w:after="0" w:line="240" w:lineRule="auto"/>
        <w:jc w:val="center"/>
        <w:rPr>
          <w:rFonts w:ascii="Times New Roman" w:hAnsi="Times New Roman" w:cs="Times New Roman"/>
          <w:bCs/>
          <w:sz w:val="28"/>
          <w:szCs w:val="28"/>
        </w:rPr>
      </w:pPr>
    </w:p>
    <w:p w14:paraId="210175A5" w14:textId="4582635C" w:rsidR="005C38BE" w:rsidRPr="00D56071" w:rsidRDefault="005C38BE" w:rsidP="002B0BF3">
      <w:pPr>
        <w:spacing w:after="0" w:line="240" w:lineRule="auto"/>
        <w:jc w:val="center"/>
        <w:rPr>
          <w:rFonts w:ascii="Times New Roman" w:hAnsi="Times New Roman" w:cs="Times New Roman"/>
          <w:b/>
          <w:sz w:val="28"/>
          <w:szCs w:val="28"/>
        </w:rPr>
      </w:pPr>
      <w:r w:rsidRPr="00D56071">
        <w:rPr>
          <w:rFonts w:ascii="Times New Roman" w:hAnsi="Times New Roman" w:cs="Times New Roman"/>
          <w:b/>
          <w:sz w:val="28"/>
          <w:szCs w:val="28"/>
        </w:rPr>
        <w:t>Вячеслав Журавльов</w:t>
      </w:r>
    </w:p>
    <w:p w14:paraId="6040BDC0" w14:textId="77777777" w:rsidR="005C38BE" w:rsidRPr="00D56071" w:rsidRDefault="005C38BE" w:rsidP="005C38BE">
      <w:pPr>
        <w:spacing w:after="0" w:line="240" w:lineRule="auto"/>
        <w:jc w:val="center"/>
        <w:rPr>
          <w:rFonts w:ascii="Times New Roman" w:hAnsi="Times New Roman" w:cs="Times New Roman"/>
          <w:bCs/>
          <w:sz w:val="28"/>
          <w:szCs w:val="28"/>
          <w:lang w:val="uk-UA"/>
        </w:rPr>
      </w:pPr>
      <w:r w:rsidRPr="00D56071">
        <w:rPr>
          <w:rFonts w:ascii="Times New Roman" w:hAnsi="Times New Roman" w:cs="Times New Roman"/>
          <w:bCs/>
          <w:sz w:val="28"/>
          <w:szCs w:val="28"/>
          <w:lang w:val="uk-UA"/>
        </w:rPr>
        <w:t>Кафедра загальноосвітніх дисциплін</w:t>
      </w:r>
    </w:p>
    <w:p w14:paraId="2EBC6537" w14:textId="77777777" w:rsidR="005C38BE" w:rsidRPr="00D56071" w:rsidRDefault="005C38BE" w:rsidP="005C38BE">
      <w:pPr>
        <w:spacing w:after="0" w:line="240" w:lineRule="auto"/>
        <w:jc w:val="center"/>
        <w:rPr>
          <w:rFonts w:ascii="Times New Roman" w:hAnsi="Times New Roman" w:cs="Times New Roman"/>
          <w:bCs/>
          <w:sz w:val="28"/>
          <w:szCs w:val="28"/>
        </w:rPr>
      </w:pPr>
      <w:r w:rsidRPr="00D56071">
        <w:rPr>
          <w:rFonts w:ascii="Times New Roman" w:hAnsi="Times New Roman" w:cs="Times New Roman"/>
          <w:bCs/>
          <w:sz w:val="28"/>
          <w:szCs w:val="28"/>
        </w:rPr>
        <w:t>Українсько-американський університет Конкордія</w:t>
      </w:r>
    </w:p>
    <w:p w14:paraId="0C83A921" w14:textId="77777777" w:rsidR="005C38BE" w:rsidRPr="00D56071" w:rsidRDefault="005C38BE" w:rsidP="005C38BE">
      <w:pPr>
        <w:spacing w:after="0" w:line="240" w:lineRule="auto"/>
        <w:jc w:val="center"/>
        <w:rPr>
          <w:rFonts w:ascii="Times New Roman" w:hAnsi="Times New Roman" w:cs="Times New Roman"/>
          <w:bCs/>
          <w:sz w:val="28"/>
          <w:szCs w:val="28"/>
        </w:rPr>
      </w:pPr>
      <w:r w:rsidRPr="00D56071">
        <w:rPr>
          <w:rFonts w:ascii="Times New Roman" w:hAnsi="Times New Roman" w:cs="Times New Roman"/>
          <w:bCs/>
          <w:sz w:val="28"/>
          <w:szCs w:val="28"/>
        </w:rPr>
        <w:t>01054, вул. Тургенєвська, 8-14, Київ, Україна</w:t>
      </w:r>
    </w:p>
    <w:p w14:paraId="0C9778C0" w14:textId="77777777" w:rsidR="005C38BE" w:rsidRPr="00D56071" w:rsidRDefault="005C38BE" w:rsidP="002B0BF3">
      <w:pPr>
        <w:spacing w:after="0" w:line="240" w:lineRule="auto"/>
        <w:jc w:val="center"/>
        <w:rPr>
          <w:rFonts w:ascii="Times New Roman" w:hAnsi="Times New Roman" w:cs="Times New Roman"/>
          <w:b/>
          <w:sz w:val="28"/>
          <w:szCs w:val="28"/>
          <w:lang w:val="uk-UA"/>
        </w:rPr>
      </w:pPr>
    </w:p>
    <w:p w14:paraId="508892A6" w14:textId="4B547845" w:rsidR="0074211F" w:rsidRPr="00D56071" w:rsidRDefault="00622E94" w:rsidP="002B0BF3">
      <w:pPr>
        <w:spacing w:after="0" w:line="240" w:lineRule="auto"/>
        <w:jc w:val="both"/>
        <w:rPr>
          <w:rFonts w:ascii="Times New Roman" w:hAnsi="Times New Roman" w:cs="Times New Roman"/>
          <w:sz w:val="28"/>
          <w:szCs w:val="28"/>
          <w:lang w:val="uk-UA"/>
        </w:rPr>
      </w:pPr>
      <w:r w:rsidRPr="00D56071">
        <w:rPr>
          <w:rFonts w:ascii="Times New Roman" w:hAnsi="Times New Roman" w:cs="Times New Roman"/>
          <w:b/>
          <w:sz w:val="28"/>
          <w:szCs w:val="28"/>
          <w:lang w:val="uk-UA"/>
        </w:rPr>
        <w:t>Анотація</w:t>
      </w:r>
      <w:r w:rsidRPr="00D56071">
        <w:rPr>
          <w:rFonts w:ascii="Times New Roman" w:hAnsi="Times New Roman" w:cs="Times New Roman"/>
          <w:sz w:val="28"/>
          <w:szCs w:val="28"/>
          <w:lang w:val="uk-UA"/>
        </w:rPr>
        <w:t>:</w:t>
      </w:r>
      <w:r w:rsidR="00F86BA7" w:rsidRPr="00D56071">
        <w:rPr>
          <w:rFonts w:ascii="Times New Roman" w:hAnsi="Times New Roman" w:cs="Times New Roman"/>
          <w:sz w:val="28"/>
          <w:szCs w:val="28"/>
          <w:lang w:val="uk-UA"/>
        </w:rPr>
        <w:t xml:space="preserve"> </w:t>
      </w:r>
      <w:r w:rsidR="00CC522A" w:rsidRPr="00D56071">
        <w:rPr>
          <w:rFonts w:ascii="Times New Roman" w:hAnsi="Times New Roman" w:cs="Times New Roman"/>
          <w:sz w:val="28"/>
          <w:szCs w:val="28"/>
          <w:lang w:val="uk-UA"/>
        </w:rPr>
        <w:t xml:space="preserve">Міжособистісне спілкування </w:t>
      </w:r>
      <w:r w:rsidR="002B0BF3" w:rsidRPr="00D56071">
        <w:rPr>
          <w:rFonts w:ascii="Times New Roman" w:hAnsi="Times New Roman" w:cs="Times New Roman"/>
          <w:sz w:val="28"/>
          <w:szCs w:val="28"/>
          <w:lang w:val="uk-UA"/>
        </w:rPr>
        <w:sym w:font="Symbol" w:char="F02D"/>
      </w:r>
      <w:r w:rsidR="00CC522A" w:rsidRPr="00D56071">
        <w:rPr>
          <w:rFonts w:ascii="Times New Roman" w:hAnsi="Times New Roman" w:cs="Times New Roman"/>
          <w:sz w:val="28"/>
          <w:szCs w:val="28"/>
          <w:lang w:val="uk-UA"/>
        </w:rPr>
        <w:t xml:space="preserve"> це обмін інформацією між учасниками комунікаційного акту. Воно складається з усної мови, тобто слів, а також невербального спілкування, тобто положення тіла, жестів, міміки, рухів очей, фізичної дистанції, звуків, зорового контакту та дотику. Якість зв’язку визначається не тільки використанням коду, зрозумілого як відправнику, так і одержувачу повідомлення. Іноді виникають комунікаційні бар’єри, які ускладнюють спілкування один з одним. У повсякденному контакті багато інформації передається через слова. </w:t>
      </w:r>
      <w:r w:rsidR="00F86BA7" w:rsidRPr="00D56071">
        <w:rPr>
          <w:rFonts w:ascii="Times New Roman" w:hAnsi="Times New Roman" w:cs="Times New Roman"/>
          <w:sz w:val="28"/>
          <w:szCs w:val="28"/>
          <w:lang w:val="uk-UA"/>
        </w:rPr>
        <w:t>Актуальність дослідження</w:t>
      </w:r>
      <w:r w:rsidR="00B33264" w:rsidRPr="00D56071">
        <w:rPr>
          <w:rFonts w:ascii="Times New Roman" w:hAnsi="Times New Roman" w:cs="Times New Roman"/>
          <w:sz w:val="28"/>
          <w:szCs w:val="28"/>
          <w:lang w:val="uk-UA"/>
        </w:rPr>
        <w:t xml:space="preserve"> </w:t>
      </w:r>
      <w:r w:rsidR="00717A58" w:rsidRPr="00D56071">
        <w:rPr>
          <w:rFonts w:ascii="Times New Roman" w:hAnsi="Times New Roman" w:cs="Times New Roman"/>
          <w:sz w:val="28"/>
          <w:szCs w:val="28"/>
          <w:lang w:val="uk-UA"/>
        </w:rPr>
        <w:t>поля</w:t>
      </w:r>
      <w:r w:rsidR="00AC29E4" w:rsidRPr="00D56071">
        <w:rPr>
          <w:rFonts w:ascii="Times New Roman" w:hAnsi="Times New Roman" w:cs="Times New Roman"/>
          <w:sz w:val="28"/>
          <w:szCs w:val="28"/>
          <w:lang w:val="uk-UA"/>
        </w:rPr>
        <w:t>гає у тому, що вербальне спілкування в англійській мові є частиною міжособистісного спілкування, де необхідно подбати про мовленнєву правил</w:t>
      </w:r>
      <w:r w:rsidR="00126148" w:rsidRPr="00D56071">
        <w:rPr>
          <w:rFonts w:ascii="Times New Roman" w:hAnsi="Times New Roman" w:cs="Times New Roman"/>
          <w:sz w:val="28"/>
          <w:szCs w:val="28"/>
          <w:lang w:val="uk-UA"/>
        </w:rPr>
        <w:t>ьність і точність повідомлення.</w:t>
      </w:r>
      <w:r w:rsidR="007F4672" w:rsidRPr="00D56071">
        <w:rPr>
          <w:rFonts w:ascii="Times New Roman" w:hAnsi="Times New Roman" w:cs="Times New Roman"/>
          <w:sz w:val="28"/>
          <w:szCs w:val="28"/>
          <w:lang w:val="uk-UA"/>
        </w:rPr>
        <w:t xml:space="preserve"> </w:t>
      </w:r>
      <w:r w:rsidR="00126148" w:rsidRPr="00D56071">
        <w:rPr>
          <w:rFonts w:ascii="Times New Roman" w:hAnsi="Times New Roman" w:cs="Times New Roman"/>
          <w:sz w:val="28"/>
          <w:szCs w:val="28"/>
          <w:lang w:val="uk-UA"/>
        </w:rPr>
        <w:t xml:space="preserve">Мета дослідження – розглянути вербальні аспекти міжособистісного спілкування в англійській мові. </w:t>
      </w:r>
      <w:r w:rsidR="007F4672" w:rsidRPr="00D56071">
        <w:rPr>
          <w:rFonts w:ascii="Times New Roman" w:hAnsi="Times New Roman" w:cs="Times New Roman"/>
          <w:sz w:val="28"/>
          <w:szCs w:val="28"/>
          <w:lang w:val="uk-UA"/>
        </w:rPr>
        <w:t xml:space="preserve">Розмова є найбільш природним способом спілкування між людьми. Він двосторонній та інтерактивний, а це означає, що учасники діалогу міняються ролями, іноді говорять, </w:t>
      </w:r>
      <w:r w:rsidR="00126148" w:rsidRPr="00D56071">
        <w:rPr>
          <w:rFonts w:ascii="Times New Roman" w:hAnsi="Times New Roman" w:cs="Times New Roman"/>
          <w:sz w:val="28"/>
          <w:szCs w:val="28"/>
          <w:lang w:val="uk-UA"/>
        </w:rPr>
        <w:t xml:space="preserve">а іноді слухають. </w:t>
      </w:r>
      <w:r w:rsidR="007F4672" w:rsidRPr="00D56071">
        <w:rPr>
          <w:rFonts w:ascii="Times New Roman" w:hAnsi="Times New Roman" w:cs="Times New Roman"/>
          <w:sz w:val="28"/>
          <w:szCs w:val="28"/>
          <w:lang w:val="uk-UA"/>
        </w:rPr>
        <w:t xml:space="preserve">Його теорія має передусім лінгвістичний характер, але її також можна дуже </w:t>
      </w:r>
      <w:r w:rsidR="00126148" w:rsidRPr="00D56071">
        <w:rPr>
          <w:rFonts w:ascii="Times New Roman" w:hAnsi="Times New Roman" w:cs="Times New Roman"/>
          <w:sz w:val="28"/>
          <w:szCs w:val="28"/>
          <w:lang w:val="uk-UA"/>
        </w:rPr>
        <w:t xml:space="preserve">добре застосувати в описі повсякденних розмов, що будуються навколо </w:t>
      </w:r>
      <w:r w:rsidR="007F4672" w:rsidRPr="00D56071">
        <w:rPr>
          <w:rFonts w:ascii="Times New Roman" w:hAnsi="Times New Roman" w:cs="Times New Roman"/>
          <w:sz w:val="28"/>
          <w:szCs w:val="28"/>
          <w:lang w:val="uk-UA"/>
        </w:rPr>
        <w:t xml:space="preserve">співрозмовників, </w:t>
      </w:r>
      <w:r w:rsidR="00126148" w:rsidRPr="00D56071">
        <w:rPr>
          <w:rFonts w:ascii="Times New Roman" w:hAnsi="Times New Roman" w:cs="Times New Roman"/>
          <w:sz w:val="28"/>
          <w:szCs w:val="28"/>
          <w:lang w:val="uk-UA"/>
        </w:rPr>
        <w:t xml:space="preserve">один з яких відправник, інший </w:t>
      </w:r>
      <w:r w:rsidR="00CC522A" w:rsidRPr="00D56071">
        <w:rPr>
          <w:rFonts w:ascii="Times New Roman" w:hAnsi="Times New Roman" w:cs="Times New Roman"/>
          <w:sz w:val="28"/>
          <w:szCs w:val="28"/>
          <w:lang w:val="uk-UA"/>
        </w:rPr>
        <w:sym w:font="Symbol" w:char="F02D"/>
      </w:r>
      <w:r w:rsidR="00126148" w:rsidRPr="00D56071">
        <w:rPr>
          <w:rFonts w:ascii="Times New Roman" w:hAnsi="Times New Roman" w:cs="Times New Roman"/>
          <w:sz w:val="28"/>
          <w:szCs w:val="28"/>
          <w:lang w:val="uk-UA"/>
        </w:rPr>
        <w:t xml:space="preserve"> </w:t>
      </w:r>
      <w:r w:rsidR="007F4672" w:rsidRPr="00D56071">
        <w:rPr>
          <w:rFonts w:ascii="Times New Roman" w:hAnsi="Times New Roman" w:cs="Times New Roman"/>
          <w:sz w:val="28"/>
          <w:szCs w:val="28"/>
          <w:lang w:val="uk-UA"/>
        </w:rPr>
        <w:t>одержувач. Ці ролі, звичайно, не постійні і змінюються. Для того, щоб вони почали діалог, вони пов</w:t>
      </w:r>
      <w:r w:rsidR="00126148" w:rsidRPr="00D56071">
        <w:rPr>
          <w:rFonts w:ascii="Times New Roman" w:hAnsi="Times New Roman" w:cs="Times New Roman"/>
          <w:sz w:val="28"/>
          <w:szCs w:val="28"/>
          <w:lang w:val="uk-UA"/>
        </w:rPr>
        <w:t xml:space="preserve">инні контактувати один з одним. Іншими словами, контакт </w:t>
      </w:r>
      <w:r w:rsidR="00CC522A" w:rsidRPr="00D56071">
        <w:rPr>
          <w:rFonts w:ascii="Times New Roman" w:hAnsi="Times New Roman" w:cs="Times New Roman"/>
          <w:sz w:val="28"/>
          <w:szCs w:val="28"/>
          <w:lang w:val="uk-UA"/>
        </w:rPr>
        <w:sym w:font="Symbol" w:char="F02D"/>
      </w:r>
      <w:r w:rsidR="00126148" w:rsidRPr="00D56071">
        <w:rPr>
          <w:rFonts w:ascii="Times New Roman" w:hAnsi="Times New Roman" w:cs="Times New Roman"/>
          <w:sz w:val="28"/>
          <w:szCs w:val="28"/>
          <w:lang w:val="uk-UA"/>
        </w:rPr>
        <w:t xml:space="preserve"> </w:t>
      </w:r>
      <w:r w:rsidR="007F4672" w:rsidRPr="00D56071">
        <w:rPr>
          <w:rFonts w:ascii="Times New Roman" w:hAnsi="Times New Roman" w:cs="Times New Roman"/>
          <w:sz w:val="28"/>
          <w:szCs w:val="28"/>
          <w:lang w:val="uk-UA"/>
        </w:rPr>
        <w:t xml:space="preserve">це канал, через який </w:t>
      </w:r>
      <w:r w:rsidR="00126148" w:rsidRPr="00D56071">
        <w:rPr>
          <w:rFonts w:ascii="Times New Roman" w:hAnsi="Times New Roman" w:cs="Times New Roman"/>
          <w:sz w:val="28"/>
          <w:szCs w:val="28"/>
          <w:lang w:val="uk-UA"/>
        </w:rPr>
        <w:t xml:space="preserve">можна обмінюватися інформацією. </w:t>
      </w:r>
      <w:r w:rsidR="007F4672" w:rsidRPr="00D56071">
        <w:rPr>
          <w:rFonts w:ascii="Times New Roman" w:hAnsi="Times New Roman" w:cs="Times New Roman"/>
          <w:sz w:val="28"/>
          <w:szCs w:val="28"/>
          <w:lang w:val="uk-UA"/>
        </w:rPr>
        <w:t xml:space="preserve">Щоб співрозмовники зрозуміли один одного, вони повинні використовувати один і той же код. Йдеться просто про вільне використання певної мови, </w:t>
      </w:r>
      <w:r w:rsidR="00126148" w:rsidRPr="00D56071">
        <w:rPr>
          <w:rFonts w:ascii="Times New Roman" w:hAnsi="Times New Roman" w:cs="Times New Roman"/>
          <w:sz w:val="28"/>
          <w:szCs w:val="28"/>
          <w:lang w:val="uk-UA"/>
        </w:rPr>
        <w:t xml:space="preserve">а саме англійської. </w:t>
      </w:r>
      <w:r w:rsidR="007F4672" w:rsidRPr="00D56071">
        <w:rPr>
          <w:rFonts w:ascii="Times New Roman" w:hAnsi="Times New Roman" w:cs="Times New Roman"/>
          <w:sz w:val="28"/>
          <w:szCs w:val="28"/>
          <w:lang w:val="uk-UA"/>
        </w:rPr>
        <w:t>Завдяки коду можна створювати повідомлення, тобто ви</w:t>
      </w:r>
      <w:r w:rsidR="00126148" w:rsidRPr="00D56071">
        <w:rPr>
          <w:rFonts w:ascii="Times New Roman" w:hAnsi="Times New Roman" w:cs="Times New Roman"/>
          <w:sz w:val="28"/>
          <w:szCs w:val="28"/>
          <w:lang w:val="uk-UA"/>
        </w:rPr>
        <w:t>словлювання, а з</w:t>
      </w:r>
      <w:r w:rsidR="007F4672" w:rsidRPr="00D56071">
        <w:rPr>
          <w:rFonts w:ascii="Times New Roman" w:hAnsi="Times New Roman" w:cs="Times New Roman"/>
          <w:sz w:val="28"/>
          <w:szCs w:val="28"/>
          <w:lang w:val="uk-UA"/>
        </w:rPr>
        <w:t>устріч співрозмовників завжди відбувається за встановлених обставин місця і часу. Їх називають контекстом</w:t>
      </w:r>
      <w:r w:rsidR="00126148" w:rsidRPr="00D56071">
        <w:rPr>
          <w:rFonts w:ascii="Times New Roman" w:hAnsi="Times New Roman" w:cs="Times New Roman"/>
          <w:sz w:val="28"/>
          <w:szCs w:val="28"/>
          <w:lang w:val="uk-UA"/>
        </w:rPr>
        <w:t xml:space="preserve"> або середовищем висловлювання. Практична значимість полягає у подальшому ефективному </w:t>
      </w:r>
      <w:r w:rsidR="00126148" w:rsidRPr="00D56071">
        <w:rPr>
          <w:rFonts w:ascii="Times New Roman" w:hAnsi="Times New Roman" w:cs="Times New Roman"/>
          <w:sz w:val="28"/>
          <w:szCs w:val="28"/>
          <w:lang w:val="uk-UA"/>
        </w:rPr>
        <w:lastRenderedPageBreak/>
        <w:t>використанні вербальних аспектів міжособистісного спілкування в англійській мові.</w:t>
      </w:r>
    </w:p>
    <w:p w14:paraId="226ED707" w14:textId="09579D8E" w:rsidR="0091753A" w:rsidRPr="00D56071" w:rsidRDefault="001D753D" w:rsidP="002B0BF3">
      <w:pPr>
        <w:spacing w:after="0" w:line="240" w:lineRule="auto"/>
        <w:jc w:val="both"/>
        <w:rPr>
          <w:rFonts w:ascii="Times New Roman" w:hAnsi="Times New Roman" w:cs="Times New Roman"/>
          <w:sz w:val="28"/>
          <w:szCs w:val="28"/>
          <w:lang w:val="uk-UA"/>
        </w:rPr>
      </w:pPr>
      <w:r w:rsidRPr="00D56071">
        <w:rPr>
          <w:rFonts w:ascii="Times New Roman" w:hAnsi="Times New Roman" w:cs="Times New Roman"/>
          <w:b/>
          <w:sz w:val="28"/>
          <w:szCs w:val="28"/>
          <w:lang w:val="uk-UA"/>
        </w:rPr>
        <w:t>Ключові слова</w:t>
      </w:r>
      <w:r w:rsidRPr="00D56071">
        <w:rPr>
          <w:rFonts w:ascii="Times New Roman" w:hAnsi="Times New Roman" w:cs="Times New Roman"/>
          <w:sz w:val="28"/>
          <w:szCs w:val="28"/>
          <w:lang w:val="uk-UA"/>
        </w:rPr>
        <w:t xml:space="preserve">: </w:t>
      </w:r>
      <w:r w:rsidR="00CC522A" w:rsidRPr="00D56071">
        <w:rPr>
          <w:rFonts w:ascii="Times New Roman" w:hAnsi="Times New Roman" w:cs="Times New Roman"/>
          <w:sz w:val="28"/>
          <w:szCs w:val="28"/>
          <w:lang w:val="uk-UA"/>
        </w:rPr>
        <w:t xml:space="preserve">Англійська </w:t>
      </w:r>
      <w:r w:rsidR="00126148" w:rsidRPr="00D56071">
        <w:rPr>
          <w:rFonts w:ascii="Times New Roman" w:hAnsi="Times New Roman" w:cs="Times New Roman"/>
          <w:sz w:val="28"/>
          <w:szCs w:val="28"/>
          <w:lang w:val="uk-UA"/>
        </w:rPr>
        <w:t>мова</w:t>
      </w:r>
      <w:r w:rsidR="00CC522A" w:rsidRPr="00D56071">
        <w:rPr>
          <w:rFonts w:ascii="Times New Roman" w:hAnsi="Times New Roman" w:cs="Times New Roman"/>
          <w:sz w:val="28"/>
          <w:szCs w:val="28"/>
          <w:lang w:val="uk-UA"/>
        </w:rPr>
        <w:t>;</w:t>
      </w:r>
      <w:r w:rsidR="00126148" w:rsidRPr="00D56071">
        <w:rPr>
          <w:rFonts w:ascii="Times New Roman" w:hAnsi="Times New Roman" w:cs="Times New Roman"/>
          <w:sz w:val="28"/>
          <w:szCs w:val="28"/>
          <w:lang w:val="uk-UA"/>
        </w:rPr>
        <w:t xml:space="preserve"> вербальне спілкування</w:t>
      </w:r>
      <w:r w:rsidR="00CC522A" w:rsidRPr="00D56071">
        <w:rPr>
          <w:rFonts w:ascii="Times New Roman" w:hAnsi="Times New Roman" w:cs="Times New Roman"/>
          <w:sz w:val="28"/>
          <w:szCs w:val="28"/>
          <w:lang w:val="uk-UA"/>
        </w:rPr>
        <w:t>;</w:t>
      </w:r>
      <w:r w:rsidR="00126148" w:rsidRPr="00D56071">
        <w:rPr>
          <w:rFonts w:ascii="Times New Roman" w:hAnsi="Times New Roman" w:cs="Times New Roman"/>
          <w:sz w:val="28"/>
          <w:szCs w:val="28"/>
          <w:lang w:val="uk-UA"/>
        </w:rPr>
        <w:t xml:space="preserve"> міжособистісне спілкування</w:t>
      </w:r>
      <w:r w:rsidR="00CC522A" w:rsidRPr="00D56071">
        <w:rPr>
          <w:rFonts w:ascii="Times New Roman" w:hAnsi="Times New Roman" w:cs="Times New Roman"/>
          <w:sz w:val="28"/>
          <w:szCs w:val="28"/>
          <w:lang w:val="uk-UA"/>
        </w:rPr>
        <w:t>;</w:t>
      </w:r>
      <w:r w:rsidR="00AF6407" w:rsidRPr="00D56071">
        <w:rPr>
          <w:rFonts w:ascii="Times New Roman" w:hAnsi="Times New Roman" w:cs="Times New Roman"/>
          <w:sz w:val="28"/>
          <w:szCs w:val="28"/>
          <w:lang w:val="uk-UA"/>
        </w:rPr>
        <w:t xml:space="preserve"> </w:t>
      </w:r>
      <w:r w:rsidR="00126148" w:rsidRPr="00D56071">
        <w:rPr>
          <w:rFonts w:ascii="Times New Roman" w:hAnsi="Times New Roman" w:cs="Times New Roman"/>
          <w:sz w:val="28"/>
          <w:szCs w:val="28"/>
          <w:lang w:val="uk-UA"/>
        </w:rPr>
        <w:t>співрозмовники</w:t>
      </w:r>
      <w:r w:rsidR="00CC522A" w:rsidRPr="00D56071">
        <w:rPr>
          <w:rFonts w:ascii="Times New Roman" w:hAnsi="Times New Roman" w:cs="Times New Roman"/>
          <w:sz w:val="28"/>
          <w:szCs w:val="28"/>
          <w:lang w:val="uk-UA"/>
        </w:rPr>
        <w:t>;</w:t>
      </w:r>
      <w:r w:rsidR="00126148" w:rsidRPr="00D56071">
        <w:rPr>
          <w:rFonts w:ascii="Times New Roman" w:hAnsi="Times New Roman" w:cs="Times New Roman"/>
          <w:sz w:val="28"/>
          <w:szCs w:val="28"/>
          <w:lang w:val="uk-UA"/>
        </w:rPr>
        <w:t xml:space="preserve"> </w:t>
      </w:r>
      <w:r w:rsidR="00AF6407" w:rsidRPr="00D56071">
        <w:rPr>
          <w:rFonts w:ascii="Times New Roman" w:hAnsi="Times New Roman" w:cs="Times New Roman"/>
          <w:sz w:val="28"/>
          <w:szCs w:val="28"/>
          <w:lang w:val="uk-UA"/>
        </w:rPr>
        <w:t>канали комунікації</w:t>
      </w:r>
      <w:r w:rsidR="00CC522A" w:rsidRPr="00D56071">
        <w:rPr>
          <w:rFonts w:ascii="Times New Roman" w:hAnsi="Times New Roman" w:cs="Times New Roman"/>
          <w:sz w:val="28"/>
          <w:szCs w:val="28"/>
          <w:lang w:val="uk-UA"/>
        </w:rPr>
        <w:t xml:space="preserve">; </w:t>
      </w:r>
      <w:r w:rsidR="00AF6407" w:rsidRPr="00D56071">
        <w:rPr>
          <w:rFonts w:ascii="Times New Roman" w:hAnsi="Times New Roman" w:cs="Times New Roman"/>
          <w:sz w:val="28"/>
          <w:szCs w:val="28"/>
          <w:lang w:val="uk-UA"/>
        </w:rPr>
        <w:t>контекст</w:t>
      </w:r>
      <w:r w:rsidR="00CC522A" w:rsidRPr="00D56071">
        <w:rPr>
          <w:rFonts w:ascii="Times New Roman" w:hAnsi="Times New Roman" w:cs="Times New Roman"/>
          <w:sz w:val="28"/>
          <w:szCs w:val="28"/>
          <w:lang w:val="uk-UA"/>
        </w:rPr>
        <w:t>.</w:t>
      </w:r>
    </w:p>
    <w:p w14:paraId="0143FB73" w14:textId="28121A5C" w:rsidR="00724A7B" w:rsidRPr="00D56071" w:rsidRDefault="00724A7B" w:rsidP="002B0BF3">
      <w:pPr>
        <w:spacing w:after="0" w:line="240" w:lineRule="auto"/>
        <w:jc w:val="both"/>
        <w:rPr>
          <w:rFonts w:ascii="Times New Roman" w:hAnsi="Times New Roman" w:cs="Times New Roman"/>
          <w:sz w:val="28"/>
          <w:szCs w:val="28"/>
          <w:lang w:val="uk-UA"/>
        </w:rPr>
      </w:pPr>
    </w:p>
    <w:p w14:paraId="5989FC03" w14:textId="4D646903" w:rsidR="00724A7B" w:rsidRPr="00D56071" w:rsidRDefault="00724A7B" w:rsidP="00724A7B">
      <w:pPr>
        <w:spacing w:after="0" w:line="240" w:lineRule="auto"/>
        <w:jc w:val="center"/>
        <w:rPr>
          <w:rFonts w:ascii="Times New Roman" w:hAnsi="Times New Roman" w:cs="Times New Roman"/>
          <w:b/>
          <w:bCs/>
          <w:sz w:val="28"/>
          <w:szCs w:val="28"/>
          <w:lang w:val="en-GB"/>
        </w:rPr>
      </w:pPr>
      <w:r w:rsidRPr="00D56071">
        <w:rPr>
          <w:rFonts w:ascii="Times New Roman" w:hAnsi="Times New Roman" w:cs="Times New Roman"/>
          <w:b/>
          <w:bCs/>
          <w:sz w:val="28"/>
          <w:szCs w:val="28"/>
          <w:lang w:val="en-GB"/>
        </w:rPr>
        <w:t>Verbal Aspects of Interpersonal Communication in English</w:t>
      </w:r>
    </w:p>
    <w:p w14:paraId="201D7813" w14:textId="25943E88" w:rsidR="00724A7B" w:rsidRPr="00D56071" w:rsidRDefault="00724A7B" w:rsidP="00724A7B">
      <w:pPr>
        <w:spacing w:after="0" w:line="240" w:lineRule="auto"/>
        <w:jc w:val="center"/>
        <w:rPr>
          <w:rFonts w:ascii="Times New Roman" w:hAnsi="Times New Roman" w:cs="Times New Roman"/>
          <w:b/>
          <w:bCs/>
          <w:sz w:val="28"/>
          <w:szCs w:val="28"/>
          <w:lang w:val="en-GB"/>
        </w:rPr>
      </w:pPr>
    </w:p>
    <w:p w14:paraId="432FA1C7" w14:textId="7857970D" w:rsidR="00724A7B" w:rsidRPr="00D56071" w:rsidRDefault="00724A7B" w:rsidP="00724A7B">
      <w:pPr>
        <w:spacing w:after="0" w:line="240" w:lineRule="auto"/>
        <w:jc w:val="center"/>
        <w:rPr>
          <w:rFonts w:ascii="Times New Roman" w:hAnsi="Times New Roman" w:cs="Times New Roman"/>
          <w:b/>
          <w:bCs/>
          <w:sz w:val="28"/>
          <w:szCs w:val="28"/>
          <w:lang w:val="en-GB"/>
        </w:rPr>
      </w:pPr>
      <w:r w:rsidRPr="00D56071">
        <w:rPr>
          <w:rFonts w:ascii="Times New Roman" w:hAnsi="Times New Roman" w:cs="Times New Roman"/>
          <w:b/>
          <w:bCs/>
          <w:sz w:val="28"/>
          <w:szCs w:val="28"/>
          <w:lang w:val="en-GB"/>
        </w:rPr>
        <w:t xml:space="preserve">Alina </w:t>
      </w:r>
      <w:proofErr w:type="spellStart"/>
      <w:r w:rsidRPr="00D56071">
        <w:rPr>
          <w:rFonts w:ascii="Times New Roman" w:hAnsi="Times New Roman" w:cs="Times New Roman"/>
          <w:b/>
          <w:bCs/>
          <w:sz w:val="28"/>
          <w:szCs w:val="28"/>
          <w:lang w:val="en-GB"/>
        </w:rPr>
        <w:t>Cherepynska</w:t>
      </w:r>
      <w:proofErr w:type="spellEnd"/>
    </w:p>
    <w:p w14:paraId="534AD378" w14:textId="6C71046C" w:rsidR="00724A7B" w:rsidRPr="00D56071" w:rsidRDefault="00724A7B" w:rsidP="00724A7B">
      <w:pPr>
        <w:spacing w:after="0" w:line="240" w:lineRule="auto"/>
        <w:jc w:val="center"/>
        <w:rPr>
          <w:rFonts w:ascii="Times New Roman" w:hAnsi="Times New Roman" w:cs="Times New Roman"/>
          <w:sz w:val="28"/>
          <w:szCs w:val="28"/>
          <w:lang w:val="en-GB"/>
        </w:rPr>
      </w:pPr>
      <w:r w:rsidRPr="00D56071">
        <w:rPr>
          <w:rFonts w:ascii="Times New Roman" w:hAnsi="Times New Roman" w:cs="Times New Roman"/>
          <w:sz w:val="28"/>
          <w:szCs w:val="28"/>
          <w:lang w:val="en-GB"/>
        </w:rPr>
        <w:t>Department of General Studies</w:t>
      </w:r>
    </w:p>
    <w:p w14:paraId="46C39EA4" w14:textId="41BCFBF0" w:rsidR="00724A7B" w:rsidRPr="00D56071" w:rsidRDefault="00724A7B" w:rsidP="00724A7B">
      <w:pPr>
        <w:spacing w:after="0" w:line="240" w:lineRule="auto"/>
        <w:jc w:val="center"/>
        <w:rPr>
          <w:rFonts w:ascii="Times New Roman" w:hAnsi="Times New Roman" w:cs="Times New Roman"/>
          <w:sz w:val="28"/>
          <w:szCs w:val="28"/>
          <w:lang w:val="en-GB"/>
        </w:rPr>
      </w:pPr>
      <w:r w:rsidRPr="00D56071">
        <w:rPr>
          <w:rFonts w:ascii="Times New Roman" w:hAnsi="Times New Roman" w:cs="Times New Roman"/>
          <w:sz w:val="28"/>
          <w:szCs w:val="28"/>
          <w:lang w:val="en-GB"/>
        </w:rPr>
        <w:t>Ukrainian-American Concordia University</w:t>
      </w:r>
    </w:p>
    <w:p w14:paraId="0A19FA1C" w14:textId="46462F63" w:rsidR="00724A7B" w:rsidRPr="00D56071" w:rsidRDefault="00724A7B" w:rsidP="00724A7B">
      <w:pPr>
        <w:spacing w:after="0" w:line="240" w:lineRule="auto"/>
        <w:jc w:val="center"/>
        <w:rPr>
          <w:rFonts w:ascii="Times New Roman" w:hAnsi="Times New Roman" w:cs="Times New Roman"/>
          <w:sz w:val="28"/>
          <w:szCs w:val="28"/>
          <w:lang w:val="en-GB"/>
        </w:rPr>
      </w:pPr>
      <w:r w:rsidRPr="00D56071">
        <w:rPr>
          <w:rFonts w:ascii="Times New Roman" w:hAnsi="Times New Roman" w:cs="Times New Roman"/>
          <w:sz w:val="28"/>
          <w:szCs w:val="28"/>
          <w:lang w:val="en-GB"/>
        </w:rPr>
        <w:t xml:space="preserve">01054, 8-14 </w:t>
      </w:r>
      <w:proofErr w:type="spellStart"/>
      <w:r w:rsidRPr="00D56071">
        <w:rPr>
          <w:rFonts w:ascii="Times New Roman" w:hAnsi="Times New Roman" w:cs="Times New Roman"/>
          <w:sz w:val="28"/>
          <w:szCs w:val="28"/>
          <w:lang w:val="en-GB"/>
        </w:rPr>
        <w:t>Turhenievska</w:t>
      </w:r>
      <w:proofErr w:type="spellEnd"/>
      <w:r w:rsidRPr="00D56071">
        <w:rPr>
          <w:rFonts w:ascii="Times New Roman" w:hAnsi="Times New Roman" w:cs="Times New Roman"/>
          <w:sz w:val="28"/>
          <w:szCs w:val="28"/>
          <w:lang w:val="en-GB"/>
        </w:rPr>
        <w:t xml:space="preserve"> Str., Kyiv, Ukraine</w:t>
      </w:r>
    </w:p>
    <w:p w14:paraId="0D94D05F" w14:textId="210A731A" w:rsidR="00724A7B" w:rsidRPr="00D56071" w:rsidRDefault="00724A7B" w:rsidP="00724A7B">
      <w:pPr>
        <w:spacing w:after="0" w:line="240" w:lineRule="auto"/>
        <w:jc w:val="center"/>
        <w:rPr>
          <w:rFonts w:ascii="Times New Roman" w:hAnsi="Times New Roman" w:cs="Times New Roman"/>
          <w:sz w:val="28"/>
          <w:szCs w:val="28"/>
          <w:lang w:val="en-GB"/>
        </w:rPr>
      </w:pPr>
    </w:p>
    <w:p w14:paraId="4ABAF49B" w14:textId="5B1EC568" w:rsidR="00724A7B" w:rsidRPr="00D56071" w:rsidRDefault="00724A7B" w:rsidP="00724A7B">
      <w:pPr>
        <w:spacing w:after="0" w:line="240" w:lineRule="auto"/>
        <w:jc w:val="center"/>
        <w:rPr>
          <w:rFonts w:ascii="Times New Roman" w:hAnsi="Times New Roman" w:cs="Times New Roman"/>
          <w:b/>
          <w:bCs/>
          <w:sz w:val="28"/>
          <w:szCs w:val="28"/>
          <w:lang w:val="en-GB"/>
        </w:rPr>
      </w:pPr>
      <w:proofErr w:type="spellStart"/>
      <w:r w:rsidRPr="00D56071">
        <w:rPr>
          <w:rFonts w:ascii="Times New Roman" w:hAnsi="Times New Roman" w:cs="Times New Roman"/>
          <w:b/>
          <w:bCs/>
          <w:sz w:val="28"/>
          <w:szCs w:val="28"/>
          <w:lang w:val="en-GB"/>
        </w:rPr>
        <w:t>Halyna</w:t>
      </w:r>
      <w:proofErr w:type="spellEnd"/>
      <w:r w:rsidRPr="00D56071">
        <w:rPr>
          <w:rFonts w:ascii="Times New Roman" w:hAnsi="Times New Roman" w:cs="Times New Roman"/>
          <w:b/>
          <w:bCs/>
          <w:sz w:val="28"/>
          <w:szCs w:val="28"/>
          <w:lang w:val="en-GB"/>
        </w:rPr>
        <w:t xml:space="preserve"> </w:t>
      </w:r>
      <w:proofErr w:type="spellStart"/>
      <w:r w:rsidRPr="00D56071">
        <w:rPr>
          <w:rFonts w:ascii="Times New Roman" w:hAnsi="Times New Roman" w:cs="Times New Roman"/>
          <w:b/>
          <w:bCs/>
          <w:sz w:val="28"/>
          <w:szCs w:val="28"/>
          <w:lang w:val="en-GB"/>
        </w:rPr>
        <w:t>Bevzo</w:t>
      </w:r>
      <w:proofErr w:type="spellEnd"/>
    </w:p>
    <w:p w14:paraId="6C4A3163" w14:textId="77777777" w:rsidR="00724A7B" w:rsidRPr="00D56071" w:rsidRDefault="00724A7B" w:rsidP="00724A7B">
      <w:pPr>
        <w:spacing w:after="0" w:line="240" w:lineRule="auto"/>
        <w:jc w:val="center"/>
        <w:rPr>
          <w:rFonts w:ascii="Times New Roman" w:hAnsi="Times New Roman" w:cs="Times New Roman"/>
          <w:sz w:val="28"/>
          <w:szCs w:val="28"/>
          <w:lang w:val="en-GB"/>
        </w:rPr>
      </w:pPr>
      <w:r w:rsidRPr="00D56071">
        <w:rPr>
          <w:rFonts w:ascii="Times New Roman" w:hAnsi="Times New Roman" w:cs="Times New Roman"/>
          <w:sz w:val="28"/>
          <w:szCs w:val="28"/>
          <w:lang w:val="en-GB"/>
        </w:rPr>
        <w:t>Department of General Studies</w:t>
      </w:r>
    </w:p>
    <w:p w14:paraId="755589C3" w14:textId="77777777" w:rsidR="00724A7B" w:rsidRPr="00D56071" w:rsidRDefault="00724A7B" w:rsidP="00724A7B">
      <w:pPr>
        <w:spacing w:after="0" w:line="240" w:lineRule="auto"/>
        <w:jc w:val="center"/>
        <w:rPr>
          <w:rFonts w:ascii="Times New Roman" w:hAnsi="Times New Roman" w:cs="Times New Roman"/>
          <w:sz w:val="28"/>
          <w:szCs w:val="28"/>
          <w:lang w:val="en-GB"/>
        </w:rPr>
      </w:pPr>
      <w:r w:rsidRPr="00D56071">
        <w:rPr>
          <w:rFonts w:ascii="Times New Roman" w:hAnsi="Times New Roman" w:cs="Times New Roman"/>
          <w:sz w:val="28"/>
          <w:szCs w:val="28"/>
          <w:lang w:val="en-GB"/>
        </w:rPr>
        <w:t>Ukrainian-American Concordia University</w:t>
      </w:r>
    </w:p>
    <w:p w14:paraId="6D930622" w14:textId="77777777" w:rsidR="00724A7B" w:rsidRPr="00D56071" w:rsidRDefault="00724A7B" w:rsidP="00724A7B">
      <w:pPr>
        <w:spacing w:after="0" w:line="240" w:lineRule="auto"/>
        <w:jc w:val="center"/>
        <w:rPr>
          <w:rFonts w:ascii="Times New Roman" w:hAnsi="Times New Roman" w:cs="Times New Roman"/>
          <w:sz w:val="28"/>
          <w:szCs w:val="28"/>
          <w:lang w:val="en-GB"/>
        </w:rPr>
      </w:pPr>
      <w:r w:rsidRPr="00D56071">
        <w:rPr>
          <w:rFonts w:ascii="Times New Roman" w:hAnsi="Times New Roman" w:cs="Times New Roman"/>
          <w:sz w:val="28"/>
          <w:szCs w:val="28"/>
          <w:lang w:val="en-GB"/>
        </w:rPr>
        <w:t xml:space="preserve">01054, 8-14 </w:t>
      </w:r>
      <w:proofErr w:type="spellStart"/>
      <w:r w:rsidRPr="00D56071">
        <w:rPr>
          <w:rFonts w:ascii="Times New Roman" w:hAnsi="Times New Roman" w:cs="Times New Roman"/>
          <w:sz w:val="28"/>
          <w:szCs w:val="28"/>
          <w:lang w:val="en-GB"/>
        </w:rPr>
        <w:t>Turhenievska</w:t>
      </w:r>
      <w:proofErr w:type="spellEnd"/>
      <w:r w:rsidRPr="00D56071">
        <w:rPr>
          <w:rFonts w:ascii="Times New Roman" w:hAnsi="Times New Roman" w:cs="Times New Roman"/>
          <w:sz w:val="28"/>
          <w:szCs w:val="28"/>
          <w:lang w:val="en-GB"/>
        </w:rPr>
        <w:t xml:space="preserve"> Str., Kyiv, Ukraine</w:t>
      </w:r>
    </w:p>
    <w:p w14:paraId="4571F039" w14:textId="77777777" w:rsidR="00724A7B" w:rsidRPr="00D56071" w:rsidRDefault="00724A7B" w:rsidP="00724A7B">
      <w:pPr>
        <w:spacing w:after="0" w:line="240" w:lineRule="auto"/>
        <w:jc w:val="center"/>
        <w:rPr>
          <w:rFonts w:ascii="Times New Roman" w:hAnsi="Times New Roman" w:cs="Times New Roman"/>
          <w:sz w:val="28"/>
          <w:szCs w:val="28"/>
          <w:lang w:val="en-GB"/>
        </w:rPr>
      </w:pPr>
    </w:p>
    <w:p w14:paraId="28EE74D4" w14:textId="3C5F2FC7" w:rsidR="00724A7B" w:rsidRPr="00D56071" w:rsidRDefault="00724A7B" w:rsidP="00724A7B">
      <w:pPr>
        <w:spacing w:after="0" w:line="240" w:lineRule="auto"/>
        <w:jc w:val="center"/>
        <w:rPr>
          <w:rFonts w:ascii="Times New Roman" w:hAnsi="Times New Roman" w:cs="Times New Roman"/>
          <w:sz w:val="28"/>
          <w:szCs w:val="28"/>
          <w:lang w:val="en-GB"/>
        </w:rPr>
      </w:pPr>
      <w:r w:rsidRPr="00D56071">
        <w:rPr>
          <w:rFonts w:ascii="Times New Roman" w:hAnsi="Times New Roman" w:cs="Times New Roman"/>
          <w:b/>
          <w:bCs/>
          <w:sz w:val="28"/>
          <w:szCs w:val="28"/>
          <w:lang w:val="en-GB"/>
        </w:rPr>
        <w:t>Viacheslav</w:t>
      </w:r>
      <w:r w:rsidRPr="00D56071">
        <w:rPr>
          <w:rFonts w:ascii="Times New Roman" w:hAnsi="Times New Roman" w:cs="Times New Roman"/>
          <w:sz w:val="28"/>
          <w:szCs w:val="28"/>
          <w:lang w:val="en-GB"/>
        </w:rPr>
        <w:t xml:space="preserve"> </w:t>
      </w:r>
      <w:proofErr w:type="spellStart"/>
      <w:r w:rsidRPr="00D56071">
        <w:rPr>
          <w:rFonts w:ascii="Times New Roman" w:hAnsi="Times New Roman" w:cs="Times New Roman"/>
          <w:b/>
          <w:bCs/>
          <w:sz w:val="28"/>
          <w:szCs w:val="28"/>
          <w:lang w:val="en-GB"/>
        </w:rPr>
        <w:t>Zhuravlov</w:t>
      </w:r>
      <w:proofErr w:type="spellEnd"/>
    </w:p>
    <w:p w14:paraId="0A10E97B" w14:textId="77777777" w:rsidR="00724A7B" w:rsidRPr="00D56071" w:rsidRDefault="00724A7B" w:rsidP="00724A7B">
      <w:pPr>
        <w:spacing w:after="0" w:line="240" w:lineRule="auto"/>
        <w:jc w:val="center"/>
        <w:rPr>
          <w:rFonts w:ascii="Times New Roman" w:hAnsi="Times New Roman" w:cs="Times New Roman"/>
          <w:sz w:val="28"/>
          <w:szCs w:val="28"/>
          <w:lang w:val="en-GB"/>
        </w:rPr>
      </w:pPr>
      <w:r w:rsidRPr="00D56071">
        <w:rPr>
          <w:rFonts w:ascii="Times New Roman" w:hAnsi="Times New Roman" w:cs="Times New Roman"/>
          <w:sz w:val="28"/>
          <w:szCs w:val="28"/>
          <w:lang w:val="en-GB"/>
        </w:rPr>
        <w:t>Department of General Studies</w:t>
      </w:r>
    </w:p>
    <w:p w14:paraId="45D9B8A0" w14:textId="77777777" w:rsidR="00724A7B" w:rsidRPr="00D56071" w:rsidRDefault="00724A7B" w:rsidP="00724A7B">
      <w:pPr>
        <w:spacing w:after="0" w:line="240" w:lineRule="auto"/>
        <w:jc w:val="center"/>
        <w:rPr>
          <w:rFonts w:ascii="Times New Roman" w:hAnsi="Times New Roman" w:cs="Times New Roman"/>
          <w:sz w:val="28"/>
          <w:szCs w:val="28"/>
          <w:lang w:val="en-GB"/>
        </w:rPr>
      </w:pPr>
      <w:r w:rsidRPr="00D56071">
        <w:rPr>
          <w:rFonts w:ascii="Times New Roman" w:hAnsi="Times New Roman" w:cs="Times New Roman"/>
          <w:sz w:val="28"/>
          <w:szCs w:val="28"/>
          <w:lang w:val="en-GB"/>
        </w:rPr>
        <w:t>Ukrainian-American Concordia University</w:t>
      </w:r>
    </w:p>
    <w:p w14:paraId="4C8C9AA8" w14:textId="77777777" w:rsidR="00724A7B" w:rsidRPr="00D56071" w:rsidRDefault="00724A7B" w:rsidP="00724A7B">
      <w:pPr>
        <w:spacing w:after="0" w:line="240" w:lineRule="auto"/>
        <w:jc w:val="center"/>
        <w:rPr>
          <w:rFonts w:ascii="Times New Roman" w:hAnsi="Times New Roman" w:cs="Times New Roman"/>
          <w:sz w:val="28"/>
          <w:szCs w:val="28"/>
          <w:lang w:val="en-GB"/>
        </w:rPr>
      </w:pPr>
      <w:r w:rsidRPr="00D56071">
        <w:rPr>
          <w:rFonts w:ascii="Times New Roman" w:hAnsi="Times New Roman" w:cs="Times New Roman"/>
          <w:sz w:val="28"/>
          <w:szCs w:val="28"/>
          <w:lang w:val="en-GB"/>
        </w:rPr>
        <w:t xml:space="preserve">01054, 8-14 </w:t>
      </w:r>
      <w:proofErr w:type="spellStart"/>
      <w:r w:rsidRPr="00D56071">
        <w:rPr>
          <w:rFonts w:ascii="Times New Roman" w:hAnsi="Times New Roman" w:cs="Times New Roman"/>
          <w:sz w:val="28"/>
          <w:szCs w:val="28"/>
          <w:lang w:val="en-GB"/>
        </w:rPr>
        <w:t>Turhenievska</w:t>
      </w:r>
      <w:proofErr w:type="spellEnd"/>
      <w:r w:rsidRPr="00D56071">
        <w:rPr>
          <w:rFonts w:ascii="Times New Roman" w:hAnsi="Times New Roman" w:cs="Times New Roman"/>
          <w:sz w:val="28"/>
          <w:szCs w:val="28"/>
          <w:lang w:val="en-GB"/>
        </w:rPr>
        <w:t xml:space="preserve"> Str., Kyiv, Ukraine</w:t>
      </w:r>
    </w:p>
    <w:p w14:paraId="5FF9A029" w14:textId="77777777" w:rsidR="00724A7B" w:rsidRPr="00D56071" w:rsidRDefault="00724A7B" w:rsidP="00724A7B">
      <w:pPr>
        <w:spacing w:after="0" w:line="240" w:lineRule="auto"/>
        <w:jc w:val="both"/>
        <w:rPr>
          <w:rFonts w:ascii="Times New Roman" w:hAnsi="Times New Roman" w:cs="Times New Roman"/>
          <w:b/>
          <w:bCs/>
          <w:sz w:val="28"/>
          <w:szCs w:val="28"/>
          <w:lang w:val="en-GB"/>
        </w:rPr>
      </w:pPr>
    </w:p>
    <w:p w14:paraId="21ED7C90" w14:textId="4F7C9DC7" w:rsidR="00724A7B" w:rsidRPr="00D56071" w:rsidRDefault="00724A7B" w:rsidP="00724A7B">
      <w:pPr>
        <w:spacing w:after="0" w:line="240" w:lineRule="auto"/>
        <w:jc w:val="both"/>
        <w:rPr>
          <w:rFonts w:ascii="Times New Roman" w:hAnsi="Times New Roman" w:cs="Times New Roman"/>
          <w:sz w:val="28"/>
          <w:szCs w:val="28"/>
          <w:lang w:val="en-GB"/>
        </w:rPr>
      </w:pPr>
      <w:r w:rsidRPr="00D56071">
        <w:rPr>
          <w:rFonts w:ascii="Times New Roman" w:hAnsi="Times New Roman" w:cs="Times New Roman"/>
          <w:b/>
          <w:bCs/>
          <w:sz w:val="28"/>
          <w:szCs w:val="28"/>
          <w:lang w:val="en-GB"/>
        </w:rPr>
        <w:t>Abstract</w:t>
      </w:r>
      <w:r w:rsidR="006266CE" w:rsidRPr="00D56071">
        <w:rPr>
          <w:rFonts w:ascii="Times New Roman" w:hAnsi="Times New Roman" w:cs="Times New Roman"/>
          <w:sz w:val="28"/>
          <w:szCs w:val="28"/>
          <w:lang w:val="en-US"/>
        </w:rPr>
        <w:t>.</w:t>
      </w:r>
      <w:r w:rsidRPr="00D56071">
        <w:rPr>
          <w:rFonts w:ascii="Times New Roman" w:hAnsi="Times New Roman" w:cs="Times New Roman"/>
          <w:sz w:val="28"/>
          <w:szCs w:val="28"/>
          <w:lang w:val="en-GB"/>
        </w:rPr>
        <w:t xml:space="preserve"> Interpersonal communication is the exchange of information between the participants in a communication act. It consists of oral speech, i.e., words, as well as non-verbal communication, i.e., body position, gestures, facial expressions, eye movements, physical distance, sounds, eye contact and touch. Communication quality is determined not only by the use of code that is understandable to both the sender and the recipient of the message. Sometimes there are communication barriers that make it difficult to communicate with each other. In everyday contact, a lot of information is conveyed through words. The relevance of the study is that verbal communication in English is part of interpersonal communication, where you need to take care of speech correctness and accuracy of the message. The aim of the study is to consider the verbal aspects of interpersonal communication in English. Conversation is the most natural way to communicate between people. It is two-way and interactive, which means that dialogue participants change roles, sometimes speaking and sometimes listening. His theory is primarily linguistic in nature, but it can also be very well applied in the description of everyday conversations built around interlocutors, one of whom is the sender and the other the recipient. These roles, of course, are not permanent and change. In order for them to start a dialogue, they must be in contact with each other. In other words, a contact is a channel through which information can be exchanged. For interlocutors to understand each other, they must use the same code. It's just a free use of a certain language, namely English. Thanks to the code, you can create messages, i.e., statements, and the meeting of interlocutors always takes place under the established circumstances of place and time. They are called the context or </w:t>
      </w:r>
      <w:r w:rsidRPr="00D56071">
        <w:rPr>
          <w:rFonts w:ascii="Times New Roman" w:hAnsi="Times New Roman" w:cs="Times New Roman"/>
          <w:sz w:val="28"/>
          <w:szCs w:val="28"/>
          <w:lang w:val="en-GB"/>
        </w:rPr>
        <w:lastRenderedPageBreak/>
        <w:t>environment of expression. The practical significance lies in the further effective use of verbal aspects of interpersonal communication in English.</w:t>
      </w:r>
    </w:p>
    <w:p w14:paraId="17F68C84" w14:textId="2ED05836" w:rsidR="00724A7B" w:rsidRPr="00D56071" w:rsidRDefault="00724A7B" w:rsidP="00724A7B">
      <w:pPr>
        <w:spacing w:after="0" w:line="240" w:lineRule="auto"/>
        <w:jc w:val="both"/>
        <w:rPr>
          <w:rFonts w:ascii="Times New Roman" w:hAnsi="Times New Roman" w:cs="Times New Roman"/>
          <w:sz w:val="28"/>
          <w:szCs w:val="28"/>
          <w:lang w:val="en-GB"/>
        </w:rPr>
      </w:pPr>
      <w:r w:rsidRPr="00D56071">
        <w:rPr>
          <w:rFonts w:ascii="Times New Roman" w:hAnsi="Times New Roman" w:cs="Times New Roman"/>
          <w:b/>
          <w:bCs/>
          <w:sz w:val="28"/>
          <w:szCs w:val="28"/>
          <w:lang w:val="en-GB"/>
        </w:rPr>
        <w:t>Keywords</w:t>
      </w:r>
      <w:r w:rsidRPr="00D56071">
        <w:rPr>
          <w:rFonts w:ascii="Times New Roman" w:hAnsi="Times New Roman" w:cs="Times New Roman"/>
          <w:sz w:val="28"/>
          <w:szCs w:val="28"/>
          <w:lang w:val="en-GB"/>
        </w:rPr>
        <w:t>: English language; verbal communication; interpersonal communication; interlocutors; communication channels; context.</w:t>
      </w:r>
    </w:p>
    <w:p w14:paraId="69FC6010" w14:textId="77777777" w:rsidR="00724A7B" w:rsidRPr="00D56071" w:rsidRDefault="00724A7B" w:rsidP="002B0BF3">
      <w:pPr>
        <w:spacing w:after="0" w:line="240" w:lineRule="auto"/>
        <w:jc w:val="both"/>
        <w:rPr>
          <w:rFonts w:ascii="Times New Roman" w:hAnsi="Times New Roman" w:cs="Times New Roman"/>
          <w:sz w:val="28"/>
          <w:szCs w:val="28"/>
          <w:lang w:val="uk-UA"/>
        </w:rPr>
      </w:pPr>
    </w:p>
    <w:p w14:paraId="113BF087" w14:textId="77777777" w:rsidR="00622E94" w:rsidRPr="00D56071" w:rsidRDefault="004307CD" w:rsidP="002B0BF3">
      <w:pPr>
        <w:spacing w:after="0" w:line="240" w:lineRule="auto"/>
        <w:ind w:firstLine="567"/>
        <w:jc w:val="both"/>
        <w:rPr>
          <w:rFonts w:ascii="Times New Roman" w:hAnsi="Times New Roman" w:cs="Times New Roman"/>
          <w:sz w:val="28"/>
          <w:szCs w:val="28"/>
          <w:lang w:val="uk-UA"/>
        </w:rPr>
      </w:pPr>
      <w:r w:rsidRPr="00D56071">
        <w:rPr>
          <w:rFonts w:ascii="Times New Roman" w:hAnsi="Times New Roman" w:cs="Times New Roman"/>
          <w:b/>
          <w:sz w:val="28"/>
          <w:szCs w:val="28"/>
          <w:lang w:val="uk-UA"/>
        </w:rPr>
        <w:t xml:space="preserve">1. </w:t>
      </w:r>
      <w:r w:rsidR="00622E94" w:rsidRPr="00D56071">
        <w:rPr>
          <w:rFonts w:ascii="Times New Roman" w:hAnsi="Times New Roman" w:cs="Times New Roman"/>
          <w:b/>
          <w:sz w:val="28"/>
          <w:szCs w:val="28"/>
          <w:lang w:val="uk-UA"/>
        </w:rPr>
        <w:t>Вступ</w:t>
      </w:r>
    </w:p>
    <w:p w14:paraId="43871B5F" w14:textId="47FDA509" w:rsidR="00F80A38" w:rsidRPr="00D56071" w:rsidRDefault="00BB2C6D" w:rsidP="002B0BF3">
      <w:pPr>
        <w:spacing w:after="0" w:line="240" w:lineRule="auto"/>
        <w:ind w:firstLine="567"/>
        <w:jc w:val="both"/>
        <w:rPr>
          <w:rFonts w:ascii="Times New Roman" w:hAnsi="Times New Roman" w:cs="Times New Roman"/>
          <w:sz w:val="28"/>
          <w:szCs w:val="28"/>
          <w:lang w:val="uk-UA"/>
        </w:rPr>
      </w:pPr>
      <w:r w:rsidRPr="00D56071">
        <w:rPr>
          <w:rFonts w:ascii="Times New Roman" w:hAnsi="Times New Roman" w:cs="Times New Roman"/>
          <w:sz w:val="28"/>
          <w:szCs w:val="28"/>
          <w:lang w:val="uk-UA"/>
        </w:rPr>
        <w:t xml:space="preserve">Міжособистісне спілкування передбачає не тільки виробництво, а й сприйняття мовлення, що є первинним по відношенню до інших форм мовленнєвого спілкування, наприклад, до письма. Говорячи про міжособистісне спілкування в англійській мові, необхідно розрізняти такі терміни, як лінгвістична і комунікативна компетентність, які часто ототожнюють. Лінгвістична компетентність </w:t>
      </w:r>
      <w:r w:rsidR="006266CE" w:rsidRPr="00D56071">
        <w:rPr>
          <w:rFonts w:ascii="Times New Roman" w:hAnsi="Times New Roman" w:cs="Times New Roman"/>
          <w:sz w:val="28"/>
          <w:szCs w:val="28"/>
          <w:lang w:val="uk-UA"/>
        </w:rPr>
        <w:t>–</w:t>
      </w:r>
      <w:r w:rsidRPr="00D56071">
        <w:rPr>
          <w:rFonts w:ascii="Times New Roman" w:hAnsi="Times New Roman" w:cs="Times New Roman"/>
          <w:sz w:val="28"/>
          <w:szCs w:val="28"/>
          <w:lang w:val="uk-UA"/>
        </w:rPr>
        <w:t xml:space="preserve"> вміння користуватися мовою. Комунікативна компетенція </w:t>
      </w:r>
      <w:r w:rsidR="006266CE" w:rsidRPr="00D56071">
        <w:rPr>
          <w:rFonts w:ascii="Times New Roman" w:hAnsi="Times New Roman" w:cs="Times New Roman"/>
          <w:sz w:val="28"/>
          <w:szCs w:val="28"/>
          <w:lang w:val="uk-UA"/>
        </w:rPr>
        <w:t>–</w:t>
      </w:r>
      <w:r w:rsidRPr="00D56071">
        <w:rPr>
          <w:rFonts w:ascii="Times New Roman" w:hAnsi="Times New Roman" w:cs="Times New Roman"/>
          <w:sz w:val="28"/>
          <w:szCs w:val="28"/>
          <w:lang w:val="uk-UA"/>
        </w:rPr>
        <w:t xml:space="preserve"> вміння використовувати мову відповідно до ситуації та слухача. Основною функцією мови є передача інформації </w:t>
      </w:r>
      <w:r w:rsidR="00CC522A" w:rsidRPr="00D56071">
        <w:rPr>
          <w:rFonts w:ascii="Times New Roman" w:hAnsi="Times New Roman" w:cs="Times New Roman"/>
          <w:sz w:val="28"/>
          <w:szCs w:val="28"/>
          <w:lang w:val="uk-UA"/>
        </w:rPr>
        <w:sym w:font="Symbol" w:char="F02D"/>
      </w:r>
      <w:r w:rsidRPr="00D56071">
        <w:rPr>
          <w:rFonts w:ascii="Times New Roman" w:hAnsi="Times New Roman" w:cs="Times New Roman"/>
          <w:sz w:val="28"/>
          <w:szCs w:val="28"/>
          <w:lang w:val="uk-UA"/>
        </w:rPr>
        <w:t xml:space="preserve"> когнітивна функція, яка з</w:t>
      </w:r>
      <w:r w:rsidR="009732C7" w:rsidRPr="00D56071">
        <w:rPr>
          <w:rFonts w:ascii="Times New Roman" w:hAnsi="Times New Roman" w:cs="Times New Roman"/>
          <w:sz w:val="28"/>
          <w:szCs w:val="28"/>
          <w:lang w:val="uk-UA"/>
        </w:rPr>
        <w:t xml:space="preserve">азвичай пов’язана з контекстом. </w:t>
      </w:r>
      <w:r w:rsidR="00217975" w:rsidRPr="00D56071">
        <w:rPr>
          <w:rFonts w:ascii="Times New Roman" w:hAnsi="Times New Roman" w:cs="Times New Roman"/>
          <w:sz w:val="28"/>
          <w:szCs w:val="28"/>
          <w:lang w:val="uk-UA"/>
        </w:rPr>
        <w:t xml:space="preserve">Вербальне спілкування відбувається за допомогою природної мови, тобто мовлення. Це основний метод, який використовується в міжособистісному спілкуванні. Спілкування </w:t>
      </w:r>
      <w:r w:rsidR="00CC522A" w:rsidRPr="00D56071">
        <w:rPr>
          <w:rFonts w:ascii="Times New Roman" w:hAnsi="Times New Roman" w:cs="Times New Roman"/>
          <w:sz w:val="28"/>
          <w:szCs w:val="28"/>
          <w:lang w:val="uk-UA"/>
        </w:rPr>
        <w:sym w:font="Symbol" w:char="F02D"/>
      </w:r>
      <w:r w:rsidR="00217975" w:rsidRPr="00D56071">
        <w:rPr>
          <w:rFonts w:ascii="Times New Roman" w:hAnsi="Times New Roman" w:cs="Times New Roman"/>
          <w:sz w:val="28"/>
          <w:szCs w:val="28"/>
          <w:lang w:val="uk-UA"/>
        </w:rPr>
        <w:t xml:space="preserve"> це безперервний процес</w:t>
      </w:r>
      <w:r w:rsidR="00FE52D4" w:rsidRPr="00D56071">
        <w:rPr>
          <w:rFonts w:ascii="Times New Roman" w:hAnsi="Times New Roman" w:cs="Times New Roman"/>
          <w:sz w:val="28"/>
          <w:szCs w:val="28"/>
        </w:rPr>
        <w:t xml:space="preserve"> [1]</w:t>
      </w:r>
      <w:r w:rsidR="00217975" w:rsidRPr="00D56071">
        <w:rPr>
          <w:rFonts w:ascii="Times New Roman" w:hAnsi="Times New Roman" w:cs="Times New Roman"/>
          <w:sz w:val="28"/>
          <w:szCs w:val="28"/>
          <w:lang w:val="uk-UA"/>
        </w:rPr>
        <w:t xml:space="preserve">. Постава, міміка, жести та слова передають конкретну інформацію. Однак для того, щоб можна було говорити про існування комунікації, має бути три ланки: відправник </w:t>
      </w:r>
      <w:r w:rsidR="006266CE" w:rsidRPr="00D56071">
        <w:rPr>
          <w:rFonts w:ascii="Times New Roman" w:hAnsi="Times New Roman" w:cs="Times New Roman"/>
          <w:sz w:val="28"/>
          <w:szCs w:val="28"/>
          <w:lang w:val="uk-UA"/>
        </w:rPr>
        <w:t>–</w:t>
      </w:r>
      <w:r w:rsidR="00217975" w:rsidRPr="00D56071">
        <w:rPr>
          <w:rFonts w:ascii="Times New Roman" w:hAnsi="Times New Roman" w:cs="Times New Roman"/>
          <w:sz w:val="28"/>
          <w:szCs w:val="28"/>
          <w:lang w:val="uk-UA"/>
        </w:rPr>
        <w:t xml:space="preserve"> особа, яка надсилає конкретну інформацію, одержувач </w:t>
      </w:r>
      <w:r w:rsidR="002B0BF3" w:rsidRPr="00D56071">
        <w:rPr>
          <w:rFonts w:ascii="Times New Roman" w:hAnsi="Times New Roman" w:cs="Times New Roman"/>
          <w:sz w:val="28"/>
          <w:szCs w:val="28"/>
          <w:lang w:val="uk-UA"/>
        </w:rPr>
        <w:sym w:font="Symbol" w:char="F02D"/>
      </w:r>
      <w:r w:rsidR="00217975" w:rsidRPr="00D56071">
        <w:rPr>
          <w:rFonts w:ascii="Times New Roman" w:hAnsi="Times New Roman" w:cs="Times New Roman"/>
          <w:sz w:val="28"/>
          <w:szCs w:val="28"/>
          <w:lang w:val="uk-UA"/>
        </w:rPr>
        <w:t xml:space="preserve"> особа, на яку спрямована інформація і конкретний код </w:t>
      </w:r>
      <w:r w:rsidR="00CC522A" w:rsidRPr="00D56071">
        <w:rPr>
          <w:rFonts w:ascii="Times New Roman" w:hAnsi="Times New Roman" w:cs="Times New Roman"/>
          <w:sz w:val="28"/>
          <w:szCs w:val="28"/>
          <w:lang w:val="uk-UA"/>
        </w:rPr>
        <w:sym w:font="Symbol" w:char="F02D"/>
      </w:r>
      <w:r w:rsidR="00217975" w:rsidRPr="00D56071">
        <w:rPr>
          <w:rFonts w:ascii="Times New Roman" w:hAnsi="Times New Roman" w:cs="Times New Roman"/>
          <w:sz w:val="28"/>
          <w:szCs w:val="28"/>
          <w:lang w:val="uk-UA"/>
        </w:rPr>
        <w:t xml:space="preserve"> спосіб передачі цієї інформації. Про ефективне спілкування в англійській мові можна говорити лише тоді, коли інформація отримана відповідно до намірів відправника. Зміст і контекст відіграють важливу роль у процесі розуміння повідомлення. Зміст висловлювання складають окремі слова. Використовуючи конкретні граматичні правила, їх об’єднують у семантичні словосполучення. Люди використовують мову самостійно, конструюють висловлювання та інтерпретують їх</w:t>
      </w:r>
      <w:r w:rsidR="00FE52D4" w:rsidRPr="00D56071">
        <w:rPr>
          <w:rFonts w:ascii="Times New Roman" w:hAnsi="Times New Roman" w:cs="Times New Roman"/>
          <w:sz w:val="28"/>
          <w:szCs w:val="28"/>
          <w:lang w:val="uk-UA"/>
        </w:rPr>
        <w:t xml:space="preserve"> [2]</w:t>
      </w:r>
      <w:r w:rsidR="00217975" w:rsidRPr="00D56071">
        <w:rPr>
          <w:rFonts w:ascii="Times New Roman" w:hAnsi="Times New Roman" w:cs="Times New Roman"/>
          <w:sz w:val="28"/>
          <w:szCs w:val="28"/>
          <w:lang w:val="uk-UA"/>
        </w:rPr>
        <w:t>.</w:t>
      </w:r>
      <w:r w:rsidR="00F80A38" w:rsidRPr="00D56071">
        <w:rPr>
          <w:rFonts w:ascii="Times New Roman" w:hAnsi="Times New Roman" w:cs="Times New Roman"/>
          <w:sz w:val="28"/>
          <w:szCs w:val="28"/>
          <w:lang w:val="uk-UA"/>
        </w:rPr>
        <w:t xml:space="preserve"> </w:t>
      </w:r>
    </w:p>
    <w:p w14:paraId="3131EB6C" w14:textId="79190A23" w:rsidR="009732C7" w:rsidRPr="00D56071" w:rsidRDefault="00FF1CE8" w:rsidP="002B0BF3">
      <w:pPr>
        <w:spacing w:after="0" w:line="240" w:lineRule="auto"/>
        <w:ind w:firstLine="567"/>
        <w:jc w:val="both"/>
        <w:rPr>
          <w:rFonts w:ascii="Times New Roman" w:hAnsi="Times New Roman" w:cs="Times New Roman"/>
          <w:sz w:val="28"/>
          <w:szCs w:val="28"/>
          <w:lang w:val="uk-UA"/>
        </w:rPr>
      </w:pPr>
      <w:r w:rsidRPr="00D56071">
        <w:rPr>
          <w:rFonts w:ascii="Times New Roman" w:hAnsi="Times New Roman" w:cs="Times New Roman"/>
          <w:sz w:val="28"/>
          <w:szCs w:val="28"/>
          <w:lang w:val="uk-UA"/>
        </w:rPr>
        <w:t xml:space="preserve">Вербальне спілкування </w:t>
      </w:r>
      <w:r w:rsidR="00CC522A" w:rsidRPr="00D56071">
        <w:rPr>
          <w:rFonts w:ascii="Times New Roman" w:hAnsi="Times New Roman" w:cs="Times New Roman"/>
          <w:sz w:val="28"/>
          <w:szCs w:val="28"/>
          <w:lang w:val="uk-UA"/>
        </w:rPr>
        <w:sym w:font="Symbol" w:char="F02D"/>
      </w:r>
      <w:r w:rsidRPr="00D56071">
        <w:rPr>
          <w:rFonts w:ascii="Times New Roman" w:hAnsi="Times New Roman" w:cs="Times New Roman"/>
          <w:sz w:val="28"/>
          <w:szCs w:val="28"/>
          <w:lang w:val="uk-UA"/>
        </w:rPr>
        <w:t xml:space="preserve"> це, простіше кажучи, загальна кількість вимовлених слів, які об’єднуються в речення та цілі висловлювання. Вони передають почуття, емоції, спогади, пов’язують події та описують факти, здогади та припущення. Спілкування полягає в тому, щоб зрозуміти іншу людину, порозумітися з нею та зробити спільні висновки. Вербальне спілкування складається із змісту висловлювання, його плавності та акцентуації, швидкості мовлення та використання вибраного типу лексики. </w:t>
      </w:r>
      <w:r w:rsidR="009732C7" w:rsidRPr="00D56071">
        <w:rPr>
          <w:rFonts w:ascii="Times New Roman" w:hAnsi="Times New Roman" w:cs="Times New Roman"/>
          <w:sz w:val="28"/>
          <w:szCs w:val="28"/>
          <w:lang w:val="uk-UA"/>
        </w:rPr>
        <w:t>Джерелом комунікації є особа, яка надсилає повідомлення. Повідомлення, у свою чергу, є поточною фізичною формою наданої інформації</w:t>
      </w:r>
      <w:r w:rsidR="00FE52D4" w:rsidRPr="00D56071">
        <w:rPr>
          <w:rFonts w:ascii="Times New Roman" w:hAnsi="Times New Roman" w:cs="Times New Roman"/>
          <w:sz w:val="28"/>
          <w:szCs w:val="28"/>
          <w:lang w:val="uk-UA"/>
        </w:rPr>
        <w:t xml:space="preserve"> [3]</w:t>
      </w:r>
      <w:r w:rsidR="009732C7" w:rsidRPr="00D56071">
        <w:rPr>
          <w:rFonts w:ascii="Times New Roman" w:hAnsi="Times New Roman" w:cs="Times New Roman"/>
          <w:sz w:val="28"/>
          <w:szCs w:val="28"/>
          <w:lang w:val="uk-UA"/>
        </w:rPr>
        <w:t xml:space="preserve">. Повідомлення може приймати різні форми. Повідомлення надсилається одержувачу за обраним відправником маршрутом, який називається каналом. Кожен канал має свої власні коди, тобто знаки, символи та жести, які використовуються для того, щоб передати зміст і значення надісланого повідомлення. Акт перетворення таких намірів у код називається кодуванням. Реципієнт є елементом моделі міжособистісного спілкування, на який направлено повідомлення. Усі коди повідомлень, надіслані відправником, мають бути належним чином перекладені, щоб інформація могла </w:t>
      </w:r>
      <w:r w:rsidR="009732C7" w:rsidRPr="00D56071">
        <w:rPr>
          <w:rFonts w:ascii="Times New Roman" w:hAnsi="Times New Roman" w:cs="Times New Roman"/>
          <w:sz w:val="28"/>
          <w:szCs w:val="28"/>
          <w:lang w:val="uk-UA"/>
        </w:rPr>
        <w:lastRenderedPageBreak/>
        <w:t>бути зрозуміла одержувачу. Цей процес називається декодуванням. Однак слід пам’ятати, що під час передачі повідомлення можуть виникнути деякі проблеми, як з боку відправника, так і з боку одержувача. Тому, на завершальній фазі процесу комунікації, за допомогою зворотного зв’язку, необхідно переконатися, що повідомлення було належним чином отримане.</w:t>
      </w:r>
    </w:p>
    <w:p w14:paraId="632154E4" w14:textId="4DF6D9D2" w:rsidR="00502E49" w:rsidRPr="00D56071" w:rsidRDefault="00FF1CE8" w:rsidP="002B0BF3">
      <w:pPr>
        <w:spacing w:after="0" w:line="240" w:lineRule="auto"/>
        <w:ind w:firstLine="567"/>
        <w:jc w:val="both"/>
        <w:rPr>
          <w:rFonts w:ascii="Times New Roman" w:hAnsi="Times New Roman" w:cs="Times New Roman"/>
          <w:sz w:val="28"/>
          <w:szCs w:val="28"/>
          <w:lang w:val="uk-UA"/>
        </w:rPr>
      </w:pPr>
      <w:r w:rsidRPr="00D56071">
        <w:rPr>
          <w:rFonts w:ascii="Times New Roman" w:hAnsi="Times New Roman" w:cs="Times New Roman"/>
          <w:sz w:val="28"/>
          <w:szCs w:val="28"/>
          <w:lang w:val="uk-UA"/>
        </w:rPr>
        <w:t>Ключ до розуміння того, що говорять інші, здається, прихований у здатності людини розуміти й робити висновки</w:t>
      </w:r>
      <w:r w:rsidR="00FE52D4" w:rsidRPr="00D56071">
        <w:rPr>
          <w:rFonts w:ascii="Times New Roman" w:hAnsi="Times New Roman" w:cs="Times New Roman"/>
          <w:sz w:val="28"/>
          <w:szCs w:val="28"/>
        </w:rPr>
        <w:t xml:space="preserve"> [4]</w:t>
      </w:r>
      <w:r w:rsidRPr="00D56071">
        <w:rPr>
          <w:rFonts w:ascii="Times New Roman" w:hAnsi="Times New Roman" w:cs="Times New Roman"/>
          <w:sz w:val="28"/>
          <w:szCs w:val="28"/>
          <w:lang w:val="uk-UA"/>
        </w:rPr>
        <w:t>. Психологічний процес розпізнавання та призначення намірів, відомий як читання думок, дозволяє реципієнту дотягнутися до висновку та знищити бар’єр між буквальним значенням речень та їх неявним значенням. Дослівне та переносне використання мови підлягає аналізу семантики та прагматики, хоча межі між областями часто розмиті. Таке розуміння вербальної комунікації відкриває абсолютно новий вимір тлумачення. Враховуючи напрямок надісланих повідомлень, в англійській мові розрізняються такі типи спілкування: вертикальне, горизонтальне. Вертикальне спілкування найчастіше стосується офіційних повідомлень, що перетікають між співробітниками та їх керівництвом з метою досягнення поставлених цілей, надання інформації та інструкцій, а також сигнальних питань, які потребують спеціальної увагу або вирішення проблеми. Керівники зацікавлені в цьому напрямку спілкування, тому що він допомагає їм керувати та контролювати розвиток бізнесу. Горизонтальне спілкування відбувається між членами однієї групи або співробітниками, які виконують функції на одному рівні. Це спілкування може бути офіційним і неформальним. Для того, щоб усі види вербального спілкування були ефективними, комунікатори повинні продемонструвати такі навички: мовлення, читання, аудіювання, переконання</w:t>
      </w:r>
      <w:r w:rsidR="00FE52D4" w:rsidRPr="00D56071">
        <w:rPr>
          <w:rFonts w:ascii="Times New Roman" w:hAnsi="Times New Roman" w:cs="Times New Roman"/>
          <w:sz w:val="28"/>
          <w:szCs w:val="28"/>
        </w:rPr>
        <w:t xml:space="preserve"> [5</w:t>
      </w:r>
      <w:r w:rsidR="00BE0961" w:rsidRPr="00D56071">
        <w:rPr>
          <w:rFonts w:ascii="Times New Roman" w:hAnsi="Times New Roman" w:cs="Times New Roman"/>
          <w:sz w:val="28"/>
          <w:szCs w:val="28"/>
        </w:rPr>
        <w:t xml:space="preserve">; </w:t>
      </w:r>
      <w:r w:rsidR="00FE52D4" w:rsidRPr="00D56071">
        <w:rPr>
          <w:rFonts w:ascii="Times New Roman" w:hAnsi="Times New Roman" w:cs="Times New Roman"/>
          <w:sz w:val="28"/>
          <w:szCs w:val="28"/>
        </w:rPr>
        <w:t>6]</w:t>
      </w:r>
      <w:r w:rsidRPr="00D56071">
        <w:rPr>
          <w:rFonts w:ascii="Times New Roman" w:hAnsi="Times New Roman" w:cs="Times New Roman"/>
          <w:sz w:val="28"/>
          <w:szCs w:val="28"/>
          <w:lang w:val="uk-UA"/>
        </w:rPr>
        <w:t>.</w:t>
      </w:r>
    </w:p>
    <w:p w14:paraId="10C293AF" w14:textId="77777777" w:rsidR="00502E49" w:rsidRPr="00D56071" w:rsidRDefault="00FF1CE8" w:rsidP="002B0BF3">
      <w:pPr>
        <w:spacing w:after="0" w:line="240" w:lineRule="auto"/>
        <w:ind w:firstLine="567"/>
        <w:jc w:val="both"/>
        <w:rPr>
          <w:rFonts w:ascii="Times New Roman" w:hAnsi="Times New Roman" w:cs="Times New Roman"/>
          <w:sz w:val="28"/>
          <w:szCs w:val="28"/>
          <w:lang w:val="uk-UA"/>
        </w:rPr>
      </w:pPr>
      <w:r w:rsidRPr="00D56071">
        <w:rPr>
          <w:rFonts w:ascii="Times New Roman" w:hAnsi="Times New Roman" w:cs="Times New Roman"/>
          <w:sz w:val="28"/>
          <w:szCs w:val="28"/>
          <w:lang w:val="uk-UA"/>
        </w:rPr>
        <w:t>Мета дослідження – розглянути вербальні аспекти міжособистісного спілкування в англійській мові.</w:t>
      </w:r>
    </w:p>
    <w:p w14:paraId="63D78C86" w14:textId="77777777" w:rsidR="002B0BF3" w:rsidRPr="00D56071" w:rsidRDefault="002B0BF3" w:rsidP="002B0BF3">
      <w:pPr>
        <w:tabs>
          <w:tab w:val="left" w:pos="3465"/>
        </w:tabs>
        <w:spacing w:after="0" w:line="240" w:lineRule="auto"/>
        <w:rPr>
          <w:rFonts w:ascii="Times New Roman" w:hAnsi="Times New Roman" w:cs="Times New Roman"/>
          <w:b/>
          <w:sz w:val="28"/>
          <w:szCs w:val="28"/>
          <w:lang w:val="uk-UA"/>
        </w:rPr>
      </w:pPr>
    </w:p>
    <w:p w14:paraId="13A866C9" w14:textId="7D0FD7D2" w:rsidR="00E57CE2" w:rsidRPr="00D56071" w:rsidRDefault="004307CD" w:rsidP="002B0BF3">
      <w:pPr>
        <w:tabs>
          <w:tab w:val="left" w:pos="3465"/>
        </w:tabs>
        <w:spacing w:after="0" w:line="240" w:lineRule="auto"/>
        <w:ind w:firstLine="567"/>
        <w:rPr>
          <w:rFonts w:ascii="Times New Roman" w:hAnsi="Times New Roman" w:cs="Times New Roman"/>
          <w:b/>
          <w:sz w:val="28"/>
          <w:szCs w:val="28"/>
          <w:lang w:val="uk-UA"/>
        </w:rPr>
      </w:pPr>
      <w:r w:rsidRPr="00D56071">
        <w:rPr>
          <w:rFonts w:ascii="Times New Roman" w:hAnsi="Times New Roman" w:cs="Times New Roman"/>
          <w:b/>
          <w:sz w:val="28"/>
          <w:szCs w:val="28"/>
          <w:lang w:val="uk-UA"/>
        </w:rPr>
        <w:t xml:space="preserve">2. </w:t>
      </w:r>
      <w:r w:rsidR="00622E94" w:rsidRPr="00D56071">
        <w:rPr>
          <w:rFonts w:ascii="Times New Roman" w:hAnsi="Times New Roman" w:cs="Times New Roman"/>
          <w:b/>
          <w:sz w:val="28"/>
          <w:szCs w:val="28"/>
          <w:lang w:val="uk-UA"/>
        </w:rPr>
        <w:t>Матеріали та методи</w:t>
      </w:r>
    </w:p>
    <w:p w14:paraId="3E7BE810" w14:textId="77777777" w:rsidR="00EC59EC" w:rsidRPr="00D56071" w:rsidRDefault="00E60EE1" w:rsidP="002B0BF3">
      <w:pPr>
        <w:spacing w:after="0" w:line="240" w:lineRule="auto"/>
        <w:ind w:firstLine="567"/>
        <w:jc w:val="both"/>
        <w:rPr>
          <w:rFonts w:ascii="Times New Roman" w:hAnsi="Times New Roman" w:cs="Times New Roman"/>
          <w:sz w:val="28"/>
          <w:szCs w:val="28"/>
          <w:lang w:val="uk-UA"/>
        </w:rPr>
      </w:pPr>
      <w:r w:rsidRPr="00D56071">
        <w:rPr>
          <w:rFonts w:ascii="Times New Roman" w:hAnsi="Times New Roman" w:cs="Times New Roman"/>
          <w:sz w:val="28"/>
          <w:szCs w:val="28"/>
          <w:lang w:val="uk-UA"/>
        </w:rPr>
        <w:t>Теоретичну і методичну основи дослідження складають</w:t>
      </w:r>
      <w:r w:rsidR="00362B18" w:rsidRPr="00D56071">
        <w:rPr>
          <w:rFonts w:ascii="Times New Roman" w:hAnsi="Times New Roman" w:cs="Times New Roman"/>
          <w:sz w:val="28"/>
          <w:szCs w:val="28"/>
          <w:lang w:val="uk-UA"/>
        </w:rPr>
        <w:t xml:space="preserve"> такі підходи</w:t>
      </w:r>
      <w:r w:rsidRPr="00D56071">
        <w:rPr>
          <w:rFonts w:ascii="Times New Roman" w:hAnsi="Times New Roman" w:cs="Times New Roman"/>
          <w:sz w:val="28"/>
          <w:szCs w:val="28"/>
          <w:lang w:val="uk-UA"/>
        </w:rPr>
        <w:t xml:space="preserve">: </w:t>
      </w:r>
      <w:r w:rsidR="00A916D0" w:rsidRPr="00D56071">
        <w:rPr>
          <w:rFonts w:ascii="Times New Roman" w:hAnsi="Times New Roman" w:cs="Times New Roman"/>
          <w:sz w:val="28"/>
          <w:szCs w:val="28"/>
          <w:lang w:val="uk-UA"/>
        </w:rPr>
        <w:t>теоретичний</w:t>
      </w:r>
      <w:r w:rsidR="00D84FDA" w:rsidRPr="00D56071">
        <w:rPr>
          <w:rFonts w:ascii="Times New Roman" w:hAnsi="Times New Roman" w:cs="Times New Roman"/>
          <w:sz w:val="28"/>
          <w:szCs w:val="28"/>
          <w:lang w:val="uk-UA"/>
        </w:rPr>
        <w:t xml:space="preserve">, </w:t>
      </w:r>
      <w:r w:rsidR="00992CB0" w:rsidRPr="00D56071">
        <w:rPr>
          <w:rFonts w:ascii="Times New Roman" w:hAnsi="Times New Roman" w:cs="Times New Roman"/>
          <w:sz w:val="28"/>
          <w:szCs w:val="28"/>
          <w:lang w:val="uk-UA"/>
        </w:rPr>
        <w:t>комунікативни</w:t>
      </w:r>
      <w:r w:rsidR="009067AE" w:rsidRPr="00D56071">
        <w:rPr>
          <w:rFonts w:ascii="Times New Roman" w:hAnsi="Times New Roman" w:cs="Times New Roman"/>
          <w:sz w:val="28"/>
          <w:szCs w:val="28"/>
          <w:lang w:val="uk-UA"/>
        </w:rPr>
        <w:t>й, системний. Теоретичний метод підкреслює той факт, що спілкування є процесом, який не є п</w:t>
      </w:r>
      <w:r w:rsidR="00EC59EC" w:rsidRPr="00D56071">
        <w:rPr>
          <w:rFonts w:ascii="Times New Roman" w:hAnsi="Times New Roman" w:cs="Times New Roman"/>
          <w:sz w:val="28"/>
          <w:szCs w:val="28"/>
          <w:lang w:val="uk-UA"/>
        </w:rPr>
        <w:t xml:space="preserve">росто механічним, а його </w:t>
      </w:r>
      <w:r w:rsidR="009067AE" w:rsidRPr="00D56071">
        <w:rPr>
          <w:rFonts w:ascii="Times New Roman" w:hAnsi="Times New Roman" w:cs="Times New Roman"/>
          <w:sz w:val="28"/>
          <w:szCs w:val="28"/>
          <w:lang w:val="uk-UA"/>
        </w:rPr>
        <w:t xml:space="preserve">мають оновлювати та реконструювати учасники кожної взаємодії. </w:t>
      </w:r>
      <w:r w:rsidR="00EC59EC" w:rsidRPr="00D56071">
        <w:rPr>
          <w:rFonts w:ascii="Times New Roman" w:hAnsi="Times New Roman" w:cs="Times New Roman"/>
          <w:sz w:val="28"/>
          <w:szCs w:val="28"/>
          <w:lang w:val="uk-UA"/>
        </w:rPr>
        <w:t xml:space="preserve">На відміну від </w:t>
      </w:r>
      <w:r w:rsidR="00AC50A4" w:rsidRPr="00D56071">
        <w:rPr>
          <w:rFonts w:ascii="Times New Roman" w:hAnsi="Times New Roman" w:cs="Times New Roman"/>
          <w:sz w:val="28"/>
          <w:szCs w:val="28"/>
          <w:lang w:val="uk-UA"/>
        </w:rPr>
        <w:t xml:space="preserve">емпіричної складової, теоретична структура характеризується </w:t>
      </w:r>
      <w:r w:rsidR="00EC59EC" w:rsidRPr="00D56071">
        <w:rPr>
          <w:rFonts w:ascii="Times New Roman" w:hAnsi="Times New Roman" w:cs="Times New Roman"/>
          <w:sz w:val="28"/>
          <w:szCs w:val="28"/>
          <w:lang w:val="uk-UA"/>
        </w:rPr>
        <w:t>виявлення</w:t>
      </w:r>
      <w:r w:rsidR="00AC50A4" w:rsidRPr="00D56071">
        <w:rPr>
          <w:rFonts w:ascii="Times New Roman" w:hAnsi="Times New Roman" w:cs="Times New Roman"/>
          <w:sz w:val="28"/>
          <w:szCs w:val="28"/>
          <w:lang w:val="uk-UA"/>
        </w:rPr>
        <w:t>м</w:t>
      </w:r>
      <w:r w:rsidR="00EC59EC" w:rsidRPr="00D56071">
        <w:rPr>
          <w:rFonts w:ascii="Times New Roman" w:hAnsi="Times New Roman" w:cs="Times New Roman"/>
          <w:sz w:val="28"/>
          <w:szCs w:val="28"/>
          <w:lang w:val="uk-UA"/>
        </w:rPr>
        <w:t xml:space="preserve"> невирішени</w:t>
      </w:r>
      <w:r w:rsidR="00AC50A4" w:rsidRPr="00D56071">
        <w:rPr>
          <w:rFonts w:ascii="Times New Roman" w:hAnsi="Times New Roman" w:cs="Times New Roman"/>
          <w:sz w:val="28"/>
          <w:szCs w:val="28"/>
          <w:lang w:val="uk-UA"/>
        </w:rPr>
        <w:t>х проблем або питань</w:t>
      </w:r>
      <w:r w:rsidR="00EC59EC" w:rsidRPr="00D56071">
        <w:rPr>
          <w:rFonts w:ascii="Times New Roman" w:hAnsi="Times New Roman" w:cs="Times New Roman"/>
          <w:sz w:val="28"/>
          <w:szCs w:val="28"/>
          <w:lang w:val="uk-UA"/>
        </w:rPr>
        <w:t>. Це нечастий тип дослідження, але все ще дуже корисний для того,</w:t>
      </w:r>
      <w:r w:rsidR="00AC50A4" w:rsidRPr="00D56071">
        <w:rPr>
          <w:rFonts w:ascii="Times New Roman" w:hAnsi="Times New Roman" w:cs="Times New Roman"/>
          <w:sz w:val="28"/>
          <w:szCs w:val="28"/>
          <w:lang w:val="uk-UA"/>
        </w:rPr>
        <w:t xml:space="preserve"> щоб дослідники могли визначити </w:t>
      </w:r>
      <w:r w:rsidR="00EC59EC" w:rsidRPr="00D56071">
        <w:rPr>
          <w:rFonts w:ascii="Times New Roman" w:hAnsi="Times New Roman" w:cs="Times New Roman"/>
          <w:sz w:val="28"/>
          <w:szCs w:val="28"/>
          <w:lang w:val="uk-UA"/>
        </w:rPr>
        <w:t>питання, які ці</w:t>
      </w:r>
      <w:r w:rsidR="00AC50A4" w:rsidRPr="00D56071">
        <w:rPr>
          <w:rFonts w:ascii="Times New Roman" w:hAnsi="Times New Roman" w:cs="Times New Roman"/>
          <w:sz w:val="28"/>
          <w:szCs w:val="28"/>
          <w:lang w:val="uk-UA"/>
        </w:rPr>
        <w:t xml:space="preserve">кавлять дослідницьку спільноту. </w:t>
      </w:r>
      <w:r w:rsidR="00EC59EC" w:rsidRPr="00D56071">
        <w:rPr>
          <w:rFonts w:ascii="Times New Roman" w:hAnsi="Times New Roman" w:cs="Times New Roman"/>
          <w:sz w:val="28"/>
          <w:szCs w:val="28"/>
          <w:lang w:val="uk-UA"/>
        </w:rPr>
        <w:t>Він скла</w:t>
      </w:r>
      <w:r w:rsidR="00AC50A4" w:rsidRPr="00D56071">
        <w:rPr>
          <w:rFonts w:ascii="Times New Roman" w:hAnsi="Times New Roman" w:cs="Times New Roman"/>
          <w:sz w:val="28"/>
          <w:szCs w:val="28"/>
          <w:lang w:val="uk-UA"/>
        </w:rPr>
        <w:t xml:space="preserve">дається з чотирьох елементів: </w:t>
      </w:r>
      <w:r w:rsidR="00EC59EC" w:rsidRPr="00D56071">
        <w:rPr>
          <w:rFonts w:ascii="Times New Roman" w:hAnsi="Times New Roman" w:cs="Times New Roman"/>
          <w:sz w:val="28"/>
          <w:szCs w:val="28"/>
          <w:lang w:val="uk-UA"/>
        </w:rPr>
        <w:t>визначення понять, що використовують</w:t>
      </w:r>
      <w:r w:rsidR="00AC50A4" w:rsidRPr="00D56071">
        <w:rPr>
          <w:rFonts w:ascii="Times New Roman" w:hAnsi="Times New Roman" w:cs="Times New Roman"/>
          <w:sz w:val="28"/>
          <w:szCs w:val="28"/>
          <w:lang w:val="uk-UA"/>
        </w:rPr>
        <w:t xml:space="preserve">ся в дослідницькому питанні; </w:t>
      </w:r>
      <w:r w:rsidR="00EC59EC" w:rsidRPr="00D56071">
        <w:rPr>
          <w:rFonts w:ascii="Times New Roman" w:hAnsi="Times New Roman" w:cs="Times New Roman"/>
          <w:sz w:val="28"/>
          <w:szCs w:val="28"/>
          <w:lang w:val="uk-UA"/>
        </w:rPr>
        <w:t>огляд робіт, які містять відповіді або елементи відпов</w:t>
      </w:r>
      <w:r w:rsidR="00AC50A4" w:rsidRPr="00D56071">
        <w:rPr>
          <w:rFonts w:ascii="Times New Roman" w:hAnsi="Times New Roman" w:cs="Times New Roman"/>
          <w:sz w:val="28"/>
          <w:szCs w:val="28"/>
          <w:lang w:val="uk-UA"/>
        </w:rPr>
        <w:t xml:space="preserve">ідей на питання дослідження; </w:t>
      </w:r>
      <w:r w:rsidR="00EC59EC" w:rsidRPr="00D56071">
        <w:rPr>
          <w:rFonts w:ascii="Times New Roman" w:hAnsi="Times New Roman" w:cs="Times New Roman"/>
          <w:sz w:val="28"/>
          <w:szCs w:val="28"/>
          <w:lang w:val="uk-UA"/>
        </w:rPr>
        <w:t xml:space="preserve">синтез цих відповідей, що </w:t>
      </w:r>
      <w:r w:rsidR="00AC50A4" w:rsidRPr="00D56071">
        <w:rPr>
          <w:rFonts w:ascii="Times New Roman" w:hAnsi="Times New Roman" w:cs="Times New Roman"/>
          <w:sz w:val="28"/>
          <w:szCs w:val="28"/>
          <w:lang w:val="uk-UA"/>
        </w:rPr>
        <w:t xml:space="preserve">дозволяє побачити їх межі; </w:t>
      </w:r>
      <w:r w:rsidR="00EC59EC" w:rsidRPr="00D56071">
        <w:rPr>
          <w:rFonts w:ascii="Times New Roman" w:hAnsi="Times New Roman" w:cs="Times New Roman"/>
          <w:sz w:val="28"/>
          <w:szCs w:val="28"/>
          <w:lang w:val="uk-UA"/>
        </w:rPr>
        <w:t>конкретна мета, яка може мати форму гіпотези дослідження.</w:t>
      </w:r>
      <w:r w:rsidR="00AC50A4" w:rsidRPr="00D56071">
        <w:rPr>
          <w:sz w:val="28"/>
          <w:szCs w:val="28"/>
          <w:lang w:val="uk-UA"/>
        </w:rPr>
        <w:t xml:space="preserve"> </w:t>
      </w:r>
      <w:r w:rsidR="00AC50A4" w:rsidRPr="00D56071">
        <w:rPr>
          <w:rFonts w:ascii="Times New Roman" w:hAnsi="Times New Roman" w:cs="Times New Roman"/>
          <w:sz w:val="28"/>
          <w:szCs w:val="28"/>
          <w:lang w:val="uk-UA"/>
        </w:rPr>
        <w:t xml:space="preserve">Теоретичний підхід спрямований на визначення понять. Визначення може приймати кілька форм, які зазвичай служать різним цілям. Ці визначення описують поняття за допомогою виконуваних над ним операцій. Таким чином, можливо визначити вербальні аспекти міжособистісного </w:t>
      </w:r>
      <w:r w:rsidR="00AC50A4" w:rsidRPr="00D56071">
        <w:rPr>
          <w:rFonts w:ascii="Times New Roman" w:hAnsi="Times New Roman" w:cs="Times New Roman"/>
          <w:sz w:val="28"/>
          <w:szCs w:val="28"/>
          <w:lang w:val="uk-UA"/>
        </w:rPr>
        <w:lastRenderedPageBreak/>
        <w:t>спілкування в англійській мові за допомогою різних інструментів, які використовуються для їх знаходження.</w:t>
      </w:r>
    </w:p>
    <w:p w14:paraId="32828CBF" w14:textId="77777777" w:rsidR="00EC59EC" w:rsidRPr="00D56071" w:rsidRDefault="00AC50A4" w:rsidP="002B0BF3">
      <w:pPr>
        <w:spacing w:after="0" w:line="240" w:lineRule="auto"/>
        <w:ind w:firstLine="567"/>
        <w:jc w:val="both"/>
        <w:rPr>
          <w:rFonts w:ascii="Times New Roman" w:hAnsi="Times New Roman" w:cs="Times New Roman"/>
          <w:sz w:val="28"/>
          <w:szCs w:val="28"/>
          <w:lang w:val="uk-UA"/>
        </w:rPr>
      </w:pPr>
      <w:r w:rsidRPr="00D56071">
        <w:rPr>
          <w:rFonts w:ascii="Times New Roman" w:hAnsi="Times New Roman" w:cs="Times New Roman"/>
          <w:sz w:val="28"/>
          <w:szCs w:val="28"/>
          <w:lang w:val="uk-UA"/>
        </w:rPr>
        <w:t>Комунікативний підхід акцентує увагу на здатності вербально спілкуватися з урахуванням ситуації спілкування. Таким чином, він доповнює метод, орієнтований на дії, який вимагає виконання завдань у дуже специфічному мовленнєвому контексті. Пороговий рівень містить перелік мовленнєвих актів, і спілкування стає пріоритетним  у контексті між людьми. Це термін навчання мови, що відповідає баченню на основі значення та контексту висловлювання в ситуації спілкування. Цей підхід протилежний попереднім баченням, які зосереджувалися більше на формі та структурі мов, ніж на контексті. Важливо виділити цю опозицію в рамках лінгвістичних теорій, щоб краще зрозуміти концепцію комунікативного підходу. У комунікативному підході мова йде вже не про граматичні структури, які потрібно засвоїти напам’ять, а передусім про значення спілкування. Запитання, поставлене співрозмовником в англійській мові, не дасть жодної відповіді, що містить точну синтаксичну структуру, але дасть свободу вибору з кількості можливих відповідей відповідно до повідомлення, яке необхідно передати. Таким чином, мовленнєвий аспект більше не є офіційним елементом, де тільки співрозмовник має знання та правильну відповідь. Це стає інтерактивним сеансом, де висвітлюється контекст спілкування.</w:t>
      </w:r>
    </w:p>
    <w:p w14:paraId="555E5A8B" w14:textId="77777777" w:rsidR="009067AE" w:rsidRPr="00D56071" w:rsidRDefault="00CE7658" w:rsidP="002B0BF3">
      <w:pPr>
        <w:spacing w:after="0" w:line="240" w:lineRule="auto"/>
        <w:ind w:firstLine="567"/>
        <w:jc w:val="both"/>
        <w:rPr>
          <w:rFonts w:ascii="Times New Roman" w:hAnsi="Times New Roman" w:cs="Times New Roman"/>
          <w:sz w:val="28"/>
          <w:szCs w:val="28"/>
          <w:lang w:val="uk-UA"/>
        </w:rPr>
      </w:pPr>
      <w:r w:rsidRPr="00D56071">
        <w:rPr>
          <w:rFonts w:ascii="Times New Roman" w:hAnsi="Times New Roman" w:cs="Times New Roman"/>
          <w:sz w:val="28"/>
          <w:szCs w:val="28"/>
          <w:lang w:val="uk-UA"/>
        </w:rPr>
        <w:t>Системний підхід враховує спілкування та взаємодію між людьми. Він використовується в природній соціальній системі, де його можна застосувати в рамках індивідуальної та міжособистісної терапії спілкування. Щоб пояснити його складність, системний аспект вимагає конкретного розуміння концепцій, які є специфічними для нього і формуються в процесі моделювання складних систем: реалізація цього методу вимагає концептуальних і практичних зусиль. Цей метод ідеально підходить для дослідження стабільних систем, що складаються з обмеженої кількості елементів з лінійними взаємодіями, тобто які можуть бути описані безперервними вербальними елементами та додатками. Беручи до уваги нестабільність, відкритість, коливання, хаос, безлад, нечіткість, креативність, суперечність, двозначність і парадокс, системний підхід – це спосіб мислення, що народився внаслідок зближення теорії систем і теорій комунікації. Ця модель цікавить індивіда в його стосунках з іншими і пропонує способи мислення, які ведуть до ефективних і простих рішень для реалізації міжособистісного спілкування в англійській мові. Це частина кругової причинності, а не лінійної, як в аналітичному режимі, що дозволяє вирішувати більш складні ситуації та підкреслювати важливі вербальні аспекти у розмові</w:t>
      </w:r>
      <w:r w:rsidR="00AC50A4" w:rsidRPr="00D56071">
        <w:rPr>
          <w:rFonts w:ascii="Times New Roman" w:hAnsi="Times New Roman" w:cs="Times New Roman"/>
          <w:sz w:val="28"/>
          <w:szCs w:val="28"/>
          <w:lang w:val="uk-UA"/>
        </w:rPr>
        <w:t>.</w:t>
      </w:r>
    </w:p>
    <w:p w14:paraId="17EF0A0A" w14:textId="77777777" w:rsidR="002B0BF3" w:rsidRPr="00D56071" w:rsidRDefault="002B0BF3" w:rsidP="002B0BF3">
      <w:pPr>
        <w:spacing w:after="0" w:line="240" w:lineRule="auto"/>
        <w:jc w:val="both"/>
        <w:rPr>
          <w:rFonts w:ascii="Times New Roman" w:hAnsi="Times New Roman" w:cs="Times New Roman"/>
          <w:b/>
          <w:sz w:val="28"/>
          <w:szCs w:val="28"/>
          <w:lang w:val="uk-UA"/>
        </w:rPr>
      </w:pPr>
    </w:p>
    <w:p w14:paraId="1FC47A90" w14:textId="1A8FC115" w:rsidR="00493D35" w:rsidRPr="00D56071" w:rsidRDefault="004307CD" w:rsidP="002B0BF3">
      <w:pPr>
        <w:spacing w:after="0" w:line="240" w:lineRule="auto"/>
        <w:ind w:firstLine="567"/>
        <w:jc w:val="both"/>
        <w:rPr>
          <w:rFonts w:ascii="Times New Roman" w:hAnsi="Times New Roman" w:cs="Times New Roman"/>
          <w:sz w:val="28"/>
          <w:szCs w:val="28"/>
          <w:lang w:val="uk-UA"/>
        </w:rPr>
      </w:pPr>
      <w:r w:rsidRPr="00D56071">
        <w:rPr>
          <w:rFonts w:ascii="Times New Roman" w:hAnsi="Times New Roman" w:cs="Times New Roman"/>
          <w:b/>
          <w:sz w:val="28"/>
          <w:szCs w:val="28"/>
          <w:lang w:val="uk-UA"/>
        </w:rPr>
        <w:t xml:space="preserve">3. </w:t>
      </w:r>
      <w:r w:rsidR="00622E94" w:rsidRPr="00D56071">
        <w:rPr>
          <w:rFonts w:ascii="Times New Roman" w:hAnsi="Times New Roman" w:cs="Times New Roman"/>
          <w:b/>
          <w:sz w:val="28"/>
          <w:szCs w:val="28"/>
          <w:lang w:val="uk-UA"/>
        </w:rPr>
        <w:t>Результати та обговорення</w:t>
      </w:r>
    </w:p>
    <w:p w14:paraId="4F9EA7A6" w14:textId="77777777" w:rsidR="009E0F57" w:rsidRPr="00D56071" w:rsidRDefault="00417D90" w:rsidP="002B0BF3">
      <w:pPr>
        <w:spacing w:after="0" w:line="240" w:lineRule="auto"/>
        <w:ind w:firstLine="567"/>
        <w:jc w:val="both"/>
        <w:rPr>
          <w:rFonts w:ascii="Times New Roman" w:hAnsi="Times New Roman" w:cs="Times New Roman"/>
          <w:sz w:val="28"/>
          <w:szCs w:val="28"/>
          <w:lang w:val="uk-UA"/>
        </w:rPr>
      </w:pPr>
      <w:r w:rsidRPr="00D56071">
        <w:rPr>
          <w:rFonts w:ascii="Times New Roman" w:hAnsi="Times New Roman" w:cs="Times New Roman"/>
          <w:sz w:val="28"/>
          <w:szCs w:val="28"/>
          <w:lang w:val="uk-UA"/>
        </w:rPr>
        <w:t xml:space="preserve">Для розвитку кожної людини особливе значення має обмін інформацією з іншими людьми, навіть у найближчому оточенні. Він може бути вербальним і невербальним. Вербальна комунікація виділяє людину з усього світу природи, тому що відноситься до процесів мислення. Цей тип спілкування можливий завдяки специфічному вмінню людини користуватися мовленням, тобто наборами символів, відокремлених від специфіки і звуків мови. Вербальне </w:t>
      </w:r>
      <w:r w:rsidRPr="00D56071">
        <w:rPr>
          <w:rFonts w:ascii="Times New Roman" w:hAnsi="Times New Roman" w:cs="Times New Roman"/>
          <w:sz w:val="28"/>
          <w:szCs w:val="28"/>
          <w:lang w:val="uk-UA"/>
        </w:rPr>
        <w:lastRenderedPageBreak/>
        <w:t>спілкування дає можливість людям обмінюватися ідеями, думками, цінностями, пропозиціями і створює атмосферу, в якій людина може спілкуватися з іншими. Важливість словесного спілкування в англійській мові полягає в тому, що воно створює умови, в яких передача інформації стає дуже чіт</w:t>
      </w:r>
      <w:r w:rsidR="009E0F57" w:rsidRPr="00D56071">
        <w:rPr>
          <w:rFonts w:ascii="Times New Roman" w:hAnsi="Times New Roman" w:cs="Times New Roman"/>
          <w:sz w:val="28"/>
          <w:szCs w:val="28"/>
          <w:lang w:val="uk-UA"/>
        </w:rPr>
        <w:t xml:space="preserve">кою. Вербальний аспект </w:t>
      </w:r>
      <w:r w:rsidR="00342F47" w:rsidRPr="00D56071">
        <w:rPr>
          <w:rFonts w:ascii="Times New Roman" w:hAnsi="Times New Roman" w:cs="Times New Roman"/>
          <w:sz w:val="28"/>
          <w:szCs w:val="28"/>
          <w:lang w:val="uk-UA"/>
        </w:rPr>
        <w:t>фокусується на впливі культурного різноманіття на міжкультурну комунікацію та розглядає це питання з лінгвістичної точки зору. З одного боку, мов</w:t>
      </w:r>
      <w:r w:rsidR="009E0F57" w:rsidRPr="00D56071">
        <w:rPr>
          <w:rFonts w:ascii="Times New Roman" w:hAnsi="Times New Roman" w:cs="Times New Roman"/>
          <w:sz w:val="28"/>
          <w:szCs w:val="28"/>
          <w:lang w:val="uk-UA"/>
        </w:rPr>
        <w:t xml:space="preserve">а – як інструмент спілкування, </w:t>
      </w:r>
      <w:r w:rsidR="00342F47" w:rsidRPr="00D56071">
        <w:rPr>
          <w:rFonts w:ascii="Times New Roman" w:hAnsi="Times New Roman" w:cs="Times New Roman"/>
          <w:sz w:val="28"/>
          <w:szCs w:val="28"/>
          <w:lang w:val="uk-UA"/>
        </w:rPr>
        <w:t>має безпосередній вплив на процеси спілкування. З іншого боку, мов</w:t>
      </w:r>
      <w:r w:rsidR="009E0F57" w:rsidRPr="00D56071">
        <w:rPr>
          <w:rFonts w:ascii="Times New Roman" w:hAnsi="Times New Roman" w:cs="Times New Roman"/>
          <w:sz w:val="28"/>
          <w:szCs w:val="28"/>
          <w:lang w:val="uk-UA"/>
        </w:rPr>
        <w:t>леннєв</w:t>
      </w:r>
      <w:r w:rsidR="00342F47" w:rsidRPr="00D56071">
        <w:rPr>
          <w:rFonts w:ascii="Times New Roman" w:hAnsi="Times New Roman" w:cs="Times New Roman"/>
          <w:sz w:val="28"/>
          <w:szCs w:val="28"/>
          <w:lang w:val="uk-UA"/>
        </w:rPr>
        <w:t>і впливи сягають щ</w:t>
      </w:r>
      <w:r w:rsidR="009E0F57" w:rsidRPr="00D56071">
        <w:rPr>
          <w:rFonts w:ascii="Times New Roman" w:hAnsi="Times New Roman" w:cs="Times New Roman"/>
          <w:sz w:val="28"/>
          <w:szCs w:val="28"/>
          <w:lang w:val="uk-UA"/>
        </w:rPr>
        <w:t xml:space="preserve">е далі – вони впливають на пізнання і </w:t>
      </w:r>
      <w:r w:rsidR="00342F47" w:rsidRPr="00D56071">
        <w:rPr>
          <w:rFonts w:ascii="Times New Roman" w:hAnsi="Times New Roman" w:cs="Times New Roman"/>
          <w:sz w:val="28"/>
          <w:szCs w:val="28"/>
          <w:lang w:val="uk-UA"/>
        </w:rPr>
        <w:t>акт мислення</w:t>
      </w:r>
      <w:r w:rsidR="00FE52D4" w:rsidRPr="00D56071">
        <w:rPr>
          <w:rFonts w:ascii="Times New Roman" w:hAnsi="Times New Roman" w:cs="Times New Roman"/>
          <w:sz w:val="28"/>
          <w:szCs w:val="28"/>
        </w:rPr>
        <w:t xml:space="preserve"> [7]</w:t>
      </w:r>
      <w:r w:rsidR="009E0F57" w:rsidRPr="00D56071">
        <w:rPr>
          <w:rFonts w:ascii="Times New Roman" w:hAnsi="Times New Roman" w:cs="Times New Roman"/>
          <w:sz w:val="28"/>
          <w:szCs w:val="28"/>
          <w:lang w:val="uk-UA"/>
        </w:rPr>
        <w:t xml:space="preserve">. </w:t>
      </w:r>
      <w:r w:rsidR="00342F47" w:rsidRPr="00D56071">
        <w:rPr>
          <w:rFonts w:ascii="Times New Roman" w:hAnsi="Times New Roman" w:cs="Times New Roman"/>
          <w:sz w:val="28"/>
          <w:szCs w:val="28"/>
          <w:lang w:val="uk-UA"/>
        </w:rPr>
        <w:t>Незнання мови робить спілкування майже неможливим, недостатнє спілкування призводить до труднощів у перекладі гумору, емоцій, метафор. Більше того, лінгвістичні впливи також можуть бути запроваджені у ширшому підході</w:t>
      </w:r>
      <w:r w:rsidR="009E0F57" w:rsidRPr="00D56071">
        <w:rPr>
          <w:rFonts w:ascii="Times New Roman" w:hAnsi="Times New Roman" w:cs="Times New Roman"/>
          <w:sz w:val="28"/>
          <w:szCs w:val="28"/>
          <w:lang w:val="uk-UA"/>
        </w:rPr>
        <w:t xml:space="preserve">, пов'язані з </w:t>
      </w:r>
      <w:r w:rsidR="00342F47" w:rsidRPr="00D56071">
        <w:rPr>
          <w:rFonts w:ascii="Times New Roman" w:hAnsi="Times New Roman" w:cs="Times New Roman"/>
          <w:sz w:val="28"/>
          <w:szCs w:val="28"/>
          <w:lang w:val="uk-UA"/>
        </w:rPr>
        <w:t>психолінгвістикою</w:t>
      </w:r>
      <w:r w:rsidR="009E0F57" w:rsidRPr="00D56071">
        <w:rPr>
          <w:rFonts w:ascii="Times New Roman" w:hAnsi="Times New Roman" w:cs="Times New Roman"/>
          <w:sz w:val="28"/>
          <w:szCs w:val="28"/>
          <w:lang w:val="uk-UA"/>
        </w:rPr>
        <w:t xml:space="preserve">. Із загального окреслення </w:t>
      </w:r>
      <w:r w:rsidR="00342F47" w:rsidRPr="00D56071">
        <w:rPr>
          <w:rFonts w:ascii="Times New Roman" w:hAnsi="Times New Roman" w:cs="Times New Roman"/>
          <w:sz w:val="28"/>
          <w:szCs w:val="28"/>
          <w:lang w:val="uk-UA"/>
        </w:rPr>
        <w:t>перс</w:t>
      </w:r>
      <w:r w:rsidR="009E0F57" w:rsidRPr="00D56071">
        <w:rPr>
          <w:rFonts w:ascii="Times New Roman" w:hAnsi="Times New Roman" w:cs="Times New Roman"/>
          <w:sz w:val="28"/>
          <w:szCs w:val="28"/>
          <w:lang w:val="uk-UA"/>
        </w:rPr>
        <w:t xml:space="preserve">пективної ролі англійської мови </w:t>
      </w:r>
      <w:r w:rsidR="00342F47" w:rsidRPr="00D56071">
        <w:rPr>
          <w:rFonts w:ascii="Times New Roman" w:hAnsi="Times New Roman" w:cs="Times New Roman"/>
          <w:sz w:val="28"/>
          <w:szCs w:val="28"/>
          <w:lang w:val="uk-UA"/>
        </w:rPr>
        <w:t>наводяться та описуються численні приклади з повсякденного</w:t>
      </w:r>
      <w:r w:rsidR="009E0F57" w:rsidRPr="00D56071">
        <w:rPr>
          <w:rFonts w:ascii="Times New Roman" w:hAnsi="Times New Roman" w:cs="Times New Roman"/>
          <w:sz w:val="28"/>
          <w:szCs w:val="28"/>
          <w:lang w:val="uk-UA"/>
        </w:rPr>
        <w:t xml:space="preserve"> спілкування англійською мовою. П</w:t>
      </w:r>
      <w:r w:rsidR="00342F47" w:rsidRPr="00D56071">
        <w:rPr>
          <w:rFonts w:ascii="Times New Roman" w:hAnsi="Times New Roman" w:cs="Times New Roman"/>
          <w:sz w:val="28"/>
          <w:szCs w:val="28"/>
          <w:lang w:val="uk-UA"/>
        </w:rPr>
        <w:t>равильна вимова і артикуляція є надзвичайно важливими ч</w:t>
      </w:r>
      <w:r w:rsidR="009E0F57" w:rsidRPr="00D56071">
        <w:rPr>
          <w:rFonts w:ascii="Times New Roman" w:hAnsi="Times New Roman" w:cs="Times New Roman"/>
          <w:sz w:val="28"/>
          <w:szCs w:val="28"/>
          <w:lang w:val="uk-UA"/>
        </w:rPr>
        <w:t>инниками формування образу.</w:t>
      </w:r>
    </w:p>
    <w:p w14:paraId="14927422" w14:textId="5A69F793" w:rsidR="00B877B7" w:rsidRPr="00D56071" w:rsidRDefault="00B877B7" w:rsidP="002B0BF3">
      <w:pPr>
        <w:spacing w:after="0" w:line="240" w:lineRule="auto"/>
        <w:ind w:firstLine="567"/>
        <w:jc w:val="both"/>
        <w:rPr>
          <w:rFonts w:ascii="Times New Roman" w:hAnsi="Times New Roman" w:cs="Times New Roman"/>
          <w:sz w:val="28"/>
          <w:szCs w:val="28"/>
          <w:lang w:val="uk-UA"/>
        </w:rPr>
      </w:pPr>
      <w:r w:rsidRPr="00D56071">
        <w:rPr>
          <w:rFonts w:ascii="Times New Roman" w:hAnsi="Times New Roman" w:cs="Times New Roman"/>
          <w:sz w:val="28"/>
          <w:szCs w:val="28"/>
          <w:lang w:val="uk-UA"/>
        </w:rPr>
        <w:t xml:space="preserve">Мовлення як канал спілкування перевершує інші форми спілкування. Для того, щоб мати можливість брати участь у вербальному спілкуванні, необхідно володіти відповідними лінгвістичними і комунікативними навичками - вмінням користуватися мовою відповідно до обставин. Слова, які вживаються в словесному спілкуванні, дозволяють насичено і яскраво висловити думки і почуття. В англійській мові існує кілька типів словесного висловлювання: </w:t>
      </w:r>
      <w:proofErr w:type="spellStart"/>
      <w:r w:rsidRPr="00D56071">
        <w:rPr>
          <w:rFonts w:ascii="Times New Roman" w:hAnsi="Times New Roman" w:cs="Times New Roman"/>
          <w:sz w:val="28"/>
          <w:szCs w:val="28"/>
          <w:lang w:val="uk-UA"/>
        </w:rPr>
        <w:t>самоцентроване</w:t>
      </w:r>
      <w:proofErr w:type="spellEnd"/>
      <w:r w:rsidRPr="00D56071">
        <w:rPr>
          <w:rFonts w:ascii="Times New Roman" w:hAnsi="Times New Roman" w:cs="Times New Roman"/>
          <w:sz w:val="28"/>
          <w:szCs w:val="28"/>
          <w:lang w:val="uk-UA"/>
        </w:rPr>
        <w:t xml:space="preserve"> мовлення </w:t>
      </w:r>
      <w:r w:rsidR="00CC522A" w:rsidRPr="00D56071">
        <w:rPr>
          <w:rFonts w:ascii="Times New Roman" w:hAnsi="Times New Roman" w:cs="Times New Roman"/>
          <w:sz w:val="28"/>
          <w:szCs w:val="28"/>
          <w:lang w:val="uk-UA"/>
        </w:rPr>
        <w:sym w:font="Symbol" w:char="F02D"/>
      </w:r>
      <w:r w:rsidRPr="00D56071">
        <w:rPr>
          <w:rFonts w:ascii="Times New Roman" w:hAnsi="Times New Roman" w:cs="Times New Roman"/>
          <w:sz w:val="28"/>
          <w:szCs w:val="28"/>
          <w:lang w:val="uk-UA"/>
        </w:rPr>
        <w:t xml:space="preserve"> спрямоване на себе; команди, накази та вказівки, мета яких - впливати на інших. Вербальне спілкування необхідне щодня, щоб мати можливість швидко обмінюватися інформацією, узгоджувати позиції та обмінюватися думками. Участь у розмові вимагає концентрації багатьох пізнавальних сил співрозмовників і активізації всіх психічних процесів. У ході словесного спілкування повідомлення передається словами, які завдяки відповідним граматичним правилам перетворюються на речення. У вербальному спілкуванні присутні такі елементи, як акцент: і модуляція голосу, що впливає на реакцію співрозмовника); ступінь плавності мовлення; зміст заяви; час вимовленого слова. У кожній розмові є три етапи: фаза відкриття – де основним завданням ініціатора співрозмовника є можливість привернути увагу до себе і свого повідомлення; фаза бесіди (постановка теми) </w:t>
      </w:r>
      <w:r w:rsidR="00CC522A" w:rsidRPr="00D56071">
        <w:rPr>
          <w:rFonts w:ascii="Times New Roman" w:hAnsi="Times New Roman" w:cs="Times New Roman"/>
          <w:sz w:val="28"/>
          <w:szCs w:val="28"/>
          <w:lang w:val="uk-UA"/>
        </w:rPr>
        <w:sym w:font="Symbol" w:char="F02D"/>
      </w:r>
      <w:r w:rsidRPr="00D56071">
        <w:rPr>
          <w:rFonts w:ascii="Times New Roman" w:hAnsi="Times New Roman" w:cs="Times New Roman"/>
          <w:sz w:val="28"/>
          <w:szCs w:val="28"/>
          <w:lang w:val="uk-UA"/>
        </w:rPr>
        <w:t xml:space="preserve"> містить висловлювання щодо обраної теми бесіди; завершальна фаза </w:t>
      </w:r>
      <w:r w:rsidR="002B0BF3" w:rsidRPr="00D56071">
        <w:rPr>
          <w:rFonts w:ascii="Times New Roman" w:hAnsi="Times New Roman" w:cs="Times New Roman"/>
          <w:sz w:val="28"/>
          <w:szCs w:val="28"/>
          <w:lang w:val="uk-UA"/>
        </w:rPr>
        <w:sym w:font="Symbol" w:char="F02D"/>
      </w:r>
      <w:r w:rsidRPr="00D56071">
        <w:rPr>
          <w:rFonts w:ascii="Times New Roman" w:hAnsi="Times New Roman" w:cs="Times New Roman"/>
          <w:sz w:val="28"/>
          <w:szCs w:val="28"/>
          <w:lang w:val="uk-UA"/>
        </w:rPr>
        <w:t xml:space="preserve"> момент підведення підсумків теми бесіди. Важливо, щоб після закінчення бесіди ніхто з її учасників не відчував неповаги чи образи. Тому слід забезпечити належне прощання, подяку чи обіцянку.</w:t>
      </w:r>
    </w:p>
    <w:p w14:paraId="492BC5E0" w14:textId="5F5B1B05" w:rsidR="00B877B7" w:rsidRPr="00D56071" w:rsidRDefault="00B877B7" w:rsidP="002B0BF3">
      <w:pPr>
        <w:spacing w:after="0" w:line="240" w:lineRule="auto"/>
        <w:ind w:firstLine="567"/>
        <w:jc w:val="both"/>
        <w:rPr>
          <w:rFonts w:ascii="Times New Roman" w:hAnsi="Times New Roman" w:cs="Times New Roman"/>
          <w:sz w:val="28"/>
          <w:szCs w:val="28"/>
          <w:lang w:val="uk-UA"/>
        </w:rPr>
      </w:pPr>
      <w:r w:rsidRPr="00D56071">
        <w:rPr>
          <w:rFonts w:ascii="Times New Roman" w:hAnsi="Times New Roman" w:cs="Times New Roman"/>
          <w:sz w:val="28"/>
          <w:szCs w:val="28"/>
          <w:lang w:val="uk-UA"/>
        </w:rPr>
        <w:t>Стиль міжособистісного спілкування - це спосіб ведення розмови, в якому виявляється ставлення відправника до одержувача і до нього самого</w:t>
      </w:r>
      <w:r w:rsidR="00001F07" w:rsidRPr="00001F07">
        <w:rPr>
          <w:rFonts w:ascii="Times New Roman" w:hAnsi="Times New Roman" w:cs="Times New Roman"/>
          <w:sz w:val="28"/>
          <w:szCs w:val="28"/>
        </w:rPr>
        <w:t xml:space="preserve"> [8]</w:t>
      </w:r>
      <w:r w:rsidRPr="00D56071">
        <w:rPr>
          <w:rFonts w:ascii="Times New Roman" w:hAnsi="Times New Roman" w:cs="Times New Roman"/>
          <w:sz w:val="28"/>
          <w:szCs w:val="28"/>
          <w:lang w:val="uk-UA"/>
        </w:rPr>
        <w:t xml:space="preserve">. Існує два основних стилі спілкування в англійській мові: партнерський і непартнерський. Вони відрізняються ступенем уваги до себе по відношенню до уваги, що приділяється співрозмовнику. Проводячи розмову в партнерському стилі, немає явища нав’язування власного способу мислення, своєї позиції чи точки зору. Співрозмовники не заохочують один одного змінити погляди чи поведінку. Одержувач не піддається жодним порадам чи наказам. Швидше, саме </w:t>
      </w:r>
      <w:r w:rsidRPr="00D56071">
        <w:rPr>
          <w:rFonts w:ascii="Times New Roman" w:hAnsi="Times New Roman" w:cs="Times New Roman"/>
          <w:sz w:val="28"/>
          <w:szCs w:val="28"/>
          <w:lang w:val="uk-UA"/>
        </w:rPr>
        <w:lastRenderedPageBreak/>
        <w:t xml:space="preserve">передача інформації розширює її знання в конкретній галузі. Відправник, який не сприймає певну поведінку, намагається усвідомити наслідки своєї поведінки та розширити знання про можливості альтернативних дій. Людина, яка використовує партнерський стиль спілкування, може уважно слухати, намагається зробити свої висловлювання зрозумілими для реципієнта, а коли сприймає зміст </w:t>
      </w:r>
      <w:r w:rsidR="00CC522A" w:rsidRPr="00D56071">
        <w:rPr>
          <w:rFonts w:ascii="Times New Roman" w:hAnsi="Times New Roman" w:cs="Times New Roman"/>
          <w:sz w:val="28"/>
          <w:szCs w:val="28"/>
          <w:lang w:val="uk-UA"/>
        </w:rPr>
        <w:sym w:font="Symbol" w:char="F02D"/>
      </w:r>
      <w:r w:rsidRPr="00D56071">
        <w:rPr>
          <w:rFonts w:ascii="Times New Roman" w:hAnsi="Times New Roman" w:cs="Times New Roman"/>
          <w:sz w:val="28"/>
          <w:szCs w:val="28"/>
          <w:lang w:val="uk-UA"/>
        </w:rPr>
        <w:t xml:space="preserve"> вимагає чітких для нього виразів. Розмови в партнерському стилі починаються і закінчуються за згодою обох людей, причому під час розмови не відбувається переривань мови один одного. Непартнерський стиль більше відноситься до повсякденного спілкування, яке не формує певні рамки під час передачі певної інформації, а також не стримує співрозмовника в конкретних словесних діях. Цей тип спілкування можливий завдяки специфічному вмінню людини користуватися мовленням, тобто наборами символів, відокремлених від специфіки і звуків мови (слів, імен). Розуміння слухового мовлення проходить через рівень висловлювання, простого тексту та діалогу. Пасивне мовлення, як правило, набагато вище, ніж активне мовлення</w:t>
      </w:r>
      <w:r w:rsidR="00001F07">
        <w:rPr>
          <w:rFonts w:ascii="Times New Roman" w:hAnsi="Times New Roman" w:cs="Times New Roman"/>
          <w:sz w:val="28"/>
          <w:szCs w:val="28"/>
          <w:lang w:val="en-US"/>
        </w:rPr>
        <w:t xml:space="preserve"> [9-11]</w:t>
      </w:r>
      <w:r w:rsidRPr="00D56071">
        <w:rPr>
          <w:rFonts w:ascii="Times New Roman" w:hAnsi="Times New Roman" w:cs="Times New Roman"/>
          <w:sz w:val="28"/>
          <w:szCs w:val="28"/>
          <w:lang w:val="uk-UA"/>
        </w:rPr>
        <w:t>.</w:t>
      </w:r>
    </w:p>
    <w:p w14:paraId="2F5306B5" w14:textId="77777777" w:rsidR="002B4A59" w:rsidRPr="00D56071" w:rsidRDefault="00342F47" w:rsidP="002B0BF3">
      <w:pPr>
        <w:spacing w:after="0" w:line="240" w:lineRule="auto"/>
        <w:ind w:firstLine="567"/>
        <w:jc w:val="both"/>
        <w:rPr>
          <w:rFonts w:ascii="Times New Roman" w:hAnsi="Times New Roman" w:cs="Times New Roman"/>
          <w:sz w:val="28"/>
          <w:szCs w:val="28"/>
          <w:lang w:val="uk-UA"/>
        </w:rPr>
      </w:pPr>
      <w:r w:rsidRPr="00D56071">
        <w:rPr>
          <w:rFonts w:ascii="Times New Roman" w:hAnsi="Times New Roman" w:cs="Times New Roman"/>
          <w:sz w:val="28"/>
          <w:szCs w:val="28"/>
          <w:lang w:val="uk-UA"/>
        </w:rPr>
        <w:t>Ес</w:t>
      </w:r>
      <w:r w:rsidR="009E0F57" w:rsidRPr="00D56071">
        <w:rPr>
          <w:rFonts w:ascii="Times New Roman" w:hAnsi="Times New Roman" w:cs="Times New Roman"/>
          <w:sz w:val="28"/>
          <w:szCs w:val="28"/>
          <w:lang w:val="uk-UA"/>
        </w:rPr>
        <w:t xml:space="preserve">тетична, позбавлена сильних рис </w:t>
      </w:r>
      <w:r w:rsidRPr="00D56071">
        <w:rPr>
          <w:rFonts w:ascii="Times New Roman" w:hAnsi="Times New Roman" w:cs="Times New Roman"/>
          <w:sz w:val="28"/>
          <w:szCs w:val="28"/>
          <w:lang w:val="uk-UA"/>
        </w:rPr>
        <w:t xml:space="preserve">вимова асоціюється з компетентністю, надійністю, достовірністю і підвищує силу переконання. На жаль, дуже часто </w:t>
      </w:r>
      <w:r w:rsidR="009E0F57" w:rsidRPr="00D56071">
        <w:rPr>
          <w:rFonts w:ascii="Times New Roman" w:hAnsi="Times New Roman" w:cs="Times New Roman"/>
          <w:sz w:val="28"/>
          <w:szCs w:val="28"/>
          <w:lang w:val="uk-UA"/>
        </w:rPr>
        <w:t>неправильний англійський</w:t>
      </w:r>
      <w:r w:rsidRPr="00D56071">
        <w:rPr>
          <w:rFonts w:ascii="Times New Roman" w:hAnsi="Times New Roman" w:cs="Times New Roman"/>
          <w:sz w:val="28"/>
          <w:szCs w:val="28"/>
          <w:lang w:val="uk-UA"/>
        </w:rPr>
        <w:t xml:space="preserve"> акцент, грубі помилки у вимові та неправильна артикуляція різко псують образ і значно знижують силу повідомлення.</w:t>
      </w:r>
      <w:r w:rsidR="00EA1C01" w:rsidRPr="00D56071">
        <w:rPr>
          <w:rFonts w:ascii="Times New Roman" w:hAnsi="Times New Roman" w:cs="Times New Roman"/>
          <w:sz w:val="28"/>
          <w:szCs w:val="28"/>
          <w:lang w:val="uk-UA"/>
        </w:rPr>
        <w:t xml:space="preserve"> </w:t>
      </w:r>
      <w:r w:rsidRPr="00D56071">
        <w:rPr>
          <w:rFonts w:ascii="Times New Roman" w:hAnsi="Times New Roman" w:cs="Times New Roman"/>
          <w:sz w:val="28"/>
          <w:szCs w:val="28"/>
          <w:lang w:val="uk-UA"/>
        </w:rPr>
        <w:t>Передбачається, що інформація передається за допомогою мови. Однак розмова використовується не лише для передачі інформації, а й для встановлення та підтримки міжособистісних к</w:t>
      </w:r>
      <w:r w:rsidR="00EA1C01" w:rsidRPr="00D56071">
        <w:rPr>
          <w:rFonts w:ascii="Times New Roman" w:hAnsi="Times New Roman" w:cs="Times New Roman"/>
          <w:sz w:val="28"/>
          <w:szCs w:val="28"/>
          <w:lang w:val="uk-UA"/>
        </w:rPr>
        <w:t>онтактів та соціальних стосунків</w:t>
      </w:r>
      <w:r w:rsidRPr="00D56071">
        <w:rPr>
          <w:rFonts w:ascii="Times New Roman" w:hAnsi="Times New Roman" w:cs="Times New Roman"/>
          <w:sz w:val="28"/>
          <w:szCs w:val="28"/>
          <w:lang w:val="uk-UA"/>
        </w:rPr>
        <w:t>. Люди, пізнаючи світ через органи чуття, інтерпретують ці переживання за допомогою усної та письмової мови, яка використовується як у спілкуванні з іншими людьми, так і при веденні внутрішнього діалогу в уяві</w:t>
      </w:r>
      <w:r w:rsidR="00FE52D4" w:rsidRPr="00D56071">
        <w:rPr>
          <w:rFonts w:ascii="Times New Roman" w:hAnsi="Times New Roman" w:cs="Times New Roman"/>
          <w:sz w:val="28"/>
          <w:szCs w:val="28"/>
          <w:lang w:val="uk-UA"/>
        </w:rPr>
        <w:t xml:space="preserve"> [12]</w:t>
      </w:r>
      <w:r w:rsidRPr="00D56071">
        <w:rPr>
          <w:rFonts w:ascii="Times New Roman" w:hAnsi="Times New Roman" w:cs="Times New Roman"/>
          <w:sz w:val="28"/>
          <w:szCs w:val="28"/>
          <w:lang w:val="uk-UA"/>
        </w:rPr>
        <w:t>.</w:t>
      </w:r>
      <w:r w:rsidR="00EA1C01" w:rsidRPr="00D56071">
        <w:rPr>
          <w:rFonts w:ascii="Times New Roman" w:hAnsi="Times New Roman" w:cs="Times New Roman"/>
          <w:sz w:val="28"/>
          <w:szCs w:val="28"/>
          <w:lang w:val="uk-UA"/>
        </w:rPr>
        <w:t xml:space="preserve"> </w:t>
      </w:r>
      <w:r w:rsidRPr="00D56071">
        <w:rPr>
          <w:rFonts w:ascii="Times New Roman" w:hAnsi="Times New Roman" w:cs="Times New Roman"/>
          <w:sz w:val="28"/>
          <w:szCs w:val="28"/>
          <w:lang w:val="uk-UA"/>
        </w:rPr>
        <w:t>Ефективне спілкування спирається на узгоджене зв’язування вербальних і невербальних сигналів – невербальні сигнали, таким чином, сприяють кращо</w:t>
      </w:r>
      <w:r w:rsidR="00EA1C01" w:rsidRPr="00D56071">
        <w:rPr>
          <w:rFonts w:ascii="Times New Roman" w:hAnsi="Times New Roman" w:cs="Times New Roman"/>
          <w:sz w:val="28"/>
          <w:szCs w:val="28"/>
          <w:lang w:val="uk-UA"/>
        </w:rPr>
        <w:t>му розумінню вербальних</w:t>
      </w:r>
      <w:r w:rsidRPr="00D56071">
        <w:rPr>
          <w:rFonts w:ascii="Times New Roman" w:hAnsi="Times New Roman" w:cs="Times New Roman"/>
          <w:sz w:val="28"/>
          <w:szCs w:val="28"/>
          <w:lang w:val="uk-UA"/>
        </w:rPr>
        <w:t>. Тому необхідно забезпечити узгодженість різних типів повідомлень, оскільки суперечливі сигнали викликають розгублен</w:t>
      </w:r>
      <w:r w:rsidR="00EA1C01" w:rsidRPr="00D56071">
        <w:rPr>
          <w:rFonts w:ascii="Times New Roman" w:hAnsi="Times New Roman" w:cs="Times New Roman"/>
          <w:sz w:val="28"/>
          <w:szCs w:val="28"/>
          <w:lang w:val="uk-UA"/>
        </w:rPr>
        <w:t xml:space="preserve">ість і занепокоєння одержувача. </w:t>
      </w:r>
      <w:r w:rsidRPr="00D56071">
        <w:rPr>
          <w:rFonts w:ascii="Times New Roman" w:hAnsi="Times New Roman" w:cs="Times New Roman"/>
          <w:sz w:val="28"/>
          <w:szCs w:val="28"/>
          <w:lang w:val="uk-UA"/>
        </w:rPr>
        <w:t xml:space="preserve">Щоб краще зрозуміти значення словесного каналу, слід проаналізувати його окремі елементи. Слова є важливою частиною цього каналу. Вибір слів для опису подій впливає на уяву. Деякі дослідження навіть показують, що </w:t>
      </w:r>
      <w:r w:rsidR="00EA1C01" w:rsidRPr="00D56071">
        <w:rPr>
          <w:rFonts w:ascii="Times New Roman" w:hAnsi="Times New Roman" w:cs="Times New Roman"/>
          <w:sz w:val="28"/>
          <w:szCs w:val="28"/>
          <w:lang w:val="uk-UA"/>
        </w:rPr>
        <w:t xml:space="preserve">англійське слово </w:t>
      </w:r>
      <w:r w:rsidRPr="00D56071">
        <w:rPr>
          <w:rFonts w:ascii="Times New Roman" w:hAnsi="Times New Roman" w:cs="Times New Roman"/>
          <w:sz w:val="28"/>
          <w:szCs w:val="28"/>
          <w:lang w:val="uk-UA"/>
        </w:rPr>
        <w:t xml:space="preserve">часто є первинним для почуття, яке воно викликає в людині, хоча час між </w:t>
      </w:r>
      <w:r w:rsidR="00EA1C01" w:rsidRPr="00D56071">
        <w:rPr>
          <w:rFonts w:ascii="Times New Roman" w:hAnsi="Times New Roman" w:cs="Times New Roman"/>
          <w:sz w:val="28"/>
          <w:szCs w:val="28"/>
          <w:lang w:val="uk-UA"/>
        </w:rPr>
        <w:t>назвою речі та емоцією непомітні</w:t>
      </w:r>
      <w:r w:rsidRPr="00D56071">
        <w:rPr>
          <w:rFonts w:ascii="Times New Roman" w:hAnsi="Times New Roman" w:cs="Times New Roman"/>
          <w:sz w:val="28"/>
          <w:szCs w:val="28"/>
          <w:lang w:val="uk-UA"/>
        </w:rPr>
        <w:t>. Тому в контексті спілкування відправник вирішує, які слова використовувати в повідомленні, щоб викликати конкретну пове</w:t>
      </w:r>
      <w:r w:rsidR="00EA1C01" w:rsidRPr="00D56071">
        <w:rPr>
          <w:rFonts w:ascii="Times New Roman" w:hAnsi="Times New Roman" w:cs="Times New Roman"/>
          <w:sz w:val="28"/>
          <w:szCs w:val="28"/>
          <w:lang w:val="uk-UA"/>
        </w:rPr>
        <w:t xml:space="preserve">дінку або почуття в одержувача. </w:t>
      </w:r>
    </w:p>
    <w:p w14:paraId="1F35098D" w14:textId="2D11C63D" w:rsidR="00CB6531" w:rsidRPr="00D56071" w:rsidRDefault="00CB6531" w:rsidP="002B0BF3">
      <w:pPr>
        <w:spacing w:after="0" w:line="240" w:lineRule="auto"/>
        <w:ind w:firstLine="567"/>
        <w:jc w:val="both"/>
        <w:rPr>
          <w:rFonts w:ascii="Times New Roman" w:hAnsi="Times New Roman" w:cs="Times New Roman"/>
          <w:sz w:val="28"/>
          <w:szCs w:val="28"/>
          <w:lang w:val="uk-UA"/>
        </w:rPr>
      </w:pPr>
      <w:r w:rsidRPr="00D56071">
        <w:rPr>
          <w:rFonts w:ascii="Times New Roman" w:hAnsi="Times New Roman" w:cs="Times New Roman"/>
          <w:sz w:val="28"/>
          <w:szCs w:val="28"/>
          <w:lang w:val="uk-UA"/>
        </w:rPr>
        <w:t xml:space="preserve">Міжособистісне спілкування вимагає побудови певних емоційних відносин між відправником і одержувачем, тому вербальний канал абсолютно не є домінуючим. Оскільки вербальний канал дозволяє включити лише одну частину повідомлення </w:t>
      </w:r>
      <w:r w:rsidR="00724A7B" w:rsidRPr="00D56071">
        <w:rPr>
          <w:rFonts w:ascii="Times New Roman" w:hAnsi="Times New Roman" w:cs="Times New Roman"/>
          <w:sz w:val="28"/>
          <w:szCs w:val="28"/>
          <w:lang w:val="uk-UA"/>
        </w:rPr>
        <w:sym w:font="Symbol" w:char="F02D"/>
      </w:r>
      <w:r w:rsidRPr="00D56071">
        <w:rPr>
          <w:rFonts w:ascii="Times New Roman" w:hAnsi="Times New Roman" w:cs="Times New Roman"/>
          <w:sz w:val="28"/>
          <w:szCs w:val="28"/>
          <w:lang w:val="uk-UA"/>
        </w:rPr>
        <w:t xml:space="preserve"> вміст, інші канали вирішують, як буде доставлено повідомлення, тобто як говорить відправник </w:t>
      </w:r>
      <w:r w:rsidR="002B0BF3" w:rsidRPr="00D56071">
        <w:rPr>
          <w:rFonts w:ascii="Times New Roman" w:hAnsi="Times New Roman" w:cs="Times New Roman"/>
          <w:sz w:val="28"/>
          <w:szCs w:val="28"/>
          <w:lang w:val="uk-UA"/>
        </w:rPr>
        <w:sym w:font="Symbol" w:char="F02D"/>
      </w:r>
      <w:r w:rsidRPr="00D56071">
        <w:rPr>
          <w:rFonts w:ascii="Times New Roman" w:hAnsi="Times New Roman" w:cs="Times New Roman"/>
          <w:sz w:val="28"/>
          <w:szCs w:val="28"/>
          <w:lang w:val="uk-UA"/>
        </w:rPr>
        <w:t xml:space="preserve"> голосовий канал, і як він поводиться протягом цього часу </w:t>
      </w:r>
      <w:r w:rsidR="00CC522A" w:rsidRPr="00D56071">
        <w:rPr>
          <w:rFonts w:ascii="Times New Roman" w:hAnsi="Times New Roman" w:cs="Times New Roman"/>
          <w:sz w:val="28"/>
          <w:szCs w:val="28"/>
          <w:lang w:val="uk-UA"/>
        </w:rPr>
        <w:sym w:font="Symbol" w:char="F02D"/>
      </w:r>
      <w:r w:rsidRPr="00D56071">
        <w:rPr>
          <w:rFonts w:ascii="Times New Roman" w:hAnsi="Times New Roman" w:cs="Times New Roman"/>
          <w:sz w:val="28"/>
          <w:szCs w:val="28"/>
          <w:lang w:val="uk-UA"/>
        </w:rPr>
        <w:t xml:space="preserve"> візуальний канал. Тому повідомлення слід розглядати у двох аспектах: щодо його контекстного змісту та щодо емоційного контакту і сили </w:t>
      </w:r>
      <w:r w:rsidRPr="00D56071">
        <w:rPr>
          <w:rFonts w:ascii="Times New Roman" w:hAnsi="Times New Roman" w:cs="Times New Roman"/>
          <w:sz w:val="28"/>
          <w:szCs w:val="28"/>
          <w:lang w:val="uk-UA"/>
        </w:rPr>
        <w:lastRenderedPageBreak/>
        <w:t xml:space="preserve">переконання. </w:t>
      </w:r>
      <w:r w:rsidR="002B4A59" w:rsidRPr="00D56071">
        <w:rPr>
          <w:rFonts w:ascii="Times New Roman" w:hAnsi="Times New Roman" w:cs="Times New Roman"/>
          <w:sz w:val="28"/>
          <w:szCs w:val="28"/>
          <w:lang w:val="uk-UA"/>
        </w:rPr>
        <w:t xml:space="preserve">Іншим важливим елементом у контексті вербального спілкування є граматичні структури, які використовуються в повідомленні. Вибір конкретної граматичної структури встановлює та визначає тип відносин між відправником і одержувачем. </w:t>
      </w:r>
      <w:r w:rsidR="00EA1C01" w:rsidRPr="00D56071">
        <w:rPr>
          <w:rFonts w:ascii="Times New Roman" w:hAnsi="Times New Roman" w:cs="Times New Roman"/>
          <w:sz w:val="28"/>
          <w:szCs w:val="28"/>
          <w:lang w:val="uk-UA"/>
        </w:rPr>
        <w:t>О</w:t>
      </w:r>
      <w:r w:rsidR="00342F47" w:rsidRPr="00D56071">
        <w:rPr>
          <w:rFonts w:ascii="Times New Roman" w:hAnsi="Times New Roman" w:cs="Times New Roman"/>
          <w:sz w:val="28"/>
          <w:szCs w:val="28"/>
          <w:lang w:val="uk-UA"/>
        </w:rPr>
        <w:t>писуючи ту саму п</w:t>
      </w:r>
      <w:r w:rsidR="00EA1C01" w:rsidRPr="00D56071">
        <w:rPr>
          <w:rFonts w:ascii="Times New Roman" w:hAnsi="Times New Roman" w:cs="Times New Roman"/>
          <w:sz w:val="28"/>
          <w:szCs w:val="28"/>
          <w:lang w:val="uk-UA"/>
        </w:rPr>
        <w:t xml:space="preserve">одію різними словами, можливо </w:t>
      </w:r>
      <w:r w:rsidR="00342F47" w:rsidRPr="00D56071">
        <w:rPr>
          <w:rFonts w:ascii="Times New Roman" w:hAnsi="Times New Roman" w:cs="Times New Roman"/>
          <w:sz w:val="28"/>
          <w:szCs w:val="28"/>
          <w:lang w:val="uk-UA"/>
        </w:rPr>
        <w:t>з</w:t>
      </w:r>
      <w:r w:rsidR="002B4A59" w:rsidRPr="00D56071">
        <w:rPr>
          <w:rFonts w:ascii="Times New Roman" w:hAnsi="Times New Roman" w:cs="Times New Roman"/>
          <w:sz w:val="28"/>
          <w:szCs w:val="28"/>
          <w:lang w:val="uk-UA"/>
        </w:rPr>
        <w:t>а</w:t>
      </w:r>
      <w:r w:rsidR="00342F47" w:rsidRPr="00D56071">
        <w:rPr>
          <w:rFonts w:ascii="Times New Roman" w:hAnsi="Times New Roman" w:cs="Times New Roman"/>
          <w:sz w:val="28"/>
          <w:szCs w:val="28"/>
          <w:lang w:val="uk-UA"/>
        </w:rPr>
        <w:t>мінити спосіб</w:t>
      </w:r>
      <w:r w:rsidR="00EA1C01" w:rsidRPr="00D56071">
        <w:rPr>
          <w:rFonts w:ascii="Times New Roman" w:hAnsi="Times New Roman" w:cs="Times New Roman"/>
          <w:sz w:val="28"/>
          <w:szCs w:val="28"/>
          <w:lang w:val="uk-UA"/>
        </w:rPr>
        <w:t xml:space="preserve"> її інтерпретації одержувачем і, </w:t>
      </w:r>
      <w:r w:rsidR="00342F47" w:rsidRPr="00D56071">
        <w:rPr>
          <w:rFonts w:ascii="Times New Roman" w:hAnsi="Times New Roman" w:cs="Times New Roman"/>
          <w:sz w:val="28"/>
          <w:szCs w:val="28"/>
          <w:lang w:val="uk-UA"/>
        </w:rPr>
        <w:t>таким чином</w:t>
      </w:r>
      <w:r w:rsidR="00EA1C01" w:rsidRPr="00D56071">
        <w:rPr>
          <w:rFonts w:ascii="Times New Roman" w:hAnsi="Times New Roman" w:cs="Times New Roman"/>
          <w:sz w:val="28"/>
          <w:szCs w:val="28"/>
          <w:lang w:val="uk-UA"/>
        </w:rPr>
        <w:t xml:space="preserve">, змінити вплив повідомлення. Наприклад, </w:t>
      </w:r>
      <w:r w:rsidR="00CC522A" w:rsidRPr="00D56071">
        <w:rPr>
          <w:rFonts w:ascii="Times New Roman" w:hAnsi="Times New Roman" w:cs="Times New Roman"/>
          <w:sz w:val="28"/>
          <w:szCs w:val="28"/>
          <w:lang w:val="en-US"/>
        </w:rPr>
        <w:t>“</w:t>
      </w:r>
      <w:r w:rsidR="00EA1C01" w:rsidRPr="00D56071">
        <w:rPr>
          <w:rFonts w:ascii="Times New Roman" w:hAnsi="Times New Roman" w:cs="Times New Roman"/>
          <w:sz w:val="28"/>
          <w:szCs w:val="28"/>
          <w:lang w:val="en"/>
        </w:rPr>
        <w:t>During</w:t>
      </w:r>
      <w:r w:rsidR="00EA1C01" w:rsidRPr="00D56071">
        <w:rPr>
          <w:rFonts w:ascii="Times New Roman" w:hAnsi="Times New Roman" w:cs="Times New Roman"/>
          <w:sz w:val="28"/>
          <w:szCs w:val="28"/>
          <w:lang w:val="uk-UA"/>
        </w:rPr>
        <w:t xml:space="preserve"> </w:t>
      </w:r>
      <w:r w:rsidR="00EA1C01" w:rsidRPr="00D56071">
        <w:rPr>
          <w:rFonts w:ascii="Times New Roman" w:hAnsi="Times New Roman" w:cs="Times New Roman"/>
          <w:sz w:val="28"/>
          <w:szCs w:val="28"/>
          <w:lang w:val="en"/>
        </w:rPr>
        <w:t>the</w:t>
      </w:r>
      <w:r w:rsidR="00EA1C01" w:rsidRPr="00D56071">
        <w:rPr>
          <w:rFonts w:ascii="Times New Roman" w:hAnsi="Times New Roman" w:cs="Times New Roman"/>
          <w:sz w:val="28"/>
          <w:szCs w:val="28"/>
          <w:lang w:val="uk-UA"/>
        </w:rPr>
        <w:t xml:space="preserve"> </w:t>
      </w:r>
      <w:r w:rsidR="00EA1C01" w:rsidRPr="00D56071">
        <w:rPr>
          <w:rFonts w:ascii="Times New Roman" w:hAnsi="Times New Roman" w:cs="Times New Roman"/>
          <w:sz w:val="28"/>
          <w:szCs w:val="28"/>
          <w:lang w:val="en"/>
        </w:rPr>
        <w:t>cleaning</w:t>
      </w:r>
      <w:r w:rsidR="00EA1C01" w:rsidRPr="00D56071">
        <w:rPr>
          <w:rFonts w:ascii="Times New Roman" w:hAnsi="Times New Roman" w:cs="Times New Roman"/>
          <w:sz w:val="28"/>
          <w:szCs w:val="28"/>
          <w:lang w:val="uk-UA"/>
        </w:rPr>
        <w:t xml:space="preserve"> </w:t>
      </w:r>
      <w:r w:rsidR="00EA1C01" w:rsidRPr="00D56071">
        <w:rPr>
          <w:rFonts w:ascii="Times New Roman" w:hAnsi="Times New Roman" w:cs="Times New Roman"/>
          <w:sz w:val="28"/>
          <w:szCs w:val="28"/>
          <w:lang w:val="en"/>
        </w:rPr>
        <w:t>at</w:t>
      </w:r>
      <w:r w:rsidR="00EA1C01" w:rsidRPr="00D56071">
        <w:rPr>
          <w:rFonts w:ascii="Times New Roman" w:hAnsi="Times New Roman" w:cs="Times New Roman"/>
          <w:sz w:val="28"/>
          <w:szCs w:val="28"/>
          <w:lang w:val="uk-UA"/>
        </w:rPr>
        <w:t xml:space="preserve"> </w:t>
      </w:r>
      <w:r w:rsidR="00EA1C01" w:rsidRPr="00D56071">
        <w:rPr>
          <w:rFonts w:ascii="Times New Roman" w:hAnsi="Times New Roman" w:cs="Times New Roman"/>
          <w:sz w:val="28"/>
          <w:szCs w:val="28"/>
          <w:lang w:val="en"/>
        </w:rPr>
        <w:t>the</w:t>
      </w:r>
      <w:r w:rsidR="00EA1C01" w:rsidRPr="00D56071">
        <w:rPr>
          <w:rFonts w:ascii="Times New Roman" w:hAnsi="Times New Roman" w:cs="Times New Roman"/>
          <w:sz w:val="28"/>
          <w:szCs w:val="28"/>
          <w:lang w:val="uk-UA"/>
        </w:rPr>
        <w:t xml:space="preserve"> </w:t>
      </w:r>
      <w:r w:rsidR="00EA1C01" w:rsidRPr="00D56071">
        <w:rPr>
          <w:rFonts w:ascii="Times New Roman" w:hAnsi="Times New Roman" w:cs="Times New Roman"/>
          <w:sz w:val="28"/>
          <w:szCs w:val="28"/>
          <w:lang w:val="en"/>
        </w:rPr>
        <w:t>stadium</w:t>
      </w:r>
      <w:r w:rsidR="00EA1C01" w:rsidRPr="00D56071">
        <w:rPr>
          <w:rFonts w:ascii="Times New Roman" w:hAnsi="Times New Roman" w:cs="Times New Roman"/>
          <w:sz w:val="28"/>
          <w:szCs w:val="28"/>
          <w:lang w:val="uk-UA"/>
        </w:rPr>
        <w:t xml:space="preserve">, </w:t>
      </w:r>
      <w:r w:rsidR="00EA1C01" w:rsidRPr="00D56071">
        <w:rPr>
          <w:rFonts w:ascii="Times New Roman" w:hAnsi="Times New Roman" w:cs="Times New Roman"/>
          <w:sz w:val="28"/>
          <w:szCs w:val="28"/>
          <w:lang w:val="en"/>
        </w:rPr>
        <w:t>three</w:t>
      </w:r>
      <w:r w:rsidR="00EA1C01" w:rsidRPr="00D56071">
        <w:rPr>
          <w:rFonts w:ascii="Times New Roman" w:hAnsi="Times New Roman" w:cs="Times New Roman"/>
          <w:sz w:val="28"/>
          <w:szCs w:val="28"/>
          <w:lang w:val="uk-UA"/>
        </w:rPr>
        <w:t xml:space="preserve"> </w:t>
      </w:r>
      <w:r w:rsidR="00EA1C01" w:rsidRPr="00D56071">
        <w:rPr>
          <w:rFonts w:ascii="Times New Roman" w:hAnsi="Times New Roman" w:cs="Times New Roman"/>
          <w:sz w:val="28"/>
          <w:szCs w:val="28"/>
          <w:lang w:val="en"/>
        </w:rPr>
        <w:t>fans</w:t>
      </w:r>
      <w:r w:rsidR="00EA1C01" w:rsidRPr="00D56071">
        <w:rPr>
          <w:rFonts w:ascii="Times New Roman" w:hAnsi="Times New Roman" w:cs="Times New Roman"/>
          <w:sz w:val="28"/>
          <w:szCs w:val="28"/>
          <w:lang w:val="uk-UA"/>
        </w:rPr>
        <w:t xml:space="preserve"> </w:t>
      </w:r>
      <w:r w:rsidR="00EA1C01" w:rsidRPr="00D56071">
        <w:rPr>
          <w:rFonts w:ascii="Times New Roman" w:hAnsi="Times New Roman" w:cs="Times New Roman"/>
          <w:sz w:val="28"/>
          <w:szCs w:val="28"/>
          <w:lang w:val="en"/>
        </w:rPr>
        <w:t>were</w:t>
      </w:r>
      <w:r w:rsidR="00EA1C01" w:rsidRPr="00D56071">
        <w:rPr>
          <w:rFonts w:ascii="Times New Roman" w:hAnsi="Times New Roman" w:cs="Times New Roman"/>
          <w:sz w:val="28"/>
          <w:szCs w:val="28"/>
          <w:lang w:val="uk-UA"/>
        </w:rPr>
        <w:t xml:space="preserve"> </w:t>
      </w:r>
      <w:r w:rsidR="00EA1C01" w:rsidRPr="00D56071">
        <w:rPr>
          <w:rFonts w:ascii="Times New Roman" w:hAnsi="Times New Roman" w:cs="Times New Roman"/>
          <w:sz w:val="28"/>
          <w:szCs w:val="28"/>
          <w:lang w:val="en"/>
        </w:rPr>
        <w:t>seriously</w:t>
      </w:r>
      <w:r w:rsidR="00EA1C01" w:rsidRPr="00D56071">
        <w:rPr>
          <w:rFonts w:ascii="Times New Roman" w:hAnsi="Times New Roman" w:cs="Times New Roman"/>
          <w:sz w:val="28"/>
          <w:szCs w:val="28"/>
          <w:lang w:val="uk-UA"/>
        </w:rPr>
        <w:t xml:space="preserve"> </w:t>
      </w:r>
      <w:r w:rsidR="00EA1C01" w:rsidRPr="00D56071">
        <w:rPr>
          <w:rFonts w:ascii="Times New Roman" w:hAnsi="Times New Roman" w:cs="Times New Roman"/>
          <w:sz w:val="28"/>
          <w:szCs w:val="28"/>
          <w:lang w:val="en"/>
        </w:rPr>
        <w:t>injured</w:t>
      </w:r>
      <w:r w:rsidR="00EA1C01" w:rsidRPr="00D56071">
        <w:rPr>
          <w:rFonts w:ascii="Times New Roman" w:hAnsi="Times New Roman" w:cs="Times New Roman"/>
          <w:sz w:val="28"/>
          <w:szCs w:val="28"/>
          <w:lang w:val="uk-UA"/>
        </w:rPr>
        <w:t xml:space="preserve"> </w:t>
      </w:r>
      <w:r w:rsidR="00EA1C01" w:rsidRPr="00D56071">
        <w:rPr>
          <w:rFonts w:ascii="Times New Roman" w:hAnsi="Times New Roman" w:cs="Times New Roman"/>
          <w:sz w:val="28"/>
          <w:szCs w:val="28"/>
          <w:lang w:val="en"/>
        </w:rPr>
        <w:t>in</w:t>
      </w:r>
      <w:r w:rsidR="00EA1C01" w:rsidRPr="00D56071">
        <w:rPr>
          <w:rFonts w:ascii="Times New Roman" w:hAnsi="Times New Roman" w:cs="Times New Roman"/>
          <w:sz w:val="28"/>
          <w:szCs w:val="28"/>
          <w:lang w:val="uk-UA"/>
        </w:rPr>
        <w:t xml:space="preserve"> </w:t>
      </w:r>
      <w:r w:rsidR="00EA1C01" w:rsidRPr="00D56071">
        <w:rPr>
          <w:rFonts w:ascii="Times New Roman" w:hAnsi="Times New Roman" w:cs="Times New Roman"/>
          <w:sz w:val="28"/>
          <w:szCs w:val="28"/>
          <w:lang w:val="en"/>
        </w:rPr>
        <w:t>clashes</w:t>
      </w:r>
      <w:r w:rsidR="00EA1C01" w:rsidRPr="00D56071">
        <w:rPr>
          <w:rFonts w:ascii="Times New Roman" w:hAnsi="Times New Roman" w:cs="Times New Roman"/>
          <w:sz w:val="28"/>
          <w:szCs w:val="28"/>
          <w:lang w:val="uk-UA"/>
        </w:rPr>
        <w:t xml:space="preserve"> </w:t>
      </w:r>
      <w:r w:rsidR="00EA1C01" w:rsidRPr="00D56071">
        <w:rPr>
          <w:rFonts w:ascii="Times New Roman" w:hAnsi="Times New Roman" w:cs="Times New Roman"/>
          <w:sz w:val="28"/>
          <w:szCs w:val="28"/>
          <w:lang w:val="en"/>
        </w:rPr>
        <w:t>with</w:t>
      </w:r>
      <w:r w:rsidR="00EA1C01" w:rsidRPr="00D56071">
        <w:rPr>
          <w:rFonts w:ascii="Times New Roman" w:hAnsi="Times New Roman" w:cs="Times New Roman"/>
          <w:sz w:val="28"/>
          <w:szCs w:val="28"/>
          <w:lang w:val="uk-UA"/>
        </w:rPr>
        <w:t xml:space="preserve"> </w:t>
      </w:r>
      <w:r w:rsidR="002B4A59" w:rsidRPr="00D56071">
        <w:rPr>
          <w:rFonts w:ascii="Times New Roman" w:hAnsi="Times New Roman" w:cs="Times New Roman"/>
          <w:sz w:val="28"/>
          <w:szCs w:val="28"/>
          <w:lang w:val="en"/>
        </w:rPr>
        <w:t>police. T</w:t>
      </w:r>
      <w:r w:rsidR="00EA1C01" w:rsidRPr="00D56071">
        <w:rPr>
          <w:rFonts w:ascii="Times New Roman" w:hAnsi="Times New Roman" w:cs="Times New Roman"/>
          <w:sz w:val="28"/>
          <w:szCs w:val="28"/>
          <w:lang w:val="en"/>
        </w:rPr>
        <w:t>hey were taken to hospital</w:t>
      </w:r>
      <w:r w:rsidR="00CC522A" w:rsidRPr="00D56071">
        <w:rPr>
          <w:rFonts w:ascii="Times New Roman" w:hAnsi="Times New Roman" w:cs="Times New Roman"/>
          <w:sz w:val="28"/>
          <w:szCs w:val="28"/>
          <w:lang w:val="en-US"/>
        </w:rPr>
        <w:t>”</w:t>
      </w:r>
      <w:r w:rsidR="00EA1C01" w:rsidRPr="00D56071">
        <w:rPr>
          <w:rFonts w:ascii="Times New Roman" w:hAnsi="Times New Roman" w:cs="Times New Roman"/>
          <w:sz w:val="28"/>
          <w:szCs w:val="28"/>
          <w:lang w:val="uk-UA"/>
        </w:rPr>
        <w:t xml:space="preserve">, або </w:t>
      </w:r>
      <w:r w:rsidR="00CC522A" w:rsidRPr="00D56071">
        <w:rPr>
          <w:rFonts w:ascii="Times New Roman" w:hAnsi="Times New Roman" w:cs="Times New Roman"/>
          <w:sz w:val="28"/>
          <w:szCs w:val="28"/>
          <w:lang w:val="en-US"/>
        </w:rPr>
        <w:t>“</w:t>
      </w:r>
      <w:r w:rsidR="00EA1C01" w:rsidRPr="00D56071">
        <w:rPr>
          <w:rFonts w:ascii="Times New Roman" w:hAnsi="Times New Roman" w:cs="Times New Roman"/>
          <w:sz w:val="28"/>
          <w:szCs w:val="28"/>
          <w:lang w:val="en"/>
        </w:rPr>
        <w:t>Police beat three fans at the stadium. The victims are hospitalized and are fighting for their lives</w:t>
      </w:r>
      <w:r w:rsidR="00CC522A" w:rsidRPr="00D56071">
        <w:rPr>
          <w:rFonts w:ascii="Times New Roman" w:hAnsi="Times New Roman" w:cs="Times New Roman"/>
          <w:sz w:val="28"/>
          <w:szCs w:val="28"/>
          <w:lang w:val="en-US"/>
        </w:rPr>
        <w:t>”</w:t>
      </w:r>
      <w:r w:rsidR="00EA1C01" w:rsidRPr="00D56071">
        <w:rPr>
          <w:rFonts w:ascii="Times New Roman" w:hAnsi="Times New Roman" w:cs="Times New Roman"/>
          <w:sz w:val="28"/>
          <w:szCs w:val="28"/>
          <w:lang w:val="uk-UA"/>
        </w:rPr>
        <w:t>.</w:t>
      </w:r>
      <w:r w:rsidR="002B4A59" w:rsidRPr="00D56071">
        <w:rPr>
          <w:rFonts w:ascii="Times New Roman" w:hAnsi="Times New Roman" w:cs="Times New Roman"/>
          <w:sz w:val="28"/>
          <w:szCs w:val="28"/>
          <w:lang w:val="en-US"/>
        </w:rPr>
        <w:t xml:space="preserve"> </w:t>
      </w:r>
      <w:r w:rsidR="00342F47" w:rsidRPr="00D56071">
        <w:rPr>
          <w:rFonts w:ascii="Times New Roman" w:hAnsi="Times New Roman" w:cs="Times New Roman"/>
          <w:sz w:val="28"/>
          <w:szCs w:val="28"/>
          <w:lang w:val="uk-UA"/>
        </w:rPr>
        <w:t>Вибір слів у наведених цитатах повністю змінює інтерпретацію події реципієнтом. Перше речення нейтральне як за змістом, так і за наміром відправника, воно носить суто інформацій</w:t>
      </w:r>
      <w:r w:rsidR="002B4A59" w:rsidRPr="00D56071">
        <w:rPr>
          <w:rFonts w:ascii="Times New Roman" w:hAnsi="Times New Roman" w:cs="Times New Roman"/>
          <w:sz w:val="28"/>
          <w:szCs w:val="28"/>
          <w:lang w:val="uk-UA"/>
        </w:rPr>
        <w:t xml:space="preserve">ний характер. У другому реченні </w:t>
      </w:r>
      <w:r w:rsidR="00342F47" w:rsidRPr="00D56071">
        <w:rPr>
          <w:rFonts w:ascii="Times New Roman" w:hAnsi="Times New Roman" w:cs="Times New Roman"/>
          <w:sz w:val="28"/>
          <w:szCs w:val="28"/>
          <w:lang w:val="uk-UA"/>
        </w:rPr>
        <w:t>запропонована конкретна інтерпретація події</w:t>
      </w:r>
      <w:r w:rsidR="002B4A59" w:rsidRPr="00D56071">
        <w:rPr>
          <w:rFonts w:ascii="Times New Roman" w:hAnsi="Times New Roman" w:cs="Times New Roman"/>
          <w:sz w:val="28"/>
          <w:szCs w:val="28"/>
          <w:lang w:val="uk-UA"/>
        </w:rPr>
        <w:t xml:space="preserve">. </w:t>
      </w:r>
      <w:r w:rsidR="00DD7743" w:rsidRPr="00D56071">
        <w:rPr>
          <w:rFonts w:ascii="Times New Roman" w:hAnsi="Times New Roman" w:cs="Times New Roman"/>
          <w:sz w:val="28"/>
          <w:szCs w:val="28"/>
          <w:lang w:val="uk-UA"/>
        </w:rPr>
        <w:t>Тут велику роль відіграє контекст, наприклад ситуація, в якій відбувається спілкування, соціально структуровані стосунки між сторонами, що спілкуються. Це пояснюється тим, що комунікація є найпоширенішим способом побудови та інтерпретації ситуації взаємодії, стосунків між сторонами, що спілкуються</w:t>
      </w:r>
      <w:r w:rsidR="00FE52D4" w:rsidRPr="00D56071">
        <w:rPr>
          <w:rFonts w:ascii="Times New Roman" w:hAnsi="Times New Roman" w:cs="Times New Roman"/>
          <w:sz w:val="28"/>
          <w:szCs w:val="28"/>
          <w:lang w:val="uk-UA"/>
        </w:rPr>
        <w:t xml:space="preserve"> [13; 14]</w:t>
      </w:r>
      <w:r w:rsidR="00DD7743" w:rsidRPr="00D56071">
        <w:rPr>
          <w:rFonts w:ascii="Times New Roman" w:hAnsi="Times New Roman" w:cs="Times New Roman"/>
          <w:sz w:val="28"/>
          <w:szCs w:val="28"/>
          <w:lang w:val="uk-UA"/>
        </w:rPr>
        <w:t>.</w:t>
      </w:r>
    </w:p>
    <w:p w14:paraId="50BC17C0" w14:textId="0959B320" w:rsidR="0094607B" w:rsidRPr="00D56071" w:rsidRDefault="00CB6531" w:rsidP="002B0BF3">
      <w:pPr>
        <w:spacing w:after="0" w:line="240" w:lineRule="auto"/>
        <w:ind w:firstLine="567"/>
        <w:jc w:val="both"/>
        <w:rPr>
          <w:rFonts w:ascii="Times New Roman" w:hAnsi="Times New Roman" w:cs="Times New Roman"/>
          <w:sz w:val="28"/>
          <w:szCs w:val="28"/>
          <w:lang w:val="uk-UA"/>
        </w:rPr>
      </w:pPr>
      <w:r w:rsidRPr="00D56071">
        <w:rPr>
          <w:rFonts w:ascii="Times New Roman" w:hAnsi="Times New Roman" w:cs="Times New Roman"/>
          <w:sz w:val="28"/>
          <w:szCs w:val="28"/>
          <w:lang w:val="uk-UA"/>
        </w:rPr>
        <w:t xml:space="preserve">Канали комунікації є дуже важливим елементом міжособистісного спілкування. Вони є засобами, за допомогою яких передається повідомлення і надсилається інформація від джерела до адресата. Маніпулювання, у позитивному і негативному сенсі слова, починається зі знання функціонування окремих каналів і вмілого використання сигналів, характерних для різних каналів, і складання їх у цілісне ціле, спрямоване на передачу конкретного значення. Проте дослідження комунікації показують, що мова не є єдиним інструментом передачі інформації та значень. Невербальне спілкування є важливою частиною повідомлення, але не єдиною. Тому увага приділяється таким елементам, як: темп мови, інтонація, сміх, акцент, мова тіла, яка включає жести, міміку та управління простором. Невербальне спілкування не тільки доповнює вербальне, але в деяких ситуаціях навіть замінює його. </w:t>
      </w:r>
      <w:r w:rsidR="00342F47" w:rsidRPr="00D56071">
        <w:rPr>
          <w:rFonts w:ascii="Times New Roman" w:hAnsi="Times New Roman" w:cs="Times New Roman"/>
          <w:sz w:val="28"/>
          <w:szCs w:val="28"/>
          <w:lang w:val="uk-UA"/>
        </w:rPr>
        <w:t xml:space="preserve">Крім надання </w:t>
      </w:r>
      <w:r w:rsidRPr="00D56071">
        <w:rPr>
          <w:rFonts w:ascii="Times New Roman" w:hAnsi="Times New Roman" w:cs="Times New Roman"/>
          <w:sz w:val="28"/>
          <w:szCs w:val="28"/>
          <w:lang w:val="uk-UA"/>
        </w:rPr>
        <w:t>контекстного</w:t>
      </w:r>
      <w:r w:rsidR="00342F47" w:rsidRPr="00D56071">
        <w:rPr>
          <w:rFonts w:ascii="Times New Roman" w:hAnsi="Times New Roman" w:cs="Times New Roman"/>
          <w:sz w:val="28"/>
          <w:szCs w:val="28"/>
          <w:lang w:val="uk-UA"/>
        </w:rPr>
        <w:t xml:space="preserve"> змісту, вербальний канал може також передавати іншу інформацію про відносини влади,</w:t>
      </w:r>
      <w:r w:rsidR="002B4A59" w:rsidRPr="00D56071">
        <w:rPr>
          <w:rFonts w:ascii="Times New Roman" w:hAnsi="Times New Roman" w:cs="Times New Roman"/>
          <w:sz w:val="28"/>
          <w:szCs w:val="28"/>
          <w:lang w:val="uk-UA"/>
        </w:rPr>
        <w:t xml:space="preserve"> залежності чи підпорядкування. </w:t>
      </w:r>
      <w:r w:rsidR="00342F47" w:rsidRPr="00D56071">
        <w:rPr>
          <w:rFonts w:ascii="Times New Roman" w:hAnsi="Times New Roman" w:cs="Times New Roman"/>
          <w:sz w:val="28"/>
          <w:szCs w:val="28"/>
          <w:lang w:val="uk-UA"/>
        </w:rPr>
        <w:t>Використання імперативу означає, що відправник ма</w:t>
      </w:r>
      <w:r w:rsidR="002B4A59" w:rsidRPr="00D56071">
        <w:rPr>
          <w:rFonts w:ascii="Times New Roman" w:hAnsi="Times New Roman" w:cs="Times New Roman"/>
          <w:sz w:val="28"/>
          <w:szCs w:val="28"/>
          <w:lang w:val="uk-UA"/>
        </w:rPr>
        <w:t xml:space="preserve">є повноваження над одержувачем. Наприклад, </w:t>
      </w:r>
      <w:r w:rsidR="002B0BF3" w:rsidRPr="00D56071">
        <w:rPr>
          <w:rFonts w:ascii="Times New Roman" w:hAnsi="Times New Roman" w:cs="Times New Roman"/>
          <w:sz w:val="28"/>
          <w:szCs w:val="28"/>
          <w:lang w:val="uk-UA"/>
        </w:rPr>
        <w:t>“</w:t>
      </w:r>
      <w:r w:rsidR="002B4A59" w:rsidRPr="00D56071">
        <w:rPr>
          <w:rFonts w:ascii="Times New Roman" w:hAnsi="Times New Roman" w:cs="Times New Roman"/>
          <w:sz w:val="28"/>
          <w:szCs w:val="28"/>
          <w:lang w:val="en"/>
        </w:rPr>
        <w:t>You</w:t>
      </w:r>
      <w:r w:rsidR="002B4A59" w:rsidRPr="00D56071">
        <w:rPr>
          <w:rFonts w:ascii="Times New Roman" w:hAnsi="Times New Roman" w:cs="Times New Roman"/>
          <w:sz w:val="28"/>
          <w:szCs w:val="28"/>
          <w:lang w:val="uk-UA"/>
        </w:rPr>
        <w:t xml:space="preserve"> </w:t>
      </w:r>
      <w:r w:rsidR="002B4A59" w:rsidRPr="00D56071">
        <w:rPr>
          <w:rFonts w:ascii="Times New Roman" w:hAnsi="Times New Roman" w:cs="Times New Roman"/>
          <w:sz w:val="28"/>
          <w:szCs w:val="28"/>
          <w:lang w:val="en"/>
        </w:rPr>
        <w:t>have</w:t>
      </w:r>
      <w:r w:rsidR="002B4A59" w:rsidRPr="00D56071">
        <w:rPr>
          <w:rFonts w:ascii="Times New Roman" w:hAnsi="Times New Roman" w:cs="Times New Roman"/>
          <w:sz w:val="28"/>
          <w:szCs w:val="28"/>
          <w:lang w:val="uk-UA"/>
        </w:rPr>
        <w:t xml:space="preserve"> </w:t>
      </w:r>
      <w:r w:rsidR="002B4A59" w:rsidRPr="00D56071">
        <w:rPr>
          <w:rFonts w:ascii="Times New Roman" w:hAnsi="Times New Roman" w:cs="Times New Roman"/>
          <w:sz w:val="28"/>
          <w:szCs w:val="28"/>
          <w:lang w:val="en"/>
        </w:rPr>
        <w:t>to</w:t>
      </w:r>
      <w:r w:rsidR="002B4A59" w:rsidRPr="00D56071">
        <w:rPr>
          <w:rFonts w:ascii="Times New Roman" w:hAnsi="Times New Roman" w:cs="Times New Roman"/>
          <w:sz w:val="28"/>
          <w:szCs w:val="28"/>
          <w:lang w:val="uk-UA"/>
        </w:rPr>
        <w:t xml:space="preserve"> </w:t>
      </w:r>
      <w:r w:rsidR="002B4A59" w:rsidRPr="00D56071">
        <w:rPr>
          <w:rFonts w:ascii="Times New Roman" w:hAnsi="Times New Roman" w:cs="Times New Roman"/>
          <w:sz w:val="28"/>
          <w:szCs w:val="28"/>
          <w:lang w:val="en"/>
        </w:rPr>
        <w:t>prepare</w:t>
      </w:r>
      <w:r w:rsidR="002B4A59" w:rsidRPr="00D56071">
        <w:rPr>
          <w:rFonts w:ascii="Times New Roman" w:hAnsi="Times New Roman" w:cs="Times New Roman"/>
          <w:sz w:val="28"/>
          <w:szCs w:val="28"/>
          <w:lang w:val="uk-UA"/>
        </w:rPr>
        <w:t xml:space="preserve"> </w:t>
      </w:r>
      <w:r w:rsidR="002B4A59" w:rsidRPr="00D56071">
        <w:rPr>
          <w:rFonts w:ascii="Times New Roman" w:hAnsi="Times New Roman" w:cs="Times New Roman"/>
          <w:sz w:val="28"/>
          <w:szCs w:val="28"/>
          <w:lang w:val="en"/>
        </w:rPr>
        <w:t>a</w:t>
      </w:r>
      <w:r w:rsidR="002B4A59" w:rsidRPr="00D56071">
        <w:rPr>
          <w:rFonts w:ascii="Times New Roman" w:hAnsi="Times New Roman" w:cs="Times New Roman"/>
          <w:sz w:val="28"/>
          <w:szCs w:val="28"/>
          <w:lang w:val="uk-UA"/>
        </w:rPr>
        <w:t xml:space="preserve"> </w:t>
      </w:r>
      <w:r w:rsidR="002B4A59" w:rsidRPr="00D56071">
        <w:rPr>
          <w:rFonts w:ascii="Times New Roman" w:hAnsi="Times New Roman" w:cs="Times New Roman"/>
          <w:sz w:val="28"/>
          <w:szCs w:val="28"/>
          <w:lang w:val="en"/>
        </w:rPr>
        <w:t>r</w:t>
      </w:r>
      <w:r w:rsidR="002B4A59" w:rsidRPr="00D56071">
        <w:rPr>
          <w:rFonts w:ascii="Times New Roman" w:hAnsi="Times New Roman" w:cs="Times New Roman"/>
          <w:sz w:val="28"/>
          <w:szCs w:val="28"/>
          <w:lang w:val="en-US"/>
        </w:rPr>
        <w:t>a</w:t>
      </w:r>
      <w:r w:rsidR="002B4A59" w:rsidRPr="00D56071">
        <w:rPr>
          <w:rFonts w:ascii="Times New Roman" w:hAnsi="Times New Roman" w:cs="Times New Roman"/>
          <w:sz w:val="28"/>
          <w:szCs w:val="28"/>
          <w:lang w:val="en"/>
        </w:rPr>
        <w:t>port</w:t>
      </w:r>
      <w:r w:rsidR="002B4A59" w:rsidRPr="00D56071">
        <w:rPr>
          <w:rFonts w:ascii="Times New Roman" w:hAnsi="Times New Roman" w:cs="Times New Roman"/>
          <w:sz w:val="28"/>
          <w:szCs w:val="28"/>
          <w:lang w:val="uk-UA"/>
        </w:rPr>
        <w:t xml:space="preserve"> </w:t>
      </w:r>
      <w:r w:rsidR="002B4A59" w:rsidRPr="00D56071">
        <w:rPr>
          <w:rFonts w:ascii="Times New Roman" w:hAnsi="Times New Roman" w:cs="Times New Roman"/>
          <w:sz w:val="28"/>
          <w:szCs w:val="28"/>
          <w:lang w:val="en"/>
        </w:rPr>
        <w:t>for</w:t>
      </w:r>
      <w:r w:rsidR="002B4A59" w:rsidRPr="00D56071">
        <w:rPr>
          <w:rFonts w:ascii="Times New Roman" w:hAnsi="Times New Roman" w:cs="Times New Roman"/>
          <w:sz w:val="28"/>
          <w:szCs w:val="28"/>
          <w:lang w:val="uk-UA"/>
        </w:rPr>
        <w:t xml:space="preserve"> </w:t>
      </w:r>
      <w:r w:rsidR="002B4A59" w:rsidRPr="00D56071">
        <w:rPr>
          <w:rFonts w:ascii="Times New Roman" w:hAnsi="Times New Roman" w:cs="Times New Roman"/>
          <w:sz w:val="28"/>
          <w:szCs w:val="28"/>
          <w:lang w:val="en"/>
        </w:rPr>
        <w:t>tomorrow</w:t>
      </w:r>
      <w:r w:rsidR="002B0BF3" w:rsidRPr="00D56071">
        <w:rPr>
          <w:rFonts w:ascii="Times New Roman" w:hAnsi="Times New Roman" w:cs="Times New Roman"/>
          <w:sz w:val="28"/>
          <w:szCs w:val="28"/>
          <w:lang w:val="uk-UA"/>
        </w:rPr>
        <w:t>”</w:t>
      </w:r>
      <w:r w:rsidR="002B4A59" w:rsidRPr="00D56071">
        <w:rPr>
          <w:rFonts w:ascii="Times New Roman" w:hAnsi="Times New Roman" w:cs="Times New Roman"/>
          <w:sz w:val="28"/>
          <w:szCs w:val="28"/>
          <w:lang w:val="uk-UA"/>
        </w:rPr>
        <w:t xml:space="preserve">. </w:t>
      </w:r>
      <w:r w:rsidR="00342F47" w:rsidRPr="00D56071">
        <w:rPr>
          <w:rFonts w:ascii="Times New Roman" w:hAnsi="Times New Roman" w:cs="Times New Roman"/>
          <w:sz w:val="28"/>
          <w:szCs w:val="28"/>
          <w:lang w:val="uk-UA"/>
        </w:rPr>
        <w:t>Використання індикати</w:t>
      </w:r>
      <w:r w:rsidR="002B4A59" w:rsidRPr="00D56071">
        <w:rPr>
          <w:rFonts w:ascii="Times New Roman" w:hAnsi="Times New Roman" w:cs="Times New Roman"/>
          <w:sz w:val="28"/>
          <w:szCs w:val="28"/>
          <w:lang w:val="uk-UA"/>
        </w:rPr>
        <w:t xml:space="preserve">вного режиму </w:t>
      </w:r>
      <w:r w:rsidR="00E95923" w:rsidRPr="00D56071">
        <w:rPr>
          <w:rFonts w:ascii="Times New Roman" w:hAnsi="Times New Roman" w:cs="Times New Roman"/>
          <w:sz w:val="28"/>
          <w:szCs w:val="28"/>
          <w:lang w:val="uk-UA"/>
        </w:rPr>
        <w:sym w:font="Symbol" w:char="F02D"/>
      </w:r>
      <w:r w:rsidR="002B4A59" w:rsidRPr="00D56071">
        <w:rPr>
          <w:rFonts w:ascii="Times New Roman" w:hAnsi="Times New Roman" w:cs="Times New Roman"/>
          <w:sz w:val="28"/>
          <w:szCs w:val="28"/>
          <w:lang w:val="uk-UA"/>
        </w:rPr>
        <w:t xml:space="preserve"> нейтрального, не </w:t>
      </w:r>
      <w:r w:rsidR="00342F47" w:rsidRPr="00D56071">
        <w:rPr>
          <w:rFonts w:ascii="Times New Roman" w:hAnsi="Times New Roman" w:cs="Times New Roman"/>
          <w:sz w:val="28"/>
          <w:szCs w:val="28"/>
          <w:lang w:val="uk-UA"/>
        </w:rPr>
        <w:t>створює ситуації залежності:</w:t>
      </w:r>
      <w:r w:rsidR="002B4A59" w:rsidRPr="00D56071">
        <w:rPr>
          <w:rFonts w:ascii="Times New Roman" w:hAnsi="Times New Roman" w:cs="Times New Roman"/>
          <w:sz w:val="28"/>
          <w:szCs w:val="28"/>
          <w:lang w:val="uk-UA"/>
        </w:rPr>
        <w:t xml:space="preserve"> </w:t>
      </w:r>
      <w:r w:rsidR="002B0BF3" w:rsidRPr="00D56071">
        <w:rPr>
          <w:rFonts w:ascii="Times New Roman" w:hAnsi="Times New Roman" w:cs="Times New Roman"/>
          <w:sz w:val="28"/>
          <w:szCs w:val="28"/>
          <w:lang w:val="uk-UA"/>
        </w:rPr>
        <w:t>“</w:t>
      </w:r>
      <w:r w:rsidR="002B4A59" w:rsidRPr="00D56071">
        <w:rPr>
          <w:rFonts w:ascii="Times New Roman" w:hAnsi="Times New Roman" w:cs="Times New Roman"/>
          <w:sz w:val="28"/>
          <w:szCs w:val="28"/>
          <w:lang w:val="en"/>
        </w:rPr>
        <w:t>I</w:t>
      </w:r>
      <w:r w:rsidR="002B4A59" w:rsidRPr="00D56071">
        <w:rPr>
          <w:rFonts w:ascii="Times New Roman" w:hAnsi="Times New Roman" w:cs="Times New Roman"/>
          <w:sz w:val="28"/>
          <w:szCs w:val="28"/>
          <w:lang w:val="uk-UA"/>
        </w:rPr>
        <w:t xml:space="preserve"> </w:t>
      </w:r>
      <w:r w:rsidR="002B4A59" w:rsidRPr="00D56071">
        <w:rPr>
          <w:rFonts w:ascii="Times New Roman" w:hAnsi="Times New Roman" w:cs="Times New Roman"/>
          <w:sz w:val="28"/>
          <w:szCs w:val="28"/>
          <w:lang w:val="en"/>
        </w:rPr>
        <w:t>would</w:t>
      </w:r>
      <w:r w:rsidR="002B4A59" w:rsidRPr="00D56071">
        <w:rPr>
          <w:rFonts w:ascii="Times New Roman" w:hAnsi="Times New Roman" w:cs="Times New Roman"/>
          <w:sz w:val="28"/>
          <w:szCs w:val="28"/>
          <w:lang w:val="uk-UA"/>
        </w:rPr>
        <w:t xml:space="preserve"> </w:t>
      </w:r>
      <w:r w:rsidR="002B4A59" w:rsidRPr="00D56071">
        <w:rPr>
          <w:rFonts w:ascii="Times New Roman" w:hAnsi="Times New Roman" w:cs="Times New Roman"/>
          <w:sz w:val="28"/>
          <w:szCs w:val="28"/>
          <w:lang w:val="en"/>
        </w:rPr>
        <w:t>like</w:t>
      </w:r>
      <w:r w:rsidR="002B4A59" w:rsidRPr="00D56071">
        <w:rPr>
          <w:rFonts w:ascii="Times New Roman" w:hAnsi="Times New Roman" w:cs="Times New Roman"/>
          <w:sz w:val="28"/>
          <w:szCs w:val="28"/>
          <w:lang w:val="uk-UA"/>
        </w:rPr>
        <w:t xml:space="preserve"> </w:t>
      </w:r>
      <w:r w:rsidR="002B4A59" w:rsidRPr="00D56071">
        <w:rPr>
          <w:rFonts w:ascii="Times New Roman" w:hAnsi="Times New Roman" w:cs="Times New Roman"/>
          <w:sz w:val="28"/>
          <w:szCs w:val="28"/>
          <w:lang w:val="en"/>
        </w:rPr>
        <w:t>you</w:t>
      </w:r>
      <w:r w:rsidR="002B4A59" w:rsidRPr="00D56071">
        <w:rPr>
          <w:rFonts w:ascii="Times New Roman" w:hAnsi="Times New Roman" w:cs="Times New Roman"/>
          <w:sz w:val="28"/>
          <w:szCs w:val="28"/>
          <w:lang w:val="uk-UA"/>
        </w:rPr>
        <w:t xml:space="preserve"> </w:t>
      </w:r>
      <w:r w:rsidR="002B4A59" w:rsidRPr="00D56071">
        <w:rPr>
          <w:rFonts w:ascii="Times New Roman" w:hAnsi="Times New Roman" w:cs="Times New Roman"/>
          <w:sz w:val="28"/>
          <w:szCs w:val="28"/>
          <w:lang w:val="en"/>
        </w:rPr>
        <w:t>to</w:t>
      </w:r>
      <w:r w:rsidR="002B4A59" w:rsidRPr="00D56071">
        <w:rPr>
          <w:rFonts w:ascii="Times New Roman" w:hAnsi="Times New Roman" w:cs="Times New Roman"/>
          <w:sz w:val="28"/>
          <w:szCs w:val="28"/>
          <w:lang w:val="uk-UA"/>
        </w:rPr>
        <w:t xml:space="preserve"> </w:t>
      </w:r>
      <w:r w:rsidR="002B4A59" w:rsidRPr="00D56071">
        <w:rPr>
          <w:rFonts w:ascii="Times New Roman" w:hAnsi="Times New Roman" w:cs="Times New Roman"/>
          <w:sz w:val="28"/>
          <w:szCs w:val="28"/>
          <w:lang w:val="en"/>
        </w:rPr>
        <w:t>prepare</w:t>
      </w:r>
      <w:r w:rsidR="002B4A59" w:rsidRPr="00D56071">
        <w:rPr>
          <w:rFonts w:ascii="Times New Roman" w:hAnsi="Times New Roman" w:cs="Times New Roman"/>
          <w:sz w:val="28"/>
          <w:szCs w:val="28"/>
          <w:lang w:val="uk-UA"/>
        </w:rPr>
        <w:t xml:space="preserve"> </w:t>
      </w:r>
      <w:r w:rsidR="002B4A59" w:rsidRPr="00D56071">
        <w:rPr>
          <w:rFonts w:ascii="Times New Roman" w:hAnsi="Times New Roman" w:cs="Times New Roman"/>
          <w:sz w:val="28"/>
          <w:szCs w:val="28"/>
          <w:lang w:val="en"/>
        </w:rPr>
        <w:t>a</w:t>
      </w:r>
      <w:r w:rsidR="002B4A59" w:rsidRPr="00D56071">
        <w:rPr>
          <w:rFonts w:ascii="Times New Roman" w:hAnsi="Times New Roman" w:cs="Times New Roman"/>
          <w:sz w:val="28"/>
          <w:szCs w:val="28"/>
          <w:lang w:val="uk-UA"/>
        </w:rPr>
        <w:t xml:space="preserve"> </w:t>
      </w:r>
      <w:r w:rsidR="002B4A59" w:rsidRPr="00D56071">
        <w:rPr>
          <w:rFonts w:ascii="Times New Roman" w:hAnsi="Times New Roman" w:cs="Times New Roman"/>
          <w:sz w:val="28"/>
          <w:szCs w:val="28"/>
          <w:lang w:val="en"/>
        </w:rPr>
        <w:t>r</w:t>
      </w:r>
      <w:r w:rsidR="002B4A59" w:rsidRPr="00D56071">
        <w:rPr>
          <w:rFonts w:ascii="Times New Roman" w:hAnsi="Times New Roman" w:cs="Times New Roman"/>
          <w:sz w:val="28"/>
          <w:szCs w:val="28"/>
          <w:lang w:val="en-US"/>
        </w:rPr>
        <w:t>a</w:t>
      </w:r>
      <w:r w:rsidR="002B4A59" w:rsidRPr="00D56071">
        <w:rPr>
          <w:rFonts w:ascii="Times New Roman" w:hAnsi="Times New Roman" w:cs="Times New Roman"/>
          <w:sz w:val="28"/>
          <w:szCs w:val="28"/>
          <w:lang w:val="en"/>
        </w:rPr>
        <w:t>port</w:t>
      </w:r>
      <w:r w:rsidR="002B4A59" w:rsidRPr="00D56071">
        <w:rPr>
          <w:rFonts w:ascii="Times New Roman" w:hAnsi="Times New Roman" w:cs="Times New Roman"/>
          <w:sz w:val="28"/>
          <w:szCs w:val="28"/>
          <w:lang w:val="uk-UA"/>
        </w:rPr>
        <w:t xml:space="preserve"> </w:t>
      </w:r>
      <w:r w:rsidR="002B4A59" w:rsidRPr="00D56071">
        <w:rPr>
          <w:rFonts w:ascii="Times New Roman" w:hAnsi="Times New Roman" w:cs="Times New Roman"/>
          <w:sz w:val="28"/>
          <w:szCs w:val="28"/>
          <w:lang w:val="en"/>
        </w:rPr>
        <w:t>for</w:t>
      </w:r>
      <w:r w:rsidR="002B4A59" w:rsidRPr="00D56071">
        <w:rPr>
          <w:rFonts w:ascii="Times New Roman" w:hAnsi="Times New Roman" w:cs="Times New Roman"/>
          <w:sz w:val="28"/>
          <w:szCs w:val="28"/>
          <w:lang w:val="uk-UA"/>
        </w:rPr>
        <w:t xml:space="preserve"> </w:t>
      </w:r>
      <w:r w:rsidR="002B4A59" w:rsidRPr="00D56071">
        <w:rPr>
          <w:rFonts w:ascii="Times New Roman" w:hAnsi="Times New Roman" w:cs="Times New Roman"/>
          <w:sz w:val="28"/>
          <w:szCs w:val="28"/>
          <w:lang w:val="en"/>
        </w:rPr>
        <w:t>tomorrow</w:t>
      </w:r>
      <w:r w:rsidR="002B0BF3" w:rsidRPr="00D56071">
        <w:rPr>
          <w:rFonts w:ascii="Times New Roman" w:hAnsi="Times New Roman" w:cs="Times New Roman"/>
          <w:sz w:val="28"/>
          <w:szCs w:val="28"/>
          <w:lang w:val="uk-UA"/>
        </w:rPr>
        <w:t>”</w:t>
      </w:r>
      <w:r w:rsidR="002B4A59" w:rsidRPr="00D56071">
        <w:rPr>
          <w:rFonts w:ascii="Times New Roman" w:hAnsi="Times New Roman" w:cs="Times New Roman"/>
          <w:sz w:val="28"/>
          <w:szCs w:val="28"/>
          <w:lang w:val="uk-UA"/>
        </w:rPr>
        <w:t xml:space="preserve">. </w:t>
      </w:r>
      <w:r w:rsidR="00342F47" w:rsidRPr="00D56071">
        <w:rPr>
          <w:rFonts w:ascii="Times New Roman" w:hAnsi="Times New Roman" w:cs="Times New Roman"/>
          <w:sz w:val="28"/>
          <w:szCs w:val="28"/>
          <w:lang w:val="uk-UA"/>
        </w:rPr>
        <w:t>Використання питального режиму говорить про те, що одержувач є домінуючим і що від</w:t>
      </w:r>
      <w:r w:rsidR="002B4A59" w:rsidRPr="00D56071">
        <w:rPr>
          <w:rFonts w:ascii="Times New Roman" w:hAnsi="Times New Roman" w:cs="Times New Roman"/>
          <w:sz w:val="28"/>
          <w:szCs w:val="28"/>
          <w:lang w:val="uk-UA"/>
        </w:rPr>
        <w:t>правник залежить від його рішення</w:t>
      </w:r>
      <w:r w:rsidR="00342F47" w:rsidRPr="00D56071">
        <w:rPr>
          <w:rFonts w:ascii="Times New Roman" w:hAnsi="Times New Roman" w:cs="Times New Roman"/>
          <w:sz w:val="28"/>
          <w:szCs w:val="28"/>
          <w:lang w:val="uk-UA"/>
        </w:rPr>
        <w:t>:</w:t>
      </w:r>
      <w:r w:rsidR="002B4A59" w:rsidRPr="00D56071">
        <w:rPr>
          <w:rFonts w:ascii="inherit" w:eastAsia="Times New Roman" w:hAnsi="inherit" w:cs="Courier New"/>
          <w:color w:val="202124"/>
          <w:sz w:val="28"/>
          <w:szCs w:val="28"/>
          <w:lang w:val="uk-UA" w:eastAsia="uk-UA"/>
        </w:rPr>
        <w:t xml:space="preserve"> </w:t>
      </w:r>
      <w:r w:rsidR="002B0BF3" w:rsidRPr="00D56071">
        <w:rPr>
          <w:rFonts w:ascii="Times New Roman" w:hAnsi="Times New Roman" w:cs="Times New Roman"/>
          <w:sz w:val="28"/>
          <w:szCs w:val="28"/>
          <w:lang w:val="uk-UA"/>
        </w:rPr>
        <w:t>“</w:t>
      </w:r>
      <w:r w:rsidR="002B4A59" w:rsidRPr="00D56071">
        <w:rPr>
          <w:rFonts w:ascii="Times New Roman" w:hAnsi="Times New Roman" w:cs="Times New Roman"/>
          <w:sz w:val="28"/>
          <w:szCs w:val="28"/>
          <w:lang w:val="en"/>
        </w:rPr>
        <w:t>Could</w:t>
      </w:r>
      <w:r w:rsidR="002B4A59" w:rsidRPr="00D56071">
        <w:rPr>
          <w:rFonts w:ascii="Times New Roman" w:hAnsi="Times New Roman" w:cs="Times New Roman"/>
          <w:sz w:val="28"/>
          <w:szCs w:val="28"/>
          <w:lang w:val="uk-UA"/>
        </w:rPr>
        <w:t xml:space="preserve"> </w:t>
      </w:r>
      <w:r w:rsidR="002B4A59" w:rsidRPr="00D56071">
        <w:rPr>
          <w:rFonts w:ascii="Times New Roman" w:hAnsi="Times New Roman" w:cs="Times New Roman"/>
          <w:sz w:val="28"/>
          <w:szCs w:val="28"/>
          <w:lang w:val="en"/>
        </w:rPr>
        <w:t>you</w:t>
      </w:r>
      <w:r w:rsidR="002B4A59" w:rsidRPr="00D56071">
        <w:rPr>
          <w:rFonts w:ascii="Times New Roman" w:hAnsi="Times New Roman" w:cs="Times New Roman"/>
          <w:sz w:val="28"/>
          <w:szCs w:val="28"/>
          <w:lang w:val="uk-UA"/>
        </w:rPr>
        <w:t xml:space="preserve"> </w:t>
      </w:r>
      <w:r w:rsidR="002B4A59" w:rsidRPr="00D56071">
        <w:rPr>
          <w:rFonts w:ascii="Times New Roman" w:hAnsi="Times New Roman" w:cs="Times New Roman"/>
          <w:sz w:val="28"/>
          <w:szCs w:val="28"/>
          <w:lang w:val="en"/>
        </w:rPr>
        <w:t>prepare</w:t>
      </w:r>
      <w:r w:rsidR="002B4A59" w:rsidRPr="00D56071">
        <w:rPr>
          <w:rFonts w:ascii="Times New Roman" w:hAnsi="Times New Roman" w:cs="Times New Roman"/>
          <w:sz w:val="28"/>
          <w:szCs w:val="28"/>
          <w:lang w:val="uk-UA"/>
        </w:rPr>
        <w:t xml:space="preserve"> </w:t>
      </w:r>
      <w:r w:rsidR="002B4A59" w:rsidRPr="00D56071">
        <w:rPr>
          <w:rFonts w:ascii="Times New Roman" w:hAnsi="Times New Roman" w:cs="Times New Roman"/>
          <w:sz w:val="28"/>
          <w:szCs w:val="28"/>
          <w:lang w:val="en"/>
        </w:rPr>
        <w:t>a</w:t>
      </w:r>
      <w:r w:rsidR="002B4A59" w:rsidRPr="00D56071">
        <w:rPr>
          <w:rFonts w:ascii="Times New Roman" w:hAnsi="Times New Roman" w:cs="Times New Roman"/>
          <w:sz w:val="28"/>
          <w:szCs w:val="28"/>
          <w:lang w:val="uk-UA"/>
        </w:rPr>
        <w:t xml:space="preserve"> </w:t>
      </w:r>
      <w:r w:rsidR="002B4A59" w:rsidRPr="00D56071">
        <w:rPr>
          <w:rFonts w:ascii="Times New Roman" w:hAnsi="Times New Roman" w:cs="Times New Roman"/>
          <w:sz w:val="28"/>
          <w:szCs w:val="28"/>
          <w:lang w:val="en"/>
        </w:rPr>
        <w:t>r</w:t>
      </w:r>
      <w:r w:rsidR="002B4A59" w:rsidRPr="00D56071">
        <w:rPr>
          <w:rFonts w:ascii="Times New Roman" w:hAnsi="Times New Roman" w:cs="Times New Roman"/>
          <w:sz w:val="28"/>
          <w:szCs w:val="28"/>
          <w:lang w:val="en-US"/>
        </w:rPr>
        <w:t>a</w:t>
      </w:r>
      <w:r w:rsidR="002B4A59" w:rsidRPr="00D56071">
        <w:rPr>
          <w:rFonts w:ascii="Times New Roman" w:hAnsi="Times New Roman" w:cs="Times New Roman"/>
          <w:sz w:val="28"/>
          <w:szCs w:val="28"/>
          <w:lang w:val="en"/>
        </w:rPr>
        <w:t>port</w:t>
      </w:r>
      <w:r w:rsidR="002B4A59" w:rsidRPr="00D56071">
        <w:rPr>
          <w:rFonts w:ascii="Times New Roman" w:hAnsi="Times New Roman" w:cs="Times New Roman"/>
          <w:sz w:val="28"/>
          <w:szCs w:val="28"/>
          <w:lang w:val="uk-UA"/>
        </w:rPr>
        <w:t xml:space="preserve"> </w:t>
      </w:r>
      <w:r w:rsidR="002B4A59" w:rsidRPr="00D56071">
        <w:rPr>
          <w:rFonts w:ascii="Times New Roman" w:hAnsi="Times New Roman" w:cs="Times New Roman"/>
          <w:sz w:val="28"/>
          <w:szCs w:val="28"/>
          <w:lang w:val="en"/>
        </w:rPr>
        <w:t>for</w:t>
      </w:r>
      <w:r w:rsidR="002B4A59" w:rsidRPr="00D56071">
        <w:rPr>
          <w:rFonts w:ascii="Times New Roman" w:hAnsi="Times New Roman" w:cs="Times New Roman"/>
          <w:sz w:val="28"/>
          <w:szCs w:val="28"/>
          <w:lang w:val="uk-UA"/>
        </w:rPr>
        <w:t xml:space="preserve"> </w:t>
      </w:r>
      <w:r w:rsidR="002B4A59" w:rsidRPr="00D56071">
        <w:rPr>
          <w:rFonts w:ascii="Times New Roman" w:hAnsi="Times New Roman" w:cs="Times New Roman"/>
          <w:sz w:val="28"/>
          <w:szCs w:val="28"/>
          <w:lang w:val="en"/>
        </w:rPr>
        <w:t>tomorrow</w:t>
      </w:r>
      <w:r w:rsidR="002B4A59" w:rsidRPr="00D56071">
        <w:rPr>
          <w:rFonts w:ascii="Times New Roman" w:hAnsi="Times New Roman" w:cs="Times New Roman"/>
          <w:sz w:val="28"/>
          <w:szCs w:val="28"/>
          <w:lang w:val="uk-UA"/>
        </w:rPr>
        <w:t>?</w:t>
      </w:r>
      <w:r w:rsidR="002B0BF3" w:rsidRPr="00D56071">
        <w:rPr>
          <w:rFonts w:ascii="Times New Roman" w:hAnsi="Times New Roman" w:cs="Times New Roman"/>
          <w:sz w:val="28"/>
          <w:szCs w:val="28"/>
          <w:lang w:val="uk-UA"/>
        </w:rPr>
        <w:t>”</w:t>
      </w:r>
      <w:r w:rsidR="002B4A59" w:rsidRPr="00D56071">
        <w:rPr>
          <w:rFonts w:ascii="Times New Roman" w:hAnsi="Times New Roman" w:cs="Times New Roman"/>
          <w:sz w:val="28"/>
          <w:szCs w:val="28"/>
          <w:lang w:val="uk-UA"/>
        </w:rPr>
        <w:t xml:space="preserve">. </w:t>
      </w:r>
      <w:r w:rsidR="00342F47" w:rsidRPr="00D56071">
        <w:rPr>
          <w:rFonts w:ascii="Times New Roman" w:hAnsi="Times New Roman" w:cs="Times New Roman"/>
          <w:sz w:val="28"/>
          <w:szCs w:val="28"/>
          <w:lang w:val="uk-UA"/>
        </w:rPr>
        <w:t>Також надзвичайно важливо, щоб повідомлення було адаптовано до потреб, досвіду чи навичок одержувача. Напри</w:t>
      </w:r>
      <w:r w:rsidR="002B4A59" w:rsidRPr="00D56071">
        <w:rPr>
          <w:rFonts w:ascii="Times New Roman" w:hAnsi="Times New Roman" w:cs="Times New Roman"/>
          <w:sz w:val="28"/>
          <w:szCs w:val="28"/>
          <w:lang w:val="uk-UA"/>
        </w:rPr>
        <w:t xml:space="preserve">клад, використання професійного чи </w:t>
      </w:r>
      <w:r w:rsidR="00342F47" w:rsidRPr="00D56071">
        <w:rPr>
          <w:rFonts w:ascii="Times New Roman" w:hAnsi="Times New Roman" w:cs="Times New Roman"/>
          <w:sz w:val="28"/>
          <w:szCs w:val="28"/>
          <w:lang w:val="uk-UA"/>
        </w:rPr>
        <w:t xml:space="preserve">наукового жаргону щодо одержувача, який не працює в певній галузі або не має досвіду </w:t>
      </w:r>
      <w:r w:rsidR="002B4A59" w:rsidRPr="00D56071">
        <w:rPr>
          <w:rFonts w:ascii="Times New Roman" w:hAnsi="Times New Roman" w:cs="Times New Roman"/>
          <w:sz w:val="28"/>
          <w:szCs w:val="28"/>
          <w:lang w:val="uk-UA"/>
        </w:rPr>
        <w:t>в певній сфері</w:t>
      </w:r>
      <w:r w:rsidR="00342F47" w:rsidRPr="00D56071">
        <w:rPr>
          <w:rFonts w:ascii="Times New Roman" w:hAnsi="Times New Roman" w:cs="Times New Roman"/>
          <w:sz w:val="28"/>
          <w:szCs w:val="28"/>
          <w:lang w:val="uk-UA"/>
        </w:rPr>
        <w:t xml:space="preserve">, призведе до того, що спілкування буде неефективним, а відправник не досягне своєї мети. </w:t>
      </w:r>
    </w:p>
    <w:p w14:paraId="5AE7FD0F" w14:textId="763ED14A" w:rsidR="005C7978" w:rsidRPr="00D56071" w:rsidRDefault="005C7978" w:rsidP="002B0BF3">
      <w:pPr>
        <w:spacing w:after="0" w:line="240" w:lineRule="auto"/>
        <w:ind w:firstLine="567"/>
        <w:jc w:val="both"/>
        <w:rPr>
          <w:rFonts w:ascii="Times New Roman" w:hAnsi="Times New Roman" w:cs="Times New Roman"/>
          <w:sz w:val="28"/>
          <w:szCs w:val="28"/>
          <w:lang w:val="uk-UA"/>
        </w:rPr>
      </w:pPr>
      <w:r w:rsidRPr="00D56071">
        <w:rPr>
          <w:rFonts w:ascii="Times New Roman" w:hAnsi="Times New Roman" w:cs="Times New Roman"/>
          <w:sz w:val="28"/>
          <w:szCs w:val="28"/>
          <w:lang w:val="uk-UA"/>
        </w:rPr>
        <w:t>Для здійснення комунікаційного процесу необхідно залучити не менше двох осіб. Однак проблема цієї точки зору полягає в тому, що вона представляє спілкування як односторонній процес, коли одна особа надсилає повідомлення, а інша отримує його. Наприклад, коли одна людина говорить, а інша слухає</w:t>
      </w:r>
      <w:r w:rsidR="00FE52D4" w:rsidRPr="00D56071">
        <w:rPr>
          <w:rFonts w:ascii="Times New Roman" w:hAnsi="Times New Roman" w:cs="Times New Roman"/>
          <w:sz w:val="28"/>
          <w:szCs w:val="28"/>
        </w:rPr>
        <w:t xml:space="preserve"> [15]</w:t>
      </w:r>
      <w:r w:rsidRPr="00D56071">
        <w:rPr>
          <w:rFonts w:ascii="Times New Roman" w:hAnsi="Times New Roman" w:cs="Times New Roman"/>
          <w:sz w:val="28"/>
          <w:szCs w:val="28"/>
          <w:lang w:val="uk-UA"/>
        </w:rPr>
        <w:t>.</w:t>
      </w:r>
      <w:r w:rsidRPr="00D56071">
        <w:rPr>
          <w:sz w:val="28"/>
          <w:szCs w:val="28"/>
        </w:rPr>
        <w:t xml:space="preserve"> </w:t>
      </w:r>
      <w:r w:rsidRPr="00D56071">
        <w:rPr>
          <w:rFonts w:ascii="Times New Roman" w:hAnsi="Times New Roman" w:cs="Times New Roman"/>
          <w:sz w:val="28"/>
          <w:szCs w:val="28"/>
          <w:lang w:val="uk-UA"/>
        </w:rPr>
        <w:t xml:space="preserve">Насправді спілкування майже завжди є складним двостороннім процесом, коли </w:t>
      </w:r>
      <w:r w:rsidRPr="00D56071">
        <w:rPr>
          <w:rFonts w:ascii="Times New Roman" w:hAnsi="Times New Roman" w:cs="Times New Roman"/>
          <w:sz w:val="28"/>
          <w:szCs w:val="28"/>
          <w:lang w:val="uk-UA"/>
        </w:rPr>
        <w:lastRenderedPageBreak/>
        <w:t>люди одночасно надсилають та отримують повідомлення один одному. Іншими словами, спілкування – це інтерактивний процес. Поки одна людина говорить, інша слухає, але під час прослуховування вони також надсилають зворотний зв’язок у вигляді посмішок, кивок. Таким чином, міжособистісна комунікація є шумовим процесом передачі інформації між учасниками через один або більше каналів, що викликає специфічні ефекти та негайний зворотний зв’язок. Міжособистісне спілкування в англійській мові складається з ряду елементів, які полегшують спілкування один з одним. Ці елементи включають</w:t>
      </w:r>
      <w:r w:rsidR="0094607B" w:rsidRPr="00D56071">
        <w:rPr>
          <w:rFonts w:ascii="Times New Roman" w:hAnsi="Times New Roman" w:cs="Times New Roman"/>
          <w:sz w:val="28"/>
          <w:szCs w:val="28"/>
        </w:rPr>
        <w:t xml:space="preserve">: </w:t>
      </w:r>
      <w:r w:rsidR="0094607B" w:rsidRPr="00D56071">
        <w:rPr>
          <w:rFonts w:ascii="Times New Roman" w:hAnsi="Times New Roman" w:cs="Times New Roman"/>
          <w:sz w:val="28"/>
          <w:szCs w:val="28"/>
          <w:lang w:val="uk-UA"/>
        </w:rPr>
        <w:t>учасників</w:t>
      </w:r>
      <w:r w:rsidRPr="00D56071">
        <w:rPr>
          <w:rFonts w:ascii="Times New Roman" w:hAnsi="Times New Roman" w:cs="Times New Roman"/>
          <w:sz w:val="28"/>
          <w:szCs w:val="28"/>
          <w:lang w:val="uk-UA"/>
        </w:rPr>
        <w:t xml:space="preserve">, </w:t>
      </w:r>
      <w:r w:rsidR="0094607B" w:rsidRPr="00D56071">
        <w:rPr>
          <w:rFonts w:ascii="Times New Roman" w:hAnsi="Times New Roman" w:cs="Times New Roman"/>
          <w:sz w:val="28"/>
          <w:szCs w:val="28"/>
          <w:lang w:val="uk-UA"/>
        </w:rPr>
        <w:t xml:space="preserve">повідомлення, зворотний зв'язок, контекст, канал, шум, </w:t>
      </w:r>
      <w:r w:rsidRPr="00D56071">
        <w:rPr>
          <w:rFonts w:ascii="Times New Roman" w:hAnsi="Times New Roman" w:cs="Times New Roman"/>
          <w:sz w:val="28"/>
          <w:szCs w:val="28"/>
          <w:lang w:val="uk-UA"/>
        </w:rPr>
        <w:t>але не</w:t>
      </w:r>
      <w:r w:rsidR="0094607B" w:rsidRPr="00D56071">
        <w:rPr>
          <w:rFonts w:ascii="Times New Roman" w:hAnsi="Times New Roman" w:cs="Times New Roman"/>
          <w:sz w:val="28"/>
          <w:szCs w:val="28"/>
          <w:lang w:val="uk-UA"/>
        </w:rPr>
        <w:t xml:space="preserve"> обмежуються ними. </w:t>
      </w:r>
      <w:r w:rsidRPr="00D56071">
        <w:rPr>
          <w:rFonts w:ascii="Times New Roman" w:hAnsi="Times New Roman" w:cs="Times New Roman"/>
          <w:sz w:val="28"/>
          <w:szCs w:val="28"/>
          <w:lang w:val="uk-UA"/>
        </w:rPr>
        <w:t xml:space="preserve">Спілкування означає не тільки використовувану мову або передану інформацію, але й обмін невербальними повідомленнями, такими як вираз обличчя, тон голосу, жести та мова тіла. Невербальна поведінка може передати додаткову інформацію про мовленнєве повідомлення. Зокрема, це може розкрити більше про емоційні установки, які можуть </w:t>
      </w:r>
      <w:r w:rsidR="0094607B" w:rsidRPr="00D56071">
        <w:rPr>
          <w:rFonts w:ascii="Times New Roman" w:hAnsi="Times New Roman" w:cs="Times New Roman"/>
          <w:sz w:val="28"/>
          <w:szCs w:val="28"/>
          <w:lang w:val="uk-UA"/>
        </w:rPr>
        <w:t xml:space="preserve">лежати в основі змісту промови. </w:t>
      </w:r>
      <w:r w:rsidRPr="00D56071">
        <w:rPr>
          <w:rFonts w:ascii="Times New Roman" w:hAnsi="Times New Roman" w:cs="Times New Roman"/>
          <w:sz w:val="28"/>
          <w:szCs w:val="28"/>
          <w:lang w:val="uk-UA"/>
        </w:rPr>
        <w:t>Відгук містить інформа</w:t>
      </w:r>
      <w:r w:rsidR="0094607B" w:rsidRPr="00D56071">
        <w:rPr>
          <w:rFonts w:ascii="Times New Roman" w:hAnsi="Times New Roman" w:cs="Times New Roman"/>
          <w:sz w:val="28"/>
          <w:szCs w:val="28"/>
          <w:lang w:val="uk-UA"/>
        </w:rPr>
        <w:t xml:space="preserve">цію про надіслані повідомлення, </w:t>
      </w:r>
      <w:r w:rsidRPr="00D56071">
        <w:rPr>
          <w:rFonts w:ascii="Times New Roman" w:hAnsi="Times New Roman" w:cs="Times New Roman"/>
          <w:sz w:val="28"/>
          <w:szCs w:val="28"/>
          <w:lang w:val="uk-UA"/>
        </w:rPr>
        <w:t>що забезпечують зворотний</w:t>
      </w:r>
      <w:r w:rsidR="0094607B" w:rsidRPr="00D56071">
        <w:rPr>
          <w:rFonts w:ascii="Times New Roman" w:hAnsi="Times New Roman" w:cs="Times New Roman"/>
          <w:sz w:val="28"/>
          <w:szCs w:val="28"/>
          <w:lang w:val="uk-UA"/>
        </w:rPr>
        <w:t xml:space="preserve"> зв’язок і можуть відстежуватися</w:t>
      </w:r>
      <w:r w:rsidRPr="00D56071">
        <w:rPr>
          <w:rFonts w:ascii="Times New Roman" w:hAnsi="Times New Roman" w:cs="Times New Roman"/>
          <w:sz w:val="28"/>
          <w:szCs w:val="28"/>
          <w:lang w:val="uk-UA"/>
        </w:rPr>
        <w:t xml:space="preserve"> під час розмови</w:t>
      </w:r>
      <w:r w:rsidR="00FE52D4" w:rsidRPr="00D56071">
        <w:rPr>
          <w:rFonts w:ascii="Times New Roman" w:hAnsi="Times New Roman" w:cs="Times New Roman"/>
          <w:sz w:val="28"/>
          <w:szCs w:val="28"/>
          <w:lang w:val="uk-UA"/>
        </w:rPr>
        <w:t xml:space="preserve"> [16</w:t>
      </w:r>
      <w:r w:rsidR="00BE0961" w:rsidRPr="00D56071">
        <w:rPr>
          <w:rFonts w:ascii="Times New Roman" w:hAnsi="Times New Roman" w:cs="Times New Roman"/>
          <w:sz w:val="28"/>
          <w:szCs w:val="28"/>
          <w:lang w:val="uk-UA"/>
        </w:rPr>
        <w:t xml:space="preserve">; </w:t>
      </w:r>
      <w:r w:rsidR="00FE52D4" w:rsidRPr="00D56071">
        <w:rPr>
          <w:rFonts w:ascii="Times New Roman" w:hAnsi="Times New Roman" w:cs="Times New Roman"/>
          <w:sz w:val="28"/>
          <w:szCs w:val="28"/>
          <w:lang w:val="uk-UA"/>
        </w:rPr>
        <w:t>17]</w:t>
      </w:r>
      <w:r w:rsidRPr="00D56071">
        <w:rPr>
          <w:rFonts w:ascii="Times New Roman" w:hAnsi="Times New Roman" w:cs="Times New Roman"/>
          <w:sz w:val="28"/>
          <w:szCs w:val="28"/>
          <w:lang w:val="uk-UA"/>
        </w:rPr>
        <w:t xml:space="preserve">. </w:t>
      </w:r>
    </w:p>
    <w:p w14:paraId="10E42043" w14:textId="4D99C6C4" w:rsidR="00B42CF2" w:rsidRPr="00D56071" w:rsidRDefault="005C7978" w:rsidP="002B0BF3">
      <w:pPr>
        <w:spacing w:after="0" w:line="240" w:lineRule="auto"/>
        <w:ind w:firstLine="567"/>
        <w:jc w:val="both"/>
        <w:rPr>
          <w:rFonts w:ascii="Times New Roman" w:hAnsi="Times New Roman" w:cs="Times New Roman"/>
          <w:sz w:val="28"/>
          <w:szCs w:val="28"/>
          <w:lang w:val="uk-UA"/>
        </w:rPr>
      </w:pPr>
      <w:r w:rsidRPr="00D56071">
        <w:rPr>
          <w:rFonts w:ascii="Times New Roman" w:hAnsi="Times New Roman" w:cs="Times New Roman"/>
          <w:sz w:val="28"/>
          <w:szCs w:val="28"/>
          <w:lang w:val="uk-UA"/>
        </w:rPr>
        <w:t xml:space="preserve">На будь-яке </w:t>
      </w:r>
      <w:r w:rsidR="0094607B" w:rsidRPr="00D56071">
        <w:rPr>
          <w:rFonts w:ascii="Times New Roman" w:hAnsi="Times New Roman" w:cs="Times New Roman"/>
          <w:sz w:val="28"/>
          <w:szCs w:val="28"/>
          <w:lang w:val="uk-UA"/>
        </w:rPr>
        <w:t xml:space="preserve">міжособистісне </w:t>
      </w:r>
      <w:r w:rsidRPr="00D56071">
        <w:rPr>
          <w:rFonts w:ascii="Times New Roman" w:hAnsi="Times New Roman" w:cs="Times New Roman"/>
          <w:sz w:val="28"/>
          <w:szCs w:val="28"/>
          <w:lang w:val="uk-UA"/>
        </w:rPr>
        <w:t xml:space="preserve">спілкування </w:t>
      </w:r>
      <w:r w:rsidR="0094607B" w:rsidRPr="00D56071">
        <w:rPr>
          <w:rFonts w:ascii="Times New Roman" w:hAnsi="Times New Roman" w:cs="Times New Roman"/>
          <w:sz w:val="28"/>
          <w:szCs w:val="28"/>
          <w:lang w:val="uk-UA"/>
        </w:rPr>
        <w:t xml:space="preserve">в англійській мові </w:t>
      </w:r>
      <w:r w:rsidRPr="00D56071">
        <w:rPr>
          <w:rFonts w:ascii="Times New Roman" w:hAnsi="Times New Roman" w:cs="Times New Roman"/>
          <w:sz w:val="28"/>
          <w:szCs w:val="28"/>
          <w:lang w:val="uk-UA"/>
        </w:rPr>
        <w:t>впливає контекст, в якому воно відбувається. Однак, окрім ситуаційного контексту, в якому відбувається взаємодія, наприклад, у к</w:t>
      </w:r>
      <w:r w:rsidR="0094607B" w:rsidRPr="00D56071">
        <w:rPr>
          <w:rFonts w:ascii="Times New Roman" w:hAnsi="Times New Roman" w:cs="Times New Roman"/>
          <w:sz w:val="28"/>
          <w:szCs w:val="28"/>
          <w:lang w:val="uk-UA"/>
        </w:rPr>
        <w:t xml:space="preserve">імнаті, офісі чи на вулиці, </w:t>
      </w:r>
      <w:r w:rsidRPr="00D56071">
        <w:rPr>
          <w:rFonts w:ascii="Times New Roman" w:hAnsi="Times New Roman" w:cs="Times New Roman"/>
          <w:sz w:val="28"/>
          <w:szCs w:val="28"/>
          <w:lang w:val="uk-UA"/>
        </w:rPr>
        <w:t>також потрібно враховувати</w:t>
      </w:r>
      <w:r w:rsidR="000C1586" w:rsidRPr="00D56071">
        <w:rPr>
          <w:rFonts w:ascii="Times New Roman" w:hAnsi="Times New Roman" w:cs="Times New Roman"/>
          <w:sz w:val="28"/>
          <w:szCs w:val="28"/>
          <w:lang w:val="uk-UA"/>
        </w:rPr>
        <w:t xml:space="preserve"> соціальний контекст </w:t>
      </w:r>
      <w:r w:rsidR="002B0BF3" w:rsidRPr="00D56071">
        <w:rPr>
          <w:rFonts w:ascii="Times New Roman" w:hAnsi="Times New Roman" w:cs="Times New Roman"/>
          <w:sz w:val="28"/>
          <w:szCs w:val="28"/>
          <w:lang w:val="uk-UA"/>
        </w:rPr>
        <w:sym w:font="Symbol" w:char="F02D"/>
      </w:r>
      <w:r w:rsidR="000C1586" w:rsidRPr="00D56071">
        <w:rPr>
          <w:rFonts w:ascii="Times New Roman" w:hAnsi="Times New Roman" w:cs="Times New Roman"/>
          <w:sz w:val="28"/>
          <w:szCs w:val="28"/>
          <w:lang w:val="uk-UA"/>
        </w:rPr>
        <w:t xml:space="preserve"> </w:t>
      </w:r>
      <w:r w:rsidRPr="00D56071">
        <w:rPr>
          <w:rFonts w:ascii="Times New Roman" w:hAnsi="Times New Roman" w:cs="Times New Roman"/>
          <w:sz w:val="28"/>
          <w:szCs w:val="28"/>
          <w:lang w:val="uk-UA"/>
        </w:rPr>
        <w:t>ролі, відповідальність та відносний статус учасників. Емоційний клімат і очікування учасників від взаємодії так</w:t>
      </w:r>
      <w:r w:rsidR="0094607B" w:rsidRPr="00D56071">
        <w:rPr>
          <w:rFonts w:ascii="Times New Roman" w:hAnsi="Times New Roman" w:cs="Times New Roman"/>
          <w:sz w:val="28"/>
          <w:szCs w:val="28"/>
          <w:lang w:val="uk-UA"/>
        </w:rPr>
        <w:t xml:space="preserve">ож впливатимуть на спілкування. </w:t>
      </w:r>
      <w:r w:rsidRPr="00D56071">
        <w:rPr>
          <w:rFonts w:ascii="Times New Roman" w:hAnsi="Times New Roman" w:cs="Times New Roman"/>
          <w:sz w:val="28"/>
          <w:szCs w:val="28"/>
          <w:lang w:val="uk-UA"/>
        </w:rPr>
        <w:t>Канал відноситься до середовища між джерелом і одержувачем, через яке проходять повідомлення. Повідомлення передаються кількома каналами. Наприклад, при спілкуванні віч-на-віч повідомлення передаю</w:t>
      </w:r>
      <w:r w:rsidR="0094607B" w:rsidRPr="00D56071">
        <w:rPr>
          <w:rFonts w:ascii="Times New Roman" w:hAnsi="Times New Roman" w:cs="Times New Roman"/>
          <w:sz w:val="28"/>
          <w:szCs w:val="28"/>
          <w:lang w:val="uk-UA"/>
        </w:rPr>
        <w:t xml:space="preserve">ться як голосом, так і жестами. </w:t>
      </w:r>
      <w:r w:rsidRPr="00D56071">
        <w:rPr>
          <w:rFonts w:ascii="Times New Roman" w:hAnsi="Times New Roman" w:cs="Times New Roman"/>
          <w:sz w:val="28"/>
          <w:szCs w:val="28"/>
          <w:lang w:val="uk-UA"/>
        </w:rPr>
        <w:t>Шум має особливе значення в теорії комунікації. Воно відноситься до всього, що спотво</w:t>
      </w:r>
      <w:r w:rsidR="0094607B" w:rsidRPr="00D56071">
        <w:rPr>
          <w:rFonts w:ascii="Times New Roman" w:hAnsi="Times New Roman" w:cs="Times New Roman"/>
          <w:sz w:val="28"/>
          <w:szCs w:val="28"/>
          <w:lang w:val="uk-UA"/>
        </w:rPr>
        <w:t xml:space="preserve">рює повідомлення так, що те </w:t>
      </w:r>
      <w:r w:rsidRPr="00D56071">
        <w:rPr>
          <w:rFonts w:ascii="Times New Roman" w:hAnsi="Times New Roman" w:cs="Times New Roman"/>
          <w:sz w:val="28"/>
          <w:szCs w:val="28"/>
          <w:lang w:val="uk-UA"/>
        </w:rPr>
        <w:t>сприймається, відрізняється ві</w:t>
      </w:r>
      <w:r w:rsidR="000C1586" w:rsidRPr="00D56071">
        <w:rPr>
          <w:rFonts w:ascii="Times New Roman" w:hAnsi="Times New Roman" w:cs="Times New Roman"/>
          <w:sz w:val="28"/>
          <w:szCs w:val="28"/>
          <w:lang w:val="uk-UA"/>
        </w:rPr>
        <w:t>д того, що мав на увазі оратор. Використання складного жаргону, невідповідна мова тіла, неуважність, відсутність інтересу та культурні відмінності можна вважати «шумом» у контексті міжособистісного спілкування. Іншими словами, будь-які спотворення або невідповідності, що виникають під час спроби спілкування, можуть сприйматися як шум.</w:t>
      </w:r>
      <w:r w:rsidR="00DD7743" w:rsidRPr="00D56071">
        <w:rPr>
          <w:sz w:val="28"/>
          <w:szCs w:val="28"/>
        </w:rPr>
        <w:t xml:space="preserve"> </w:t>
      </w:r>
      <w:r w:rsidR="00DD7743" w:rsidRPr="00D56071">
        <w:rPr>
          <w:rFonts w:ascii="Times New Roman" w:hAnsi="Times New Roman" w:cs="Times New Roman"/>
          <w:sz w:val="28"/>
          <w:szCs w:val="28"/>
          <w:lang w:val="uk-UA"/>
        </w:rPr>
        <w:t>Основна передумова полягає у тому, що вербальний аспект є достовірним відображенням стану особистості, помилкова комунікація якої немислима, оскільки, якщо одержувач комунікації не помічає невідповідності між прямим спілкуванням, це лише частково пов’язано з тим, що комунікатор розкриває та вводить його в оману. Такі прояви обумовлені</w:t>
      </w:r>
      <w:r w:rsidR="00B42CF2" w:rsidRPr="00D56071">
        <w:rPr>
          <w:rFonts w:ascii="Times New Roman" w:hAnsi="Times New Roman" w:cs="Times New Roman"/>
          <w:sz w:val="28"/>
          <w:szCs w:val="28"/>
          <w:lang w:val="uk-UA"/>
        </w:rPr>
        <w:t xml:space="preserve"> станом необхідності реципієнта спотворити або фальсифікувати активні </w:t>
      </w:r>
      <w:r w:rsidR="00DD7743" w:rsidRPr="00D56071">
        <w:rPr>
          <w:rFonts w:ascii="Times New Roman" w:hAnsi="Times New Roman" w:cs="Times New Roman"/>
          <w:sz w:val="28"/>
          <w:szCs w:val="28"/>
          <w:lang w:val="uk-UA"/>
        </w:rPr>
        <w:t>сприйняття</w:t>
      </w:r>
      <w:r w:rsidR="00B42CF2" w:rsidRPr="00D56071">
        <w:rPr>
          <w:rFonts w:ascii="Times New Roman" w:hAnsi="Times New Roman" w:cs="Times New Roman"/>
          <w:sz w:val="28"/>
          <w:szCs w:val="28"/>
          <w:lang w:val="uk-UA"/>
        </w:rPr>
        <w:t>.</w:t>
      </w:r>
    </w:p>
    <w:p w14:paraId="1AB66ED4" w14:textId="092A4824" w:rsidR="00AC50A4" w:rsidRPr="00D56071" w:rsidRDefault="004635A4" w:rsidP="002B0BF3">
      <w:pPr>
        <w:spacing w:after="0" w:line="240" w:lineRule="auto"/>
        <w:ind w:firstLine="567"/>
        <w:jc w:val="both"/>
        <w:rPr>
          <w:rFonts w:ascii="Times New Roman" w:hAnsi="Times New Roman" w:cs="Times New Roman"/>
          <w:sz w:val="28"/>
          <w:szCs w:val="28"/>
          <w:lang w:val="uk-UA"/>
        </w:rPr>
      </w:pPr>
      <w:r w:rsidRPr="00D56071">
        <w:rPr>
          <w:rFonts w:ascii="Times New Roman" w:hAnsi="Times New Roman" w:cs="Times New Roman"/>
          <w:sz w:val="28"/>
          <w:szCs w:val="28"/>
          <w:lang w:val="uk-UA"/>
        </w:rPr>
        <w:t>В</w:t>
      </w:r>
      <w:r w:rsidR="00FE3600" w:rsidRPr="00D56071">
        <w:rPr>
          <w:rFonts w:ascii="Times New Roman" w:hAnsi="Times New Roman" w:cs="Times New Roman"/>
          <w:sz w:val="28"/>
          <w:szCs w:val="28"/>
          <w:lang w:val="uk-UA"/>
        </w:rPr>
        <w:t xml:space="preserve">ербальне спілкування – це </w:t>
      </w:r>
      <w:r w:rsidRPr="00D56071">
        <w:rPr>
          <w:rFonts w:ascii="Times New Roman" w:hAnsi="Times New Roman" w:cs="Times New Roman"/>
          <w:sz w:val="28"/>
          <w:szCs w:val="28"/>
          <w:lang w:val="uk-UA"/>
        </w:rPr>
        <w:t xml:space="preserve">один </w:t>
      </w:r>
      <w:r w:rsidR="00FE3600" w:rsidRPr="00D56071">
        <w:rPr>
          <w:rFonts w:ascii="Times New Roman" w:hAnsi="Times New Roman" w:cs="Times New Roman"/>
          <w:sz w:val="28"/>
          <w:szCs w:val="28"/>
          <w:lang w:val="uk-UA"/>
        </w:rPr>
        <w:t>і</w:t>
      </w:r>
      <w:r w:rsidRPr="00D56071">
        <w:rPr>
          <w:rFonts w:ascii="Times New Roman" w:hAnsi="Times New Roman" w:cs="Times New Roman"/>
          <w:sz w:val="28"/>
          <w:szCs w:val="28"/>
          <w:lang w:val="uk-UA"/>
        </w:rPr>
        <w:t>з найпопулярніших типів, який часто викорис</w:t>
      </w:r>
      <w:r w:rsidR="00FE3600" w:rsidRPr="00D56071">
        <w:rPr>
          <w:rFonts w:ascii="Times New Roman" w:hAnsi="Times New Roman" w:cs="Times New Roman"/>
          <w:sz w:val="28"/>
          <w:szCs w:val="28"/>
          <w:lang w:val="uk-UA"/>
        </w:rPr>
        <w:t xml:space="preserve">товується для презентацій, </w:t>
      </w:r>
      <w:r w:rsidRPr="00D56071">
        <w:rPr>
          <w:rFonts w:ascii="Times New Roman" w:hAnsi="Times New Roman" w:cs="Times New Roman"/>
          <w:sz w:val="28"/>
          <w:szCs w:val="28"/>
          <w:lang w:val="uk-UA"/>
        </w:rPr>
        <w:t>конференцій, телефонних дзвінків, зустрічей та розмов один на один.</w:t>
      </w:r>
      <w:r w:rsidR="00FE3600" w:rsidRPr="00D56071">
        <w:rPr>
          <w:rFonts w:ascii="Times New Roman" w:hAnsi="Times New Roman" w:cs="Times New Roman"/>
          <w:sz w:val="28"/>
          <w:szCs w:val="28"/>
          <w:lang w:val="uk-UA"/>
        </w:rPr>
        <w:t xml:space="preserve"> Воно важливе, оскільки ефективне. Можливо правильно </w:t>
      </w:r>
      <w:r w:rsidRPr="00D56071">
        <w:rPr>
          <w:rFonts w:ascii="Times New Roman" w:hAnsi="Times New Roman" w:cs="Times New Roman"/>
          <w:sz w:val="28"/>
          <w:szCs w:val="28"/>
          <w:lang w:val="uk-UA"/>
        </w:rPr>
        <w:t xml:space="preserve">підтримувати вербальне спілкування як у невербальному, </w:t>
      </w:r>
      <w:r w:rsidR="00FE3600" w:rsidRPr="00D56071">
        <w:rPr>
          <w:rFonts w:ascii="Times New Roman" w:hAnsi="Times New Roman" w:cs="Times New Roman"/>
          <w:sz w:val="28"/>
          <w:szCs w:val="28"/>
          <w:lang w:val="uk-UA"/>
        </w:rPr>
        <w:t xml:space="preserve">так і в письмовому спілкуванні. </w:t>
      </w:r>
      <w:r w:rsidRPr="00D56071">
        <w:rPr>
          <w:rFonts w:ascii="Times New Roman" w:hAnsi="Times New Roman" w:cs="Times New Roman"/>
          <w:sz w:val="28"/>
          <w:szCs w:val="28"/>
          <w:lang w:val="uk-UA"/>
        </w:rPr>
        <w:t>Інша сторона викорис</w:t>
      </w:r>
      <w:r w:rsidR="00FE3600" w:rsidRPr="00D56071">
        <w:rPr>
          <w:rFonts w:ascii="Times New Roman" w:hAnsi="Times New Roman" w:cs="Times New Roman"/>
          <w:sz w:val="28"/>
          <w:szCs w:val="28"/>
          <w:lang w:val="uk-UA"/>
        </w:rPr>
        <w:t xml:space="preserve">тання вербального спілкування - </w:t>
      </w:r>
      <w:r w:rsidRPr="00D56071">
        <w:rPr>
          <w:rFonts w:ascii="Times New Roman" w:hAnsi="Times New Roman" w:cs="Times New Roman"/>
          <w:sz w:val="28"/>
          <w:szCs w:val="28"/>
          <w:lang w:val="uk-UA"/>
        </w:rPr>
        <w:t>уважне слухання та чуття інших. Навички активного слухання необхідні під час проведення зустрічей, презентацій і наві</w:t>
      </w:r>
      <w:r w:rsidR="00FE3600" w:rsidRPr="00D56071">
        <w:rPr>
          <w:rFonts w:ascii="Times New Roman" w:hAnsi="Times New Roman" w:cs="Times New Roman"/>
          <w:sz w:val="28"/>
          <w:szCs w:val="28"/>
          <w:lang w:val="uk-UA"/>
        </w:rPr>
        <w:t>ть під час бесіди один на один</w:t>
      </w:r>
      <w:r w:rsidR="00FE52D4" w:rsidRPr="00D56071">
        <w:rPr>
          <w:rFonts w:ascii="Times New Roman" w:hAnsi="Times New Roman" w:cs="Times New Roman"/>
          <w:sz w:val="28"/>
          <w:szCs w:val="28"/>
        </w:rPr>
        <w:t xml:space="preserve"> [18]</w:t>
      </w:r>
      <w:r w:rsidR="00FE3600" w:rsidRPr="00D56071">
        <w:rPr>
          <w:rFonts w:ascii="Times New Roman" w:hAnsi="Times New Roman" w:cs="Times New Roman"/>
          <w:sz w:val="28"/>
          <w:szCs w:val="28"/>
          <w:lang w:val="uk-UA"/>
        </w:rPr>
        <w:t xml:space="preserve">. </w:t>
      </w:r>
      <w:r w:rsidR="00FE3600" w:rsidRPr="00D56071">
        <w:rPr>
          <w:rFonts w:ascii="Times New Roman" w:hAnsi="Times New Roman" w:cs="Times New Roman"/>
          <w:sz w:val="28"/>
          <w:szCs w:val="28"/>
          <w:lang w:val="uk-UA"/>
        </w:rPr>
        <w:lastRenderedPageBreak/>
        <w:t>Необхідно також уникати</w:t>
      </w:r>
      <w:r w:rsidRPr="00D56071">
        <w:rPr>
          <w:rFonts w:ascii="Times New Roman" w:hAnsi="Times New Roman" w:cs="Times New Roman"/>
          <w:sz w:val="28"/>
          <w:szCs w:val="28"/>
          <w:lang w:val="uk-UA"/>
        </w:rPr>
        <w:t xml:space="preserve"> </w:t>
      </w:r>
      <w:r w:rsidR="00543D4C" w:rsidRPr="00D56071">
        <w:rPr>
          <w:rFonts w:ascii="Times New Roman" w:hAnsi="Times New Roman" w:cs="Times New Roman"/>
          <w:sz w:val="28"/>
          <w:szCs w:val="28"/>
          <w:lang w:val="uk-UA"/>
        </w:rPr>
        <w:t>використання зайвих та додаткових слів</w:t>
      </w:r>
      <w:r w:rsidRPr="00D56071">
        <w:rPr>
          <w:rFonts w:ascii="Times New Roman" w:hAnsi="Times New Roman" w:cs="Times New Roman"/>
          <w:sz w:val="28"/>
          <w:szCs w:val="28"/>
          <w:lang w:val="uk-UA"/>
        </w:rPr>
        <w:t xml:space="preserve">, </w:t>
      </w:r>
      <w:r w:rsidR="00543D4C" w:rsidRPr="00D56071">
        <w:rPr>
          <w:rFonts w:ascii="Times New Roman" w:hAnsi="Times New Roman" w:cs="Times New Roman"/>
          <w:sz w:val="28"/>
          <w:szCs w:val="28"/>
          <w:lang w:val="uk-UA"/>
        </w:rPr>
        <w:t>таких</w:t>
      </w:r>
      <w:r w:rsidR="00FE3600" w:rsidRPr="00D56071">
        <w:rPr>
          <w:rFonts w:ascii="Times New Roman" w:hAnsi="Times New Roman" w:cs="Times New Roman"/>
          <w:sz w:val="28"/>
          <w:szCs w:val="28"/>
          <w:lang w:val="uk-UA"/>
        </w:rPr>
        <w:t xml:space="preserve"> </w:t>
      </w:r>
      <w:r w:rsidRPr="00D56071">
        <w:rPr>
          <w:rFonts w:ascii="Times New Roman" w:hAnsi="Times New Roman" w:cs="Times New Roman"/>
          <w:sz w:val="28"/>
          <w:szCs w:val="28"/>
          <w:lang w:val="uk-UA"/>
        </w:rPr>
        <w:t>як</w:t>
      </w:r>
      <w:r w:rsidR="00750BB4" w:rsidRPr="00D56071">
        <w:rPr>
          <w:rFonts w:ascii="Times New Roman" w:hAnsi="Times New Roman" w:cs="Times New Roman"/>
          <w:sz w:val="28"/>
          <w:szCs w:val="28"/>
          <w:lang w:val="uk-UA"/>
        </w:rPr>
        <w:t xml:space="preserve">: </w:t>
      </w:r>
      <w:r w:rsidR="002B0BF3" w:rsidRPr="00D56071">
        <w:rPr>
          <w:rFonts w:ascii="Times New Roman" w:hAnsi="Times New Roman" w:cs="Times New Roman"/>
          <w:sz w:val="28"/>
          <w:szCs w:val="28"/>
          <w:lang w:val="uk-UA"/>
        </w:rPr>
        <w:t>“</w:t>
      </w:r>
      <w:r w:rsidR="00750BB4" w:rsidRPr="00D56071">
        <w:rPr>
          <w:rFonts w:ascii="Times New Roman" w:hAnsi="Times New Roman" w:cs="Times New Roman"/>
          <w:sz w:val="28"/>
          <w:szCs w:val="28"/>
          <w:lang w:val="en-US"/>
        </w:rPr>
        <w:t>so</w:t>
      </w:r>
      <w:r w:rsidR="002B0BF3" w:rsidRPr="00D56071">
        <w:rPr>
          <w:rFonts w:ascii="Times New Roman" w:hAnsi="Times New Roman" w:cs="Times New Roman"/>
          <w:sz w:val="28"/>
          <w:szCs w:val="28"/>
          <w:lang w:val="uk-UA"/>
        </w:rPr>
        <w:t>”</w:t>
      </w:r>
      <w:r w:rsidRPr="00D56071">
        <w:rPr>
          <w:rFonts w:ascii="Times New Roman" w:hAnsi="Times New Roman" w:cs="Times New Roman"/>
          <w:sz w:val="28"/>
          <w:szCs w:val="28"/>
          <w:lang w:val="uk-UA"/>
        </w:rPr>
        <w:t xml:space="preserve">, </w:t>
      </w:r>
      <w:r w:rsidR="002B0BF3" w:rsidRPr="00D56071">
        <w:rPr>
          <w:rFonts w:ascii="Times New Roman" w:hAnsi="Times New Roman" w:cs="Times New Roman"/>
          <w:sz w:val="28"/>
          <w:szCs w:val="28"/>
          <w:lang w:val="uk-UA"/>
        </w:rPr>
        <w:t>“</w:t>
      </w:r>
      <w:r w:rsidR="00750BB4" w:rsidRPr="00D56071">
        <w:rPr>
          <w:rFonts w:ascii="Times New Roman" w:hAnsi="Times New Roman" w:cs="Times New Roman"/>
          <w:sz w:val="28"/>
          <w:szCs w:val="28"/>
          <w:lang w:val="en-US"/>
        </w:rPr>
        <w:t>well</w:t>
      </w:r>
      <w:r w:rsidR="002B0BF3" w:rsidRPr="00D56071">
        <w:rPr>
          <w:rFonts w:ascii="Times New Roman" w:hAnsi="Times New Roman" w:cs="Times New Roman"/>
          <w:sz w:val="28"/>
          <w:szCs w:val="28"/>
          <w:lang w:val="uk-UA"/>
        </w:rPr>
        <w:t>”</w:t>
      </w:r>
      <w:r w:rsidRPr="00D56071">
        <w:rPr>
          <w:rFonts w:ascii="Times New Roman" w:hAnsi="Times New Roman" w:cs="Times New Roman"/>
          <w:sz w:val="28"/>
          <w:szCs w:val="28"/>
          <w:lang w:val="uk-UA"/>
        </w:rPr>
        <w:t xml:space="preserve">, </w:t>
      </w:r>
      <w:r w:rsidR="002B0BF3" w:rsidRPr="00D56071">
        <w:rPr>
          <w:rFonts w:ascii="Times New Roman" w:hAnsi="Times New Roman" w:cs="Times New Roman"/>
          <w:sz w:val="28"/>
          <w:szCs w:val="28"/>
          <w:lang w:val="uk-UA"/>
        </w:rPr>
        <w:t>“</w:t>
      </w:r>
      <w:r w:rsidR="00750BB4" w:rsidRPr="00D56071">
        <w:rPr>
          <w:rFonts w:ascii="Times New Roman" w:hAnsi="Times New Roman" w:cs="Times New Roman"/>
          <w:sz w:val="28"/>
          <w:szCs w:val="28"/>
          <w:lang w:val="en-US"/>
        </w:rPr>
        <w:t>like</w:t>
      </w:r>
      <w:r w:rsidR="002B0BF3" w:rsidRPr="00D56071">
        <w:rPr>
          <w:rFonts w:ascii="Times New Roman" w:hAnsi="Times New Roman" w:cs="Times New Roman"/>
          <w:sz w:val="28"/>
          <w:szCs w:val="28"/>
          <w:lang w:val="uk-UA"/>
        </w:rPr>
        <w:t>”</w:t>
      </w:r>
      <w:r w:rsidR="00750BB4" w:rsidRPr="00D56071">
        <w:rPr>
          <w:rFonts w:ascii="Times New Roman" w:hAnsi="Times New Roman" w:cs="Times New Roman"/>
          <w:sz w:val="28"/>
          <w:szCs w:val="28"/>
          <w:lang w:val="uk-UA"/>
        </w:rPr>
        <w:t xml:space="preserve"> або </w:t>
      </w:r>
      <w:r w:rsidR="002B0BF3" w:rsidRPr="00D56071">
        <w:rPr>
          <w:rFonts w:ascii="Times New Roman" w:hAnsi="Times New Roman" w:cs="Times New Roman"/>
          <w:sz w:val="28"/>
          <w:szCs w:val="28"/>
          <w:lang w:val="uk-UA"/>
        </w:rPr>
        <w:t>“</w:t>
      </w:r>
      <w:r w:rsidR="00750BB4" w:rsidRPr="00D56071">
        <w:rPr>
          <w:rFonts w:ascii="Times New Roman" w:hAnsi="Times New Roman" w:cs="Times New Roman"/>
          <w:sz w:val="28"/>
          <w:szCs w:val="28"/>
          <w:lang w:val="en-US"/>
        </w:rPr>
        <w:t>say</w:t>
      </w:r>
      <w:r w:rsidR="002B0BF3" w:rsidRPr="00D56071">
        <w:rPr>
          <w:rFonts w:ascii="Times New Roman" w:hAnsi="Times New Roman" w:cs="Times New Roman"/>
          <w:sz w:val="28"/>
          <w:szCs w:val="28"/>
          <w:lang w:val="uk-UA"/>
        </w:rPr>
        <w:t>”</w:t>
      </w:r>
      <w:r w:rsidR="00750BB4" w:rsidRPr="00D56071">
        <w:rPr>
          <w:rFonts w:ascii="Times New Roman" w:hAnsi="Times New Roman" w:cs="Times New Roman"/>
          <w:sz w:val="28"/>
          <w:szCs w:val="28"/>
          <w:lang w:val="uk-UA"/>
        </w:rPr>
        <w:t xml:space="preserve">. </w:t>
      </w:r>
      <w:r w:rsidR="00543D4C" w:rsidRPr="00D56071">
        <w:rPr>
          <w:rFonts w:ascii="Times New Roman" w:hAnsi="Times New Roman" w:cs="Times New Roman"/>
          <w:sz w:val="28"/>
          <w:szCs w:val="28"/>
          <w:lang w:val="uk-UA"/>
        </w:rPr>
        <w:t>Навички активного слухання, пояснення та рефлексії можуть допомогти, але кваліфікований комунікатор повинен знати про перешкоди для ефективного спілкування та як їх уникнути або подолати. Існує багато комунікаційних бар’єрів, які можуть виникнути на будь-якій стадії комунікаційного процесу. Бар’єри можуть спотворити повідомлення і, отже, спричинити плутанину та непорозуміння. Ефективне спілкування передбачає подолання цих бар’єрів і передачу чіткого та короткого повідомлення.</w:t>
      </w:r>
      <w:r w:rsidR="00750BB4" w:rsidRPr="00D56071">
        <w:rPr>
          <w:rFonts w:ascii="Times New Roman" w:hAnsi="Times New Roman" w:cs="Times New Roman"/>
          <w:sz w:val="28"/>
          <w:szCs w:val="28"/>
          <w:lang w:val="uk-UA"/>
        </w:rPr>
        <w:t xml:space="preserve"> Щ</w:t>
      </w:r>
      <w:r w:rsidR="00FC62DA" w:rsidRPr="00D56071">
        <w:rPr>
          <w:rFonts w:ascii="Times New Roman" w:hAnsi="Times New Roman" w:cs="Times New Roman"/>
          <w:sz w:val="28"/>
          <w:szCs w:val="28"/>
          <w:lang w:val="uk-UA"/>
        </w:rPr>
        <w:t>одня вербальне спілкування визна</w:t>
      </w:r>
      <w:r w:rsidR="00750BB4" w:rsidRPr="00D56071">
        <w:rPr>
          <w:rFonts w:ascii="Times New Roman" w:hAnsi="Times New Roman" w:cs="Times New Roman"/>
          <w:sz w:val="28"/>
          <w:szCs w:val="28"/>
          <w:lang w:val="uk-UA"/>
        </w:rPr>
        <w:t>чає гармонійну співпрацю людей, т</w:t>
      </w:r>
      <w:r w:rsidR="00FC62DA" w:rsidRPr="00D56071">
        <w:rPr>
          <w:rFonts w:ascii="Times New Roman" w:hAnsi="Times New Roman" w:cs="Times New Roman"/>
          <w:sz w:val="28"/>
          <w:szCs w:val="28"/>
          <w:lang w:val="uk-UA"/>
        </w:rPr>
        <w:t>ому з самого початку важливо вис</w:t>
      </w:r>
      <w:r w:rsidR="00750BB4" w:rsidRPr="00D56071">
        <w:rPr>
          <w:rFonts w:ascii="Times New Roman" w:hAnsi="Times New Roman" w:cs="Times New Roman"/>
          <w:sz w:val="28"/>
          <w:szCs w:val="28"/>
          <w:lang w:val="uk-UA"/>
        </w:rPr>
        <w:t>ловлюватися якомога однозначно</w:t>
      </w:r>
      <w:r w:rsidR="00FC62DA" w:rsidRPr="00D56071">
        <w:rPr>
          <w:rFonts w:ascii="Times New Roman" w:hAnsi="Times New Roman" w:cs="Times New Roman"/>
          <w:sz w:val="28"/>
          <w:szCs w:val="28"/>
          <w:lang w:val="uk-UA"/>
        </w:rPr>
        <w:t xml:space="preserve">, щоб уникнути непорозумінь. Навички поважного слухання та певна доза емпатії також необхідні для правильного розшифрування вербальних сигналів іншої людини. Ці два засоби спілкування </w:t>
      </w:r>
      <w:r w:rsidR="00E95923" w:rsidRPr="00D56071">
        <w:rPr>
          <w:rFonts w:ascii="Times New Roman" w:hAnsi="Times New Roman" w:cs="Times New Roman"/>
          <w:sz w:val="28"/>
          <w:szCs w:val="28"/>
          <w:lang w:val="uk-UA"/>
        </w:rPr>
        <w:sym w:font="Symbol" w:char="F02D"/>
      </w:r>
      <w:r w:rsidR="00FC62DA" w:rsidRPr="00D56071">
        <w:rPr>
          <w:rFonts w:ascii="Times New Roman" w:hAnsi="Times New Roman" w:cs="Times New Roman"/>
          <w:sz w:val="28"/>
          <w:szCs w:val="28"/>
          <w:lang w:val="uk-UA"/>
        </w:rPr>
        <w:t xml:space="preserve"> чітке висловлювання і уважне слухання </w:t>
      </w:r>
      <w:r w:rsidR="00E95923" w:rsidRPr="00D56071">
        <w:rPr>
          <w:rFonts w:ascii="Times New Roman" w:hAnsi="Times New Roman" w:cs="Times New Roman"/>
          <w:sz w:val="28"/>
          <w:szCs w:val="28"/>
          <w:lang w:val="uk-UA"/>
        </w:rPr>
        <w:sym w:font="Symbol" w:char="F02D"/>
      </w:r>
      <w:r w:rsidR="00FC62DA" w:rsidRPr="00D56071">
        <w:rPr>
          <w:rFonts w:ascii="Times New Roman" w:hAnsi="Times New Roman" w:cs="Times New Roman"/>
          <w:sz w:val="28"/>
          <w:szCs w:val="28"/>
          <w:lang w:val="uk-UA"/>
        </w:rPr>
        <w:t xml:space="preserve"> є опорами вербального спілк</w:t>
      </w:r>
      <w:r w:rsidR="00750BB4" w:rsidRPr="00D56071">
        <w:rPr>
          <w:rFonts w:ascii="Times New Roman" w:hAnsi="Times New Roman" w:cs="Times New Roman"/>
          <w:sz w:val="28"/>
          <w:szCs w:val="28"/>
          <w:lang w:val="uk-UA"/>
        </w:rPr>
        <w:t>ування. Визначення цього терміну</w:t>
      </w:r>
      <w:r w:rsidR="00FC62DA" w:rsidRPr="00D56071">
        <w:rPr>
          <w:rFonts w:ascii="Times New Roman" w:hAnsi="Times New Roman" w:cs="Times New Roman"/>
          <w:sz w:val="28"/>
          <w:szCs w:val="28"/>
          <w:lang w:val="uk-UA"/>
        </w:rPr>
        <w:t xml:space="preserve"> підтверджує, що цей принцип не обмежується розмовною мовою</w:t>
      </w:r>
      <w:r w:rsidR="00750BB4" w:rsidRPr="00D56071">
        <w:rPr>
          <w:rFonts w:ascii="Times New Roman" w:hAnsi="Times New Roman" w:cs="Times New Roman"/>
          <w:sz w:val="28"/>
          <w:szCs w:val="28"/>
          <w:lang w:val="uk-UA"/>
        </w:rPr>
        <w:t>.</w:t>
      </w:r>
    </w:p>
    <w:p w14:paraId="63C66F3D" w14:textId="2D1E8AD8" w:rsidR="00E22523" w:rsidRPr="00D56071" w:rsidRDefault="00765307" w:rsidP="002B0BF3">
      <w:pPr>
        <w:spacing w:after="0" w:line="240" w:lineRule="auto"/>
        <w:ind w:firstLine="567"/>
        <w:jc w:val="both"/>
        <w:rPr>
          <w:rFonts w:ascii="Times New Roman" w:hAnsi="Times New Roman" w:cs="Times New Roman"/>
          <w:sz w:val="28"/>
          <w:szCs w:val="28"/>
          <w:lang w:val="uk-UA"/>
        </w:rPr>
      </w:pPr>
      <w:r w:rsidRPr="00D56071">
        <w:rPr>
          <w:rFonts w:ascii="Times New Roman" w:hAnsi="Times New Roman" w:cs="Times New Roman"/>
          <w:sz w:val="28"/>
          <w:szCs w:val="28"/>
          <w:lang w:val="uk-UA"/>
        </w:rPr>
        <w:t>Сучасні вербальні аспекти міжособистісного спілкування в англійській мові стверджують, що при дослідженні та справді адекватному описі комунікації має бути повний розрив з індивідуальним підходом</w:t>
      </w:r>
      <w:r w:rsidR="00FE52D4" w:rsidRPr="00D56071">
        <w:rPr>
          <w:rFonts w:ascii="Times New Roman" w:hAnsi="Times New Roman" w:cs="Times New Roman"/>
          <w:sz w:val="28"/>
          <w:szCs w:val="28"/>
          <w:lang w:val="uk-UA"/>
        </w:rPr>
        <w:t xml:space="preserve"> [19]</w:t>
      </w:r>
      <w:r w:rsidRPr="00D56071">
        <w:rPr>
          <w:rFonts w:ascii="Times New Roman" w:hAnsi="Times New Roman" w:cs="Times New Roman"/>
          <w:sz w:val="28"/>
          <w:szCs w:val="28"/>
          <w:lang w:val="uk-UA"/>
        </w:rPr>
        <w:t>. Комунікація завжди є частиною системи , і як прояв системи вона завжди відрізняється. Система в кінцевому підсумку надає комунікації сенс, усередині її завжди існує певна структурованість, яка забезпечує своєрідність комунікації. Спілкування ніколи не є ізольованою дією, а завжди є процесом, комунікативною подією всередині якого можуть бути ізольовані відповідні компоненти</w:t>
      </w:r>
      <w:r w:rsidR="00DF5C22" w:rsidRPr="00D56071">
        <w:rPr>
          <w:rFonts w:ascii="Times New Roman" w:hAnsi="Times New Roman" w:cs="Times New Roman"/>
          <w:sz w:val="28"/>
          <w:szCs w:val="28"/>
          <w:lang w:val="uk-UA"/>
        </w:rPr>
        <w:t xml:space="preserve">. </w:t>
      </w:r>
      <w:r w:rsidRPr="00D56071">
        <w:rPr>
          <w:rFonts w:ascii="Times New Roman" w:hAnsi="Times New Roman" w:cs="Times New Roman"/>
          <w:sz w:val="28"/>
          <w:szCs w:val="28"/>
          <w:lang w:val="uk-UA"/>
        </w:rPr>
        <w:t>Частково як результат системної концепції, а частково з точки зору подібності процесу, динаміка спілкування виражає той факт, що подія або стан створюється в процесі комунікації на основі взаємодії сил і протидії. Цей динамічний образ і реальні комунікаційні процеси загалом мають деякі властивості, які вже можна вважати досить загальними, тому їх можна використовувати як прин</w:t>
      </w:r>
      <w:r w:rsidR="00DF5C22" w:rsidRPr="00D56071">
        <w:rPr>
          <w:rFonts w:ascii="Times New Roman" w:hAnsi="Times New Roman" w:cs="Times New Roman"/>
          <w:sz w:val="28"/>
          <w:szCs w:val="28"/>
          <w:lang w:val="uk-UA"/>
        </w:rPr>
        <w:t xml:space="preserve">ципи у дослідженні комунікації. </w:t>
      </w:r>
      <w:r w:rsidRPr="00D56071">
        <w:rPr>
          <w:rFonts w:ascii="Times New Roman" w:hAnsi="Times New Roman" w:cs="Times New Roman"/>
          <w:sz w:val="28"/>
          <w:szCs w:val="28"/>
          <w:lang w:val="uk-UA"/>
        </w:rPr>
        <w:t>Комунікація обов'язково є багатоканальним і багаторівневим</w:t>
      </w:r>
      <w:r w:rsidR="00DF5C22" w:rsidRPr="00D56071">
        <w:rPr>
          <w:rFonts w:ascii="Times New Roman" w:hAnsi="Times New Roman" w:cs="Times New Roman"/>
          <w:sz w:val="28"/>
          <w:szCs w:val="28"/>
          <w:lang w:val="uk-UA"/>
        </w:rPr>
        <w:t xml:space="preserve">. </w:t>
      </w:r>
      <w:r w:rsidRPr="00D56071">
        <w:rPr>
          <w:rFonts w:ascii="Times New Roman" w:hAnsi="Times New Roman" w:cs="Times New Roman"/>
          <w:sz w:val="28"/>
          <w:szCs w:val="28"/>
          <w:lang w:val="uk-UA"/>
        </w:rPr>
        <w:t xml:space="preserve">Ці два рівні завжди присутні і пов’язані один з одним. Реляційний </w:t>
      </w:r>
      <w:r w:rsidR="00DF5C22" w:rsidRPr="00D56071">
        <w:rPr>
          <w:rFonts w:ascii="Times New Roman" w:hAnsi="Times New Roman" w:cs="Times New Roman"/>
          <w:sz w:val="28"/>
          <w:szCs w:val="28"/>
          <w:lang w:val="uk-UA"/>
        </w:rPr>
        <w:t>аспект</w:t>
      </w:r>
      <w:r w:rsidRPr="00D56071">
        <w:rPr>
          <w:rFonts w:ascii="Times New Roman" w:hAnsi="Times New Roman" w:cs="Times New Roman"/>
          <w:sz w:val="28"/>
          <w:szCs w:val="28"/>
          <w:lang w:val="uk-UA"/>
        </w:rPr>
        <w:t xml:space="preserve"> так чи інакше завжди кваліфікує змістовне спілкув</w:t>
      </w:r>
      <w:r w:rsidR="00DF5C22" w:rsidRPr="00D56071">
        <w:rPr>
          <w:rFonts w:ascii="Times New Roman" w:hAnsi="Times New Roman" w:cs="Times New Roman"/>
          <w:sz w:val="28"/>
          <w:szCs w:val="28"/>
          <w:lang w:val="uk-UA"/>
        </w:rPr>
        <w:t>ання у вищому рівні абстракції і зосереджений,</w:t>
      </w:r>
      <w:r w:rsidRPr="00D56071">
        <w:rPr>
          <w:rFonts w:ascii="Times New Roman" w:hAnsi="Times New Roman" w:cs="Times New Roman"/>
          <w:sz w:val="28"/>
          <w:szCs w:val="28"/>
          <w:lang w:val="uk-UA"/>
        </w:rPr>
        <w:t xml:space="preserve"> насамперед</w:t>
      </w:r>
      <w:r w:rsidR="00DF5C22" w:rsidRPr="00D56071">
        <w:rPr>
          <w:rFonts w:ascii="Times New Roman" w:hAnsi="Times New Roman" w:cs="Times New Roman"/>
          <w:sz w:val="28"/>
          <w:szCs w:val="28"/>
          <w:lang w:val="uk-UA"/>
        </w:rPr>
        <w:t>,</w:t>
      </w:r>
      <w:r w:rsidRPr="00D56071">
        <w:rPr>
          <w:rFonts w:ascii="Times New Roman" w:hAnsi="Times New Roman" w:cs="Times New Roman"/>
          <w:sz w:val="28"/>
          <w:szCs w:val="28"/>
          <w:lang w:val="uk-UA"/>
        </w:rPr>
        <w:t xml:space="preserve"> на особли</w:t>
      </w:r>
      <w:r w:rsidR="00DF5C22" w:rsidRPr="00D56071">
        <w:rPr>
          <w:rFonts w:ascii="Times New Roman" w:hAnsi="Times New Roman" w:cs="Times New Roman"/>
          <w:sz w:val="28"/>
          <w:szCs w:val="28"/>
          <w:lang w:val="uk-UA"/>
        </w:rPr>
        <w:t xml:space="preserve">востях вербального спілкування, що </w:t>
      </w:r>
      <w:r w:rsidRPr="00D56071">
        <w:rPr>
          <w:rFonts w:ascii="Times New Roman" w:hAnsi="Times New Roman" w:cs="Times New Roman"/>
          <w:sz w:val="28"/>
          <w:szCs w:val="28"/>
          <w:lang w:val="uk-UA"/>
        </w:rPr>
        <w:t>нале</w:t>
      </w:r>
      <w:r w:rsidR="00DF5C22" w:rsidRPr="00D56071">
        <w:rPr>
          <w:rFonts w:ascii="Times New Roman" w:hAnsi="Times New Roman" w:cs="Times New Roman"/>
          <w:sz w:val="28"/>
          <w:szCs w:val="28"/>
          <w:lang w:val="uk-UA"/>
        </w:rPr>
        <w:t>жить до прагматики комунікації</w:t>
      </w:r>
      <w:r w:rsidRPr="00D56071">
        <w:rPr>
          <w:rFonts w:ascii="Times New Roman" w:hAnsi="Times New Roman" w:cs="Times New Roman"/>
          <w:sz w:val="28"/>
          <w:szCs w:val="28"/>
          <w:lang w:val="uk-UA"/>
        </w:rPr>
        <w:t>.</w:t>
      </w:r>
      <w:r w:rsidR="00E22523" w:rsidRPr="00D56071">
        <w:rPr>
          <w:rFonts w:ascii="Times New Roman" w:hAnsi="Times New Roman" w:cs="Times New Roman"/>
          <w:sz w:val="28"/>
          <w:szCs w:val="28"/>
          <w:lang w:val="uk-UA"/>
        </w:rPr>
        <w:t xml:space="preserve"> Основне правило міжособистісного спілкування в англійській мові полягає у принципі взаємності або рівного обміну, що є основоположним правилом у всій суспільній системі, у всіх її аспектах. Взаємність виражається у тому, що в усіх комунікаціях і регульованих взаємодіях прояв двох сторін є необхідною умовою для прояву початку операції</w:t>
      </w:r>
      <w:r w:rsidR="00FE52D4" w:rsidRPr="00D56071">
        <w:rPr>
          <w:rFonts w:ascii="Times New Roman" w:hAnsi="Times New Roman" w:cs="Times New Roman"/>
          <w:sz w:val="28"/>
          <w:szCs w:val="28"/>
          <w:lang w:val="uk-UA"/>
        </w:rPr>
        <w:t xml:space="preserve"> [20]</w:t>
      </w:r>
      <w:r w:rsidR="00E22523" w:rsidRPr="00D56071">
        <w:rPr>
          <w:rFonts w:ascii="Times New Roman" w:hAnsi="Times New Roman" w:cs="Times New Roman"/>
          <w:sz w:val="28"/>
          <w:szCs w:val="28"/>
          <w:lang w:val="uk-UA"/>
        </w:rPr>
        <w:t xml:space="preserve">. </w:t>
      </w:r>
    </w:p>
    <w:p w14:paraId="2278F323" w14:textId="77777777" w:rsidR="002B0BF3" w:rsidRPr="00D56071" w:rsidRDefault="002B0BF3" w:rsidP="002B0BF3">
      <w:pPr>
        <w:spacing w:after="0" w:line="240" w:lineRule="auto"/>
        <w:ind w:firstLine="567"/>
        <w:rPr>
          <w:rFonts w:ascii="Times New Roman" w:hAnsi="Times New Roman" w:cs="Times New Roman"/>
          <w:b/>
          <w:sz w:val="28"/>
          <w:szCs w:val="28"/>
          <w:lang w:val="uk-UA"/>
        </w:rPr>
      </w:pPr>
    </w:p>
    <w:p w14:paraId="4EA66827" w14:textId="3A1A6A9E" w:rsidR="006A0018" w:rsidRPr="00D56071" w:rsidRDefault="004307CD" w:rsidP="002B0BF3">
      <w:pPr>
        <w:spacing w:after="0" w:line="240" w:lineRule="auto"/>
        <w:ind w:firstLine="567"/>
        <w:rPr>
          <w:rFonts w:ascii="Times New Roman" w:hAnsi="Times New Roman" w:cs="Times New Roman"/>
          <w:b/>
          <w:sz w:val="28"/>
          <w:szCs w:val="28"/>
          <w:lang w:val="uk-UA"/>
        </w:rPr>
      </w:pPr>
      <w:r w:rsidRPr="00D56071">
        <w:rPr>
          <w:rFonts w:ascii="Times New Roman" w:hAnsi="Times New Roman" w:cs="Times New Roman"/>
          <w:b/>
          <w:sz w:val="28"/>
          <w:szCs w:val="28"/>
          <w:lang w:val="uk-UA"/>
        </w:rPr>
        <w:t xml:space="preserve">4. </w:t>
      </w:r>
      <w:r w:rsidR="00622E94" w:rsidRPr="00D56071">
        <w:rPr>
          <w:rFonts w:ascii="Times New Roman" w:hAnsi="Times New Roman" w:cs="Times New Roman"/>
          <w:b/>
          <w:sz w:val="28"/>
          <w:szCs w:val="28"/>
          <w:lang w:val="uk-UA"/>
        </w:rPr>
        <w:t>Висновки</w:t>
      </w:r>
    </w:p>
    <w:p w14:paraId="60F676B5" w14:textId="1F33E010" w:rsidR="001B7D93" w:rsidRPr="00D56071" w:rsidRDefault="001B7D93" w:rsidP="002B0BF3">
      <w:pPr>
        <w:spacing w:after="0" w:line="240" w:lineRule="auto"/>
        <w:ind w:firstLine="567"/>
        <w:jc w:val="both"/>
        <w:rPr>
          <w:rFonts w:ascii="Times New Roman" w:hAnsi="Times New Roman" w:cs="Times New Roman"/>
          <w:sz w:val="28"/>
          <w:szCs w:val="28"/>
          <w:lang w:val="uk-UA"/>
        </w:rPr>
      </w:pPr>
      <w:r w:rsidRPr="00D56071">
        <w:rPr>
          <w:rFonts w:ascii="Times New Roman" w:hAnsi="Times New Roman" w:cs="Times New Roman"/>
          <w:sz w:val="28"/>
          <w:szCs w:val="28"/>
          <w:lang w:val="uk-UA"/>
        </w:rPr>
        <w:t xml:space="preserve">Таким чином, вербальний канал є найбільш специфічним способом людського спілкування, сам по собі він практично повністю здатний нести всі види людського спілкування, його можна використовувати для передачі будь-якої інформації. Він має найскладніший код з усіх каналів зв'язку. У письмовій формі це найбільш типовий засіб непрямого спілкування. Мовленнєвий код </w:t>
      </w:r>
      <w:r w:rsidRPr="00D56071">
        <w:rPr>
          <w:rFonts w:ascii="Times New Roman" w:hAnsi="Times New Roman" w:cs="Times New Roman"/>
          <w:sz w:val="28"/>
          <w:szCs w:val="28"/>
          <w:lang w:val="uk-UA"/>
        </w:rPr>
        <w:lastRenderedPageBreak/>
        <w:t>абстрактних понять відіграє важливу роль у спілкуванні в цілому. Ці знаки часто є джерелами непорозумінь у взаємодіях, оскільки комунікатор і одержувач спілкування не використовують слово в одному варіанті значення. У таких випадках може статися кілька подій, або непорозуміння з’явиться лише пізніше, коли взаємодія вже досягла точки, коли попередній очевидний консенсус більше не є дійсним. Загальна семантика схильна називати такі випадки станами семантичної плутанини. Поки реальність відчутна, ця ідентифікація зазвичай не спричиняє порушення міжособистісного спілкування в англійській мові. Однак, у випадку з абстрактними поняттями плутанина вже є поширеною і, можливо, серйозною.</w:t>
      </w:r>
    </w:p>
    <w:p w14:paraId="6A34F616" w14:textId="77777777" w:rsidR="001B7D93" w:rsidRPr="00D56071" w:rsidRDefault="001B7D93" w:rsidP="002B0BF3">
      <w:pPr>
        <w:spacing w:after="0" w:line="240" w:lineRule="auto"/>
        <w:ind w:firstLine="567"/>
        <w:jc w:val="both"/>
        <w:rPr>
          <w:rFonts w:ascii="Times New Roman" w:hAnsi="Times New Roman" w:cs="Times New Roman"/>
          <w:sz w:val="28"/>
          <w:szCs w:val="28"/>
          <w:lang w:val="uk-UA"/>
        </w:rPr>
      </w:pPr>
      <w:r w:rsidRPr="00D56071">
        <w:rPr>
          <w:rFonts w:ascii="Times New Roman" w:hAnsi="Times New Roman" w:cs="Times New Roman"/>
          <w:sz w:val="28"/>
          <w:szCs w:val="28"/>
          <w:lang w:val="uk-UA"/>
        </w:rPr>
        <w:t>Система алюзій і посилань у вербальному аспекті спілкування здатна нести найрізноманітніші приховані значення. Вони мають основне значення і класифікують словесний зміст мови спілкування. Формальним контекстам вербального спілкування також відводиться окрема комунікативна роль, яка здійснює кваліфікацію явного змісту міжособистісного спілкування. У вербальному спілкуванні включаються структури, форми вираження, наголоси та виділення. У загальному сенсі внутрішнє порівняння та нормативний фон забезпечують точку відліку як для реципієнта, так і для комунікатора. Норми мовлення включають систему граматичних правил, а також систему існуючих схем у слововживанні та формулюванні. Вербальні особливості спілкування можуть переслідувати дуже складні комунікаційні цілі та досягати міжособистісних ефектів за допомогою граматичної структури та формулювань, а також упорядкованої структури повідомлення. Особистість зазвичай готується до цих ефектів шляхом внутрішнього опрацювання та редагування. Особливо це стосується письмової комунікації, яка є найчистішою формою словесного спілкування, оскільки з нього вилучаються всі види невербальних елементів.</w:t>
      </w:r>
    </w:p>
    <w:p w14:paraId="450DD106" w14:textId="77777777" w:rsidR="002B0BF3" w:rsidRPr="00D56071" w:rsidRDefault="002B0BF3" w:rsidP="002B0BF3">
      <w:pPr>
        <w:spacing w:after="0" w:line="240" w:lineRule="auto"/>
        <w:jc w:val="both"/>
        <w:rPr>
          <w:rFonts w:ascii="Times New Roman" w:hAnsi="Times New Roman" w:cs="Times New Roman"/>
          <w:b/>
          <w:sz w:val="28"/>
          <w:szCs w:val="28"/>
          <w:lang w:val="uk-UA"/>
        </w:rPr>
      </w:pPr>
    </w:p>
    <w:p w14:paraId="0CD19F42" w14:textId="151440FC" w:rsidR="00B403F8" w:rsidRPr="00D56071" w:rsidRDefault="00FD5EA8" w:rsidP="005C38BE">
      <w:pPr>
        <w:spacing w:after="0" w:line="240" w:lineRule="auto"/>
        <w:ind w:firstLine="567"/>
        <w:jc w:val="both"/>
        <w:rPr>
          <w:rFonts w:ascii="Times New Roman" w:hAnsi="Times New Roman" w:cs="Times New Roman"/>
          <w:b/>
          <w:sz w:val="28"/>
          <w:szCs w:val="28"/>
          <w:lang w:val="uk-UA"/>
        </w:rPr>
      </w:pPr>
      <w:r w:rsidRPr="00D56071">
        <w:rPr>
          <w:rFonts w:ascii="Times New Roman" w:hAnsi="Times New Roman" w:cs="Times New Roman"/>
          <w:b/>
          <w:sz w:val="28"/>
          <w:szCs w:val="28"/>
          <w:lang w:val="uk-UA"/>
        </w:rPr>
        <w:t xml:space="preserve">5. </w:t>
      </w:r>
      <w:r w:rsidR="00B403F8" w:rsidRPr="00D56071">
        <w:rPr>
          <w:rFonts w:ascii="Times New Roman" w:hAnsi="Times New Roman" w:cs="Times New Roman"/>
          <w:b/>
          <w:sz w:val="28"/>
          <w:szCs w:val="28"/>
          <w:lang w:val="uk-UA"/>
        </w:rPr>
        <w:t>Список використаних джерел:</w:t>
      </w:r>
    </w:p>
    <w:p w14:paraId="5634DCA1" w14:textId="6AADD015" w:rsidR="005E447C" w:rsidRPr="00D56071" w:rsidRDefault="005D08D2" w:rsidP="002D04F6">
      <w:pPr>
        <w:numPr>
          <w:ilvl w:val="0"/>
          <w:numId w:val="1"/>
        </w:numPr>
        <w:spacing w:after="0" w:line="240" w:lineRule="auto"/>
        <w:ind w:left="567" w:hanging="567"/>
        <w:jc w:val="both"/>
        <w:rPr>
          <w:rFonts w:ascii="Times New Roman" w:hAnsi="Times New Roman" w:cs="Times New Roman"/>
          <w:sz w:val="28"/>
          <w:szCs w:val="28"/>
          <w:lang w:val="en-US"/>
        </w:rPr>
      </w:pPr>
      <w:r w:rsidRPr="00D56071">
        <w:rPr>
          <w:rFonts w:ascii="Times New Roman" w:hAnsi="Times New Roman" w:cs="Times New Roman"/>
          <w:sz w:val="28"/>
          <w:szCs w:val="28"/>
          <w:lang w:val="en-US"/>
        </w:rPr>
        <w:t>Parks J.B., Robertson M.A. Generation gaps in attitudes toward sexist/nonsexist language</w:t>
      </w:r>
      <w:r w:rsidR="005E447C" w:rsidRPr="00D56071">
        <w:rPr>
          <w:rFonts w:ascii="Times New Roman" w:hAnsi="Times New Roman" w:cs="Times New Roman"/>
          <w:sz w:val="28"/>
          <w:szCs w:val="28"/>
          <w:lang w:val="en-US"/>
        </w:rPr>
        <w:t xml:space="preserve"> //</w:t>
      </w:r>
      <w:r w:rsidRPr="00D56071">
        <w:rPr>
          <w:rFonts w:ascii="Times New Roman" w:hAnsi="Times New Roman" w:cs="Times New Roman"/>
          <w:sz w:val="28"/>
          <w:szCs w:val="28"/>
          <w:lang w:val="en-US"/>
        </w:rPr>
        <w:t xml:space="preserve"> Journal of Language and Social Psychology</w:t>
      </w:r>
      <w:r w:rsidR="005E447C" w:rsidRPr="00D56071">
        <w:rPr>
          <w:rFonts w:ascii="Times New Roman" w:hAnsi="Times New Roman" w:cs="Times New Roman"/>
          <w:sz w:val="28"/>
          <w:szCs w:val="28"/>
          <w:lang w:val="en-US"/>
        </w:rPr>
        <w:t>. – 2019. – Vol. 27</w:t>
      </w:r>
      <w:r w:rsidR="00375D93" w:rsidRPr="00D56071">
        <w:rPr>
          <w:rFonts w:ascii="Times New Roman" w:hAnsi="Times New Roman" w:cs="Times New Roman"/>
          <w:sz w:val="28"/>
          <w:szCs w:val="28"/>
          <w:lang w:val="en-US"/>
        </w:rPr>
        <w:t xml:space="preserve">, </w:t>
      </w:r>
      <w:r w:rsidR="00531F60" w:rsidRPr="00D56071">
        <w:rPr>
          <w:rFonts w:ascii="Times New Roman" w:hAnsi="Times New Roman" w:cs="Times New Roman"/>
          <w:sz w:val="28"/>
          <w:szCs w:val="28"/>
          <w:lang w:val="en-US"/>
        </w:rPr>
        <w:t>No.</w:t>
      </w:r>
      <w:r w:rsidR="005E447C" w:rsidRPr="00D56071">
        <w:rPr>
          <w:rFonts w:ascii="Times New Roman" w:hAnsi="Times New Roman" w:cs="Times New Roman"/>
          <w:sz w:val="28"/>
          <w:szCs w:val="28"/>
          <w:lang w:val="en-US"/>
        </w:rPr>
        <w:t xml:space="preserve"> 3. – P. 276-283.</w:t>
      </w:r>
    </w:p>
    <w:p w14:paraId="423FB418" w14:textId="2914AB7E" w:rsidR="00B877B7" w:rsidRPr="00D56071" w:rsidRDefault="00D81360" w:rsidP="002D04F6">
      <w:pPr>
        <w:numPr>
          <w:ilvl w:val="0"/>
          <w:numId w:val="1"/>
        </w:numPr>
        <w:spacing w:after="0" w:line="240" w:lineRule="auto"/>
        <w:ind w:left="567" w:hanging="567"/>
        <w:jc w:val="both"/>
        <w:rPr>
          <w:rFonts w:ascii="Times New Roman" w:hAnsi="Times New Roman" w:cs="Times New Roman"/>
          <w:sz w:val="28"/>
          <w:szCs w:val="28"/>
          <w:lang w:val="en-US"/>
        </w:rPr>
      </w:pPr>
      <w:r w:rsidRPr="00D56071">
        <w:rPr>
          <w:rFonts w:ascii="Times New Roman" w:hAnsi="Times New Roman" w:cs="Times New Roman"/>
          <w:sz w:val="28"/>
          <w:szCs w:val="28"/>
          <w:lang w:val="en-US"/>
        </w:rPr>
        <w:t>Murray N. Writing essays in English language and linguistics: Principles, tips and strategies for undergraduates</w:t>
      </w:r>
      <w:r w:rsidR="005E447C" w:rsidRPr="00D56071">
        <w:rPr>
          <w:rFonts w:ascii="Times New Roman" w:hAnsi="Times New Roman" w:cs="Times New Roman"/>
          <w:sz w:val="28"/>
          <w:szCs w:val="28"/>
          <w:lang w:val="en-US"/>
        </w:rPr>
        <w:t xml:space="preserve">. – Cambridge: </w:t>
      </w:r>
      <w:r w:rsidRPr="00D56071">
        <w:rPr>
          <w:rFonts w:ascii="Times New Roman" w:hAnsi="Times New Roman" w:cs="Times New Roman"/>
          <w:sz w:val="28"/>
          <w:szCs w:val="28"/>
          <w:lang w:val="en-US"/>
        </w:rPr>
        <w:t>Cambridge University Press</w:t>
      </w:r>
      <w:r w:rsidR="005E447C" w:rsidRPr="00D56071">
        <w:rPr>
          <w:rFonts w:ascii="Times New Roman" w:hAnsi="Times New Roman" w:cs="Times New Roman"/>
          <w:sz w:val="28"/>
          <w:szCs w:val="28"/>
          <w:lang w:val="en-US"/>
        </w:rPr>
        <w:t>, 2020. – P.</w:t>
      </w:r>
      <w:r w:rsidR="00375D93" w:rsidRPr="00D56071">
        <w:rPr>
          <w:rFonts w:ascii="Times New Roman" w:hAnsi="Times New Roman" w:cs="Times New Roman"/>
          <w:sz w:val="28"/>
          <w:szCs w:val="28"/>
          <w:lang w:val="en-US"/>
        </w:rPr>
        <w:t xml:space="preserve"> </w:t>
      </w:r>
      <w:r w:rsidRPr="00D56071">
        <w:rPr>
          <w:rFonts w:ascii="Times New Roman" w:hAnsi="Times New Roman" w:cs="Times New Roman"/>
          <w:sz w:val="28"/>
          <w:szCs w:val="28"/>
          <w:lang w:val="en-US"/>
        </w:rPr>
        <w:t>147-155.</w:t>
      </w:r>
    </w:p>
    <w:p w14:paraId="20ECE0FA" w14:textId="1903CFE7" w:rsidR="00B877B7" w:rsidRPr="00D56071" w:rsidRDefault="00DE0013" w:rsidP="002B0BF3">
      <w:pPr>
        <w:numPr>
          <w:ilvl w:val="0"/>
          <w:numId w:val="1"/>
        </w:numPr>
        <w:spacing w:after="0" w:line="240" w:lineRule="auto"/>
        <w:ind w:left="567" w:hanging="567"/>
        <w:jc w:val="both"/>
        <w:rPr>
          <w:rFonts w:ascii="Times New Roman" w:hAnsi="Times New Roman" w:cs="Times New Roman"/>
          <w:sz w:val="28"/>
          <w:szCs w:val="28"/>
          <w:lang w:val="en-US"/>
        </w:rPr>
      </w:pPr>
      <w:r w:rsidRPr="00D56071">
        <w:rPr>
          <w:rFonts w:ascii="Times New Roman" w:hAnsi="Times New Roman" w:cs="Times New Roman"/>
          <w:sz w:val="28"/>
          <w:szCs w:val="28"/>
          <w:lang w:val="en-US"/>
        </w:rPr>
        <w:t>Gamble T.K., Gamble M.W. Interpersonal communication: Building connections together</w:t>
      </w:r>
      <w:r w:rsidR="00877518" w:rsidRPr="00D56071">
        <w:rPr>
          <w:rFonts w:ascii="Times New Roman" w:hAnsi="Times New Roman" w:cs="Times New Roman"/>
          <w:sz w:val="28"/>
          <w:szCs w:val="28"/>
          <w:lang w:val="en-US"/>
        </w:rPr>
        <w:t xml:space="preserve">. – New York: </w:t>
      </w:r>
      <w:r w:rsidRPr="00D56071">
        <w:rPr>
          <w:rFonts w:ascii="Times New Roman" w:hAnsi="Times New Roman" w:cs="Times New Roman"/>
          <w:sz w:val="28"/>
          <w:szCs w:val="28"/>
          <w:lang w:val="en-US"/>
        </w:rPr>
        <w:t>Thousand Oaks,</w:t>
      </w:r>
      <w:r w:rsidR="00877518" w:rsidRPr="00D56071">
        <w:rPr>
          <w:rFonts w:ascii="Times New Roman" w:hAnsi="Times New Roman" w:cs="Times New Roman"/>
          <w:sz w:val="28"/>
          <w:szCs w:val="28"/>
          <w:lang w:val="en-US"/>
        </w:rPr>
        <w:t xml:space="preserve"> 2020. – P.</w:t>
      </w:r>
      <w:r w:rsidR="00375D93" w:rsidRPr="00D56071">
        <w:rPr>
          <w:rFonts w:ascii="Times New Roman" w:hAnsi="Times New Roman" w:cs="Times New Roman"/>
          <w:sz w:val="28"/>
          <w:szCs w:val="28"/>
          <w:lang w:val="en-US"/>
        </w:rPr>
        <w:t xml:space="preserve"> </w:t>
      </w:r>
      <w:r w:rsidRPr="00D56071">
        <w:rPr>
          <w:rFonts w:ascii="Times New Roman" w:hAnsi="Times New Roman" w:cs="Times New Roman"/>
          <w:sz w:val="28"/>
          <w:szCs w:val="28"/>
          <w:lang w:val="en-US"/>
        </w:rPr>
        <w:t>1033-1041.</w:t>
      </w:r>
    </w:p>
    <w:p w14:paraId="3A7F8BA5" w14:textId="04BC7831" w:rsidR="00B877B7" w:rsidRPr="00D56071" w:rsidRDefault="00984F2B" w:rsidP="002B0BF3">
      <w:pPr>
        <w:numPr>
          <w:ilvl w:val="0"/>
          <w:numId w:val="1"/>
        </w:numPr>
        <w:spacing w:after="0" w:line="240" w:lineRule="auto"/>
        <w:ind w:left="567" w:hanging="567"/>
        <w:jc w:val="both"/>
        <w:rPr>
          <w:rFonts w:ascii="Times New Roman" w:hAnsi="Times New Roman" w:cs="Times New Roman"/>
          <w:sz w:val="28"/>
          <w:szCs w:val="28"/>
          <w:lang w:val="en-US"/>
        </w:rPr>
      </w:pPr>
      <w:r w:rsidRPr="00D56071">
        <w:rPr>
          <w:rFonts w:ascii="Times New Roman" w:hAnsi="Times New Roman" w:cs="Times New Roman"/>
          <w:sz w:val="28"/>
          <w:szCs w:val="28"/>
          <w:lang w:val="en-US"/>
        </w:rPr>
        <w:t xml:space="preserve">Watzlawick P., </w:t>
      </w:r>
      <w:proofErr w:type="spellStart"/>
      <w:r w:rsidRPr="00D56071">
        <w:rPr>
          <w:rFonts w:ascii="Times New Roman" w:hAnsi="Times New Roman" w:cs="Times New Roman"/>
          <w:sz w:val="28"/>
          <w:szCs w:val="28"/>
          <w:lang w:val="en-US"/>
        </w:rPr>
        <w:t>Beavin</w:t>
      </w:r>
      <w:proofErr w:type="spellEnd"/>
      <w:r w:rsidRPr="00D56071">
        <w:rPr>
          <w:rFonts w:ascii="Times New Roman" w:hAnsi="Times New Roman" w:cs="Times New Roman"/>
          <w:sz w:val="28"/>
          <w:szCs w:val="28"/>
          <w:lang w:val="en-US"/>
        </w:rPr>
        <w:t xml:space="preserve"> J.H., Jackson D.D. Pragmatics of human communication</w:t>
      </w:r>
      <w:r w:rsidR="00877518" w:rsidRPr="00D56071">
        <w:rPr>
          <w:rFonts w:ascii="Times New Roman" w:hAnsi="Times New Roman" w:cs="Times New Roman"/>
          <w:sz w:val="28"/>
          <w:szCs w:val="28"/>
          <w:lang w:val="en-US"/>
        </w:rPr>
        <w:t xml:space="preserve">. – New York: </w:t>
      </w:r>
      <w:r w:rsidRPr="00D56071">
        <w:rPr>
          <w:rFonts w:ascii="Times New Roman" w:hAnsi="Times New Roman" w:cs="Times New Roman"/>
          <w:sz w:val="28"/>
          <w:szCs w:val="28"/>
          <w:lang w:val="en-US"/>
        </w:rPr>
        <w:t>Norton</w:t>
      </w:r>
      <w:r w:rsidR="00877518" w:rsidRPr="00D56071">
        <w:rPr>
          <w:rFonts w:ascii="Times New Roman" w:hAnsi="Times New Roman" w:cs="Times New Roman"/>
          <w:sz w:val="28"/>
          <w:szCs w:val="28"/>
          <w:lang w:val="en-US"/>
        </w:rPr>
        <w:t>, 2018. – P.</w:t>
      </w:r>
      <w:r w:rsidRPr="00D56071">
        <w:rPr>
          <w:rFonts w:ascii="Times New Roman" w:hAnsi="Times New Roman" w:cs="Times New Roman"/>
          <w:sz w:val="28"/>
          <w:szCs w:val="28"/>
          <w:lang w:val="en-US"/>
        </w:rPr>
        <w:t xml:space="preserve"> 17-28. </w:t>
      </w:r>
    </w:p>
    <w:p w14:paraId="4A1D14F4" w14:textId="55F70441" w:rsidR="00B877B7" w:rsidRPr="00D56071" w:rsidRDefault="007B694D" w:rsidP="00877518">
      <w:pPr>
        <w:numPr>
          <w:ilvl w:val="0"/>
          <w:numId w:val="1"/>
        </w:numPr>
        <w:spacing w:after="0" w:line="240" w:lineRule="auto"/>
        <w:ind w:left="567" w:hanging="567"/>
        <w:jc w:val="both"/>
        <w:rPr>
          <w:rFonts w:ascii="Times New Roman" w:hAnsi="Times New Roman" w:cs="Times New Roman"/>
          <w:sz w:val="28"/>
          <w:szCs w:val="28"/>
          <w:lang w:val="en-US"/>
        </w:rPr>
      </w:pPr>
      <w:r w:rsidRPr="00D56071">
        <w:rPr>
          <w:rFonts w:ascii="Times New Roman" w:hAnsi="Times New Roman" w:cs="Times New Roman"/>
          <w:sz w:val="28"/>
          <w:szCs w:val="28"/>
          <w:lang w:val="en-US"/>
        </w:rPr>
        <w:t>Ogden C.K., Richards</w:t>
      </w:r>
      <w:r w:rsidR="00073356" w:rsidRPr="00D56071">
        <w:rPr>
          <w:rFonts w:ascii="Times New Roman" w:hAnsi="Times New Roman" w:cs="Times New Roman"/>
          <w:sz w:val="28"/>
          <w:szCs w:val="28"/>
          <w:lang w:val="en-US"/>
        </w:rPr>
        <w:t xml:space="preserve"> </w:t>
      </w:r>
      <w:r w:rsidRPr="00D56071">
        <w:rPr>
          <w:rFonts w:ascii="Times New Roman" w:hAnsi="Times New Roman" w:cs="Times New Roman"/>
          <w:sz w:val="28"/>
          <w:szCs w:val="28"/>
          <w:lang w:val="en-US"/>
        </w:rPr>
        <w:t>I.A. The meaning of meaning: A study of the influence of language upon thought and of the science of symbolism</w:t>
      </w:r>
      <w:r w:rsidR="00877518" w:rsidRPr="00D56071">
        <w:rPr>
          <w:rFonts w:ascii="Times New Roman" w:hAnsi="Times New Roman" w:cs="Times New Roman"/>
          <w:sz w:val="28"/>
          <w:szCs w:val="28"/>
          <w:lang w:val="en-US"/>
        </w:rPr>
        <w:t>. –</w:t>
      </w:r>
      <w:r w:rsidRPr="00D56071">
        <w:rPr>
          <w:rFonts w:ascii="Times New Roman" w:hAnsi="Times New Roman" w:cs="Times New Roman"/>
          <w:sz w:val="28"/>
          <w:szCs w:val="28"/>
          <w:lang w:val="en-US"/>
        </w:rPr>
        <w:t xml:space="preserve"> </w:t>
      </w:r>
      <w:r w:rsidR="00877518" w:rsidRPr="00D56071">
        <w:rPr>
          <w:rFonts w:ascii="Times New Roman" w:hAnsi="Times New Roman" w:cs="Times New Roman"/>
          <w:sz w:val="28"/>
          <w:szCs w:val="28"/>
          <w:lang w:val="en-US"/>
        </w:rPr>
        <w:t xml:space="preserve">Boston: </w:t>
      </w:r>
      <w:proofErr w:type="spellStart"/>
      <w:r w:rsidRPr="00D56071">
        <w:rPr>
          <w:rFonts w:ascii="Times New Roman" w:hAnsi="Times New Roman" w:cs="Times New Roman"/>
          <w:sz w:val="28"/>
          <w:szCs w:val="28"/>
          <w:lang w:val="en-US"/>
        </w:rPr>
        <w:t>Trubner</w:t>
      </w:r>
      <w:proofErr w:type="spellEnd"/>
      <w:r w:rsidRPr="00D56071">
        <w:rPr>
          <w:rFonts w:ascii="Times New Roman" w:hAnsi="Times New Roman" w:cs="Times New Roman"/>
          <w:sz w:val="28"/>
          <w:szCs w:val="28"/>
          <w:lang w:val="en-US"/>
        </w:rPr>
        <w:t xml:space="preserve"> and Company Limited,</w:t>
      </w:r>
      <w:r w:rsidR="00877518" w:rsidRPr="00D56071">
        <w:rPr>
          <w:rFonts w:ascii="Times New Roman" w:hAnsi="Times New Roman" w:cs="Times New Roman"/>
          <w:sz w:val="28"/>
          <w:szCs w:val="28"/>
          <w:lang w:val="en-US"/>
        </w:rPr>
        <w:t xml:space="preserve"> 2018. – P. </w:t>
      </w:r>
      <w:r w:rsidR="006A2AA1" w:rsidRPr="00D56071">
        <w:rPr>
          <w:rFonts w:ascii="Times New Roman" w:hAnsi="Times New Roman" w:cs="Times New Roman"/>
          <w:sz w:val="28"/>
          <w:szCs w:val="28"/>
          <w:lang w:val="en-US"/>
        </w:rPr>
        <w:t>701-709.</w:t>
      </w:r>
    </w:p>
    <w:p w14:paraId="58B9B094" w14:textId="424B7D33" w:rsidR="00B877B7" w:rsidRPr="00D56071" w:rsidRDefault="00D65D89" w:rsidP="002B0BF3">
      <w:pPr>
        <w:numPr>
          <w:ilvl w:val="0"/>
          <w:numId w:val="1"/>
        </w:numPr>
        <w:spacing w:after="0" w:line="240" w:lineRule="auto"/>
        <w:ind w:left="567" w:hanging="567"/>
        <w:jc w:val="both"/>
        <w:rPr>
          <w:rFonts w:ascii="Times New Roman" w:hAnsi="Times New Roman" w:cs="Times New Roman"/>
          <w:sz w:val="28"/>
          <w:szCs w:val="28"/>
          <w:lang w:val="en-US"/>
        </w:rPr>
      </w:pPr>
      <w:proofErr w:type="spellStart"/>
      <w:r w:rsidRPr="00D56071">
        <w:rPr>
          <w:rFonts w:ascii="Times New Roman" w:hAnsi="Times New Roman" w:cs="Times New Roman"/>
          <w:sz w:val="28"/>
          <w:szCs w:val="28"/>
          <w:lang w:val="en-US"/>
        </w:rPr>
        <w:t>Deutscher</w:t>
      </w:r>
      <w:proofErr w:type="spellEnd"/>
      <w:r w:rsidRPr="00D56071">
        <w:rPr>
          <w:rFonts w:ascii="Times New Roman" w:hAnsi="Times New Roman" w:cs="Times New Roman"/>
          <w:sz w:val="28"/>
          <w:szCs w:val="28"/>
          <w:lang w:val="en-US"/>
        </w:rPr>
        <w:t xml:space="preserve"> G. Through the language glass: Why the world looks different in other languages</w:t>
      </w:r>
      <w:r w:rsidR="00877518" w:rsidRPr="00D56071">
        <w:rPr>
          <w:rFonts w:ascii="Times New Roman" w:hAnsi="Times New Roman" w:cs="Times New Roman"/>
          <w:sz w:val="28"/>
          <w:szCs w:val="28"/>
          <w:lang w:val="en-US"/>
        </w:rPr>
        <w:t>. –</w:t>
      </w:r>
      <w:r w:rsidRPr="00D56071">
        <w:rPr>
          <w:rFonts w:ascii="Times New Roman" w:hAnsi="Times New Roman" w:cs="Times New Roman"/>
          <w:sz w:val="28"/>
          <w:szCs w:val="28"/>
          <w:lang w:val="en-US"/>
        </w:rPr>
        <w:t xml:space="preserve"> </w:t>
      </w:r>
      <w:r w:rsidR="00877518" w:rsidRPr="00D56071">
        <w:rPr>
          <w:rFonts w:ascii="Times New Roman" w:hAnsi="Times New Roman" w:cs="Times New Roman"/>
          <w:sz w:val="28"/>
          <w:szCs w:val="28"/>
          <w:lang w:val="en-US"/>
        </w:rPr>
        <w:t xml:space="preserve">New York: </w:t>
      </w:r>
      <w:r w:rsidRPr="00D56071">
        <w:rPr>
          <w:rFonts w:ascii="Times New Roman" w:hAnsi="Times New Roman" w:cs="Times New Roman"/>
          <w:sz w:val="28"/>
          <w:szCs w:val="28"/>
          <w:lang w:val="en-US"/>
        </w:rPr>
        <w:t>Metropolitan Books,</w:t>
      </w:r>
      <w:r w:rsidR="00375D93" w:rsidRPr="00D56071">
        <w:rPr>
          <w:rFonts w:ascii="Times New Roman" w:hAnsi="Times New Roman" w:cs="Times New Roman"/>
          <w:sz w:val="28"/>
          <w:szCs w:val="28"/>
          <w:lang w:val="en-US"/>
        </w:rPr>
        <w:t xml:space="preserve"> </w:t>
      </w:r>
      <w:r w:rsidR="00877518" w:rsidRPr="00D56071">
        <w:rPr>
          <w:rFonts w:ascii="Times New Roman" w:hAnsi="Times New Roman" w:cs="Times New Roman"/>
          <w:sz w:val="28"/>
          <w:szCs w:val="28"/>
          <w:lang w:val="en-US"/>
        </w:rPr>
        <w:t>2020. – P.</w:t>
      </w:r>
      <w:r w:rsidRPr="00D56071">
        <w:rPr>
          <w:rFonts w:ascii="Times New Roman" w:hAnsi="Times New Roman" w:cs="Times New Roman"/>
          <w:sz w:val="28"/>
          <w:szCs w:val="28"/>
          <w:lang w:val="en-US"/>
        </w:rPr>
        <w:t xml:space="preserve"> 48-54.</w:t>
      </w:r>
    </w:p>
    <w:p w14:paraId="66B7F2BB" w14:textId="650EF4C7" w:rsidR="00B877B7" w:rsidRPr="00D56071" w:rsidRDefault="00FF03F3" w:rsidP="002B0BF3">
      <w:pPr>
        <w:numPr>
          <w:ilvl w:val="0"/>
          <w:numId w:val="1"/>
        </w:numPr>
        <w:spacing w:after="0" w:line="240" w:lineRule="auto"/>
        <w:ind w:left="567" w:hanging="567"/>
        <w:jc w:val="both"/>
        <w:rPr>
          <w:rFonts w:ascii="Times New Roman" w:hAnsi="Times New Roman" w:cs="Times New Roman"/>
          <w:sz w:val="28"/>
          <w:szCs w:val="28"/>
          <w:lang w:val="en-US"/>
        </w:rPr>
      </w:pPr>
      <w:r w:rsidRPr="00D56071">
        <w:rPr>
          <w:rFonts w:ascii="Times New Roman" w:hAnsi="Times New Roman" w:cs="Times New Roman"/>
          <w:sz w:val="28"/>
          <w:szCs w:val="28"/>
          <w:lang w:val="en-US"/>
        </w:rPr>
        <w:lastRenderedPageBreak/>
        <w:t xml:space="preserve">Ireland M.E., </w:t>
      </w:r>
      <w:proofErr w:type="spellStart"/>
      <w:r w:rsidRPr="00D56071">
        <w:rPr>
          <w:rFonts w:ascii="Times New Roman" w:hAnsi="Times New Roman" w:cs="Times New Roman"/>
          <w:sz w:val="28"/>
          <w:szCs w:val="28"/>
          <w:lang w:val="en-US"/>
        </w:rPr>
        <w:t>Slatcher</w:t>
      </w:r>
      <w:proofErr w:type="spellEnd"/>
      <w:r w:rsidRPr="00D56071">
        <w:rPr>
          <w:rFonts w:ascii="Times New Roman" w:hAnsi="Times New Roman" w:cs="Times New Roman"/>
          <w:sz w:val="28"/>
          <w:szCs w:val="28"/>
          <w:lang w:val="en-US"/>
        </w:rPr>
        <w:t xml:space="preserve"> R.B., Eastwick P.W., Scissors L.E., Finkel E.J., Pennebaker J.W. Language style matching predicts relationship initiation and stability</w:t>
      </w:r>
      <w:r w:rsidR="003B6882" w:rsidRPr="00D56071">
        <w:rPr>
          <w:rFonts w:ascii="Times New Roman" w:hAnsi="Times New Roman" w:cs="Times New Roman"/>
          <w:sz w:val="28"/>
          <w:szCs w:val="28"/>
          <w:lang w:val="en-US"/>
        </w:rPr>
        <w:t>. – London:</w:t>
      </w:r>
      <w:r w:rsidRPr="00D56071">
        <w:rPr>
          <w:rFonts w:ascii="Times New Roman" w:hAnsi="Times New Roman" w:cs="Times New Roman"/>
          <w:sz w:val="28"/>
          <w:szCs w:val="28"/>
          <w:lang w:val="en-US"/>
        </w:rPr>
        <w:t xml:space="preserve"> Psychological Science, </w:t>
      </w:r>
      <w:r w:rsidR="003B6882" w:rsidRPr="00D56071">
        <w:rPr>
          <w:rFonts w:ascii="Times New Roman" w:hAnsi="Times New Roman" w:cs="Times New Roman"/>
          <w:sz w:val="28"/>
          <w:szCs w:val="28"/>
          <w:lang w:val="en-US"/>
        </w:rPr>
        <w:t>2019. – P.</w:t>
      </w:r>
      <w:r w:rsidR="00375D93" w:rsidRPr="00D56071">
        <w:rPr>
          <w:rFonts w:ascii="Times New Roman" w:hAnsi="Times New Roman" w:cs="Times New Roman"/>
          <w:sz w:val="28"/>
          <w:szCs w:val="28"/>
          <w:lang w:val="en-US"/>
        </w:rPr>
        <w:t xml:space="preserve"> </w:t>
      </w:r>
      <w:r w:rsidRPr="00D56071">
        <w:rPr>
          <w:rFonts w:ascii="Times New Roman" w:hAnsi="Times New Roman" w:cs="Times New Roman"/>
          <w:sz w:val="28"/>
          <w:szCs w:val="28"/>
          <w:lang w:val="en-US"/>
        </w:rPr>
        <w:t>136-144.</w:t>
      </w:r>
    </w:p>
    <w:p w14:paraId="39E7EF63" w14:textId="3893AEC7" w:rsidR="00B877B7" w:rsidRPr="00D56071" w:rsidRDefault="00D66B1F" w:rsidP="002B0BF3">
      <w:pPr>
        <w:numPr>
          <w:ilvl w:val="0"/>
          <w:numId w:val="1"/>
        </w:numPr>
        <w:spacing w:after="0" w:line="240" w:lineRule="auto"/>
        <w:ind w:left="567" w:hanging="567"/>
        <w:jc w:val="both"/>
        <w:rPr>
          <w:rFonts w:ascii="Times New Roman" w:hAnsi="Times New Roman" w:cs="Times New Roman"/>
          <w:sz w:val="28"/>
          <w:szCs w:val="28"/>
          <w:lang w:val="en-US"/>
        </w:rPr>
      </w:pPr>
      <w:r w:rsidRPr="00D56071">
        <w:rPr>
          <w:rFonts w:ascii="Times New Roman" w:hAnsi="Times New Roman" w:cs="Times New Roman"/>
          <w:sz w:val="28"/>
          <w:szCs w:val="28"/>
          <w:lang w:val="en-US"/>
        </w:rPr>
        <w:t xml:space="preserve">Harris A.K. A revolutionary view of communication: Cheris </w:t>
      </w:r>
      <w:proofErr w:type="spellStart"/>
      <w:r w:rsidRPr="00D56071">
        <w:rPr>
          <w:rFonts w:ascii="Times New Roman" w:hAnsi="Times New Roman" w:cs="Times New Roman"/>
          <w:sz w:val="28"/>
          <w:szCs w:val="28"/>
          <w:lang w:val="en-US"/>
        </w:rPr>
        <w:t>Kramarae’s</w:t>
      </w:r>
      <w:proofErr w:type="spellEnd"/>
      <w:r w:rsidRPr="00D56071">
        <w:rPr>
          <w:rFonts w:ascii="Times New Roman" w:hAnsi="Times New Roman" w:cs="Times New Roman"/>
          <w:sz w:val="28"/>
          <w:szCs w:val="28"/>
          <w:lang w:val="en-US"/>
        </w:rPr>
        <w:t xml:space="preserve"> theory of muted groups</w:t>
      </w:r>
      <w:r w:rsidR="003B6882" w:rsidRPr="00D56071">
        <w:rPr>
          <w:rFonts w:ascii="Times New Roman" w:hAnsi="Times New Roman" w:cs="Times New Roman"/>
          <w:sz w:val="28"/>
          <w:szCs w:val="28"/>
          <w:lang w:val="en-US"/>
        </w:rPr>
        <w:t>.</w:t>
      </w:r>
      <w:r w:rsidR="009F7436" w:rsidRPr="00D56071">
        <w:rPr>
          <w:rFonts w:ascii="Times New Roman" w:hAnsi="Times New Roman" w:cs="Times New Roman"/>
          <w:sz w:val="28"/>
          <w:szCs w:val="28"/>
          <w:lang w:val="en-US"/>
        </w:rPr>
        <w:t xml:space="preserve"> </w:t>
      </w:r>
      <w:r w:rsidR="009F7436" w:rsidRPr="00D56071">
        <w:rPr>
          <w:rFonts w:ascii="Times New Roman" w:hAnsi="Times New Roman" w:cs="Times New Roman"/>
          <w:sz w:val="28"/>
          <w:szCs w:val="28"/>
          <w:lang w:val="en-US"/>
        </w:rPr>
        <w:sym w:font="Symbol" w:char="F02D"/>
      </w:r>
      <w:r w:rsidRPr="00D56071">
        <w:rPr>
          <w:rFonts w:ascii="Times New Roman" w:hAnsi="Times New Roman" w:cs="Times New Roman"/>
          <w:sz w:val="28"/>
          <w:szCs w:val="28"/>
          <w:lang w:val="en-US"/>
        </w:rPr>
        <w:t xml:space="preserve"> </w:t>
      </w:r>
      <w:r w:rsidR="003B6882" w:rsidRPr="00D56071">
        <w:rPr>
          <w:rFonts w:ascii="Times New Roman" w:hAnsi="Times New Roman" w:cs="Times New Roman"/>
          <w:sz w:val="28"/>
          <w:szCs w:val="28"/>
          <w:lang w:val="en-US"/>
        </w:rPr>
        <w:t xml:space="preserve">London: </w:t>
      </w:r>
      <w:r w:rsidRPr="00D56071">
        <w:rPr>
          <w:rFonts w:ascii="Times New Roman" w:hAnsi="Times New Roman" w:cs="Times New Roman"/>
          <w:sz w:val="28"/>
          <w:szCs w:val="28"/>
          <w:lang w:val="en-US"/>
        </w:rPr>
        <w:t>Women and Language,</w:t>
      </w:r>
      <w:r w:rsidR="003B6882" w:rsidRPr="00D56071">
        <w:rPr>
          <w:rFonts w:ascii="Times New Roman" w:hAnsi="Times New Roman" w:cs="Times New Roman"/>
          <w:sz w:val="28"/>
          <w:szCs w:val="28"/>
          <w:lang w:val="en-US"/>
        </w:rPr>
        <w:t xml:space="preserve"> 2019. – P.</w:t>
      </w:r>
      <w:r w:rsidRPr="00D56071">
        <w:rPr>
          <w:rFonts w:ascii="Times New Roman" w:hAnsi="Times New Roman" w:cs="Times New Roman"/>
          <w:sz w:val="28"/>
          <w:szCs w:val="28"/>
          <w:lang w:val="en-US"/>
        </w:rPr>
        <w:t xml:space="preserve"> 54-59.</w:t>
      </w:r>
    </w:p>
    <w:p w14:paraId="11D781AF" w14:textId="14A4D1F3" w:rsidR="00B877B7" w:rsidRPr="00D56071" w:rsidRDefault="00A97293" w:rsidP="002B0BF3">
      <w:pPr>
        <w:numPr>
          <w:ilvl w:val="0"/>
          <w:numId w:val="1"/>
        </w:numPr>
        <w:spacing w:after="0" w:line="240" w:lineRule="auto"/>
        <w:ind w:left="567" w:hanging="567"/>
        <w:jc w:val="both"/>
        <w:rPr>
          <w:rFonts w:ascii="Times New Roman" w:hAnsi="Times New Roman" w:cs="Times New Roman"/>
          <w:sz w:val="28"/>
          <w:szCs w:val="28"/>
          <w:lang w:val="en-US"/>
        </w:rPr>
      </w:pPr>
      <w:proofErr w:type="spellStart"/>
      <w:r w:rsidRPr="00D56071">
        <w:rPr>
          <w:rFonts w:ascii="Times New Roman" w:hAnsi="Times New Roman" w:cs="Times New Roman"/>
          <w:sz w:val="28"/>
          <w:szCs w:val="28"/>
          <w:lang w:val="en-US"/>
        </w:rPr>
        <w:t>Mattiello</w:t>
      </w:r>
      <w:proofErr w:type="spellEnd"/>
      <w:r w:rsidRPr="00D56071">
        <w:rPr>
          <w:rFonts w:ascii="Times New Roman" w:hAnsi="Times New Roman" w:cs="Times New Roman"/>
          <w:sz w:val="28"/>
          <w:szCs w:val="28"/>
          <w:lang w:val="en-US"/>
        </w:rPr>
        <w:t xml:space="preserve"> E. An introduction to English slang: a description of its morphology, semantics and sociology</w:t>
      </w:r>
      <w:r w:rsidR="003B6882" w:rsidRPr="00D56071">
        <w:rPr>
          <w:rFonts w:ascii="Times New Roman" w:hAnsi="Times New Roman" w:cs="Times New Roman"/>
          <w:sz w:val="28"/>
          <w:szCs w:val="28"/>
          <w:lang w:val="en-US"/>
        </w:rPr>
        <w:t>.</w:t>
      </w:r>
      <w:r w:rsidRPr="00D56071">
        <w:rPr>
          <w:rFonts w:ascii="Times New Roman" w:hAnsi="Times New Roman" w:cs="Times New Roman"/>
          <w:sz w:val="28"/>
          <w:szCs w:val="28"/>
          <w:lang w:val="en-US"/>
        </w:rPr>
        <w:t xml:space="preserve"> </w:t>
      </w:r>
      <w:r w:rsidR="003B6882" w:rsidRPr="00D56071">
        <w:rPr>
          <w:rFonts w:ascii="Times New Roman" w:hAnsi="Times New Roman" w:cs="Times New Roman"/>
          <w:sz w:val="28"/>
          <w:szCs w:val="28"/>
          <w:lang w:val="en-US"/>
        </w:rPr>
        <w:t xml:space="preserve">Washington: </w:t>
      </w:r>
      <w:proofErr w:type="spellStart"/>
      <w:r w:rsidRPr="00D56071">
        <w:rPr>
          <w:rFonts w:ascii="Times New Roman" w:hAnsi="Times New Roman" w:cs="Times New Roman"/>
          <w:sz w:val="28"/>
          <w:szCs w:val="28"/>
          <w:lang w:val="en-US"/>
        </w:rPr>
        <w:t>Polimetrica</w:t>
      </w:r>
      <w:proofErr w:type="spellEnd"/>
      <w:r w:rsidRPr="00D56071">
        <w:rPr>
          <w:rFonts w:ascii="Times New Roman" w:hAnsi="Times New Roman" w:cs="Times New Roman"/>
          <w:sz w:val="28"/>
          <w:szCs w:val="28"/>
          <w:lang w:val="en-US"/>
        </w:rPr>
        <w:t>,</w:t>
      </w:r>
      <w:r w:rsidR="003B6882" w:rsidRPr="00D56071">
        <w:rPr>
          <w:rFonts w:ascii="Times New Roman" w:hAnsi="Times New Roman" w:cs="Times New Roman"/>
          <w:sz w:val="28"/>
          <w:szCs w:val="28"/>
          <w:lang w:val="en-US"/>
        </w:rPr>
        <w:t xml:space="preserve"> 2018. – P.</w:t>
      </w:r>
      <w:r w:rsidRPr="00D56071">
        <w:rPr>
          <w:rFonts w:ascii="Times New Roman" w:hAnsi="Times New Roman" w:cs="Times New Roman"/>
          <w:sz w:val="28"/>
          <w:szCs w:val="28"/>
          <w:lang w:val="en-US"/>
        </w:rPr>
        <w:t xml:space="preserve"> 1052-1060.</w:t>
      </w:r>
    </w:p>
    <w:p w14:paraId="1396CC73" w14:textId="12171FF6" w:rsidR="00B877B7" w:rsidRPr="00D56071" w:rsidRDefault="006E6F41" w:rsidP="002B0BF3">
      <w:pPr>
        <w:numPr>
          <w:ilvl w:val="0"/>
          <w:numId w:val="1"/>
        </w:numPr>
        <w:spacing w:after="0" w:line="240" w:lineRule="auto"/>
        <w:ind w:left="567" w:hanging="567"/>
        <w:jc w:val="both"/>
        <w:rPr>
          <w:rFonts w:ascii="Times New Roman" w:hAnsi="Times New Roman" w:cs="Times New Roman"/>
          <w:sz w:val="28"/>
          <w:szCs w:val="28"/>
          <w:lang w:val="en-US"/>
        </w:rPr>
      </w:pPr>
      <w:r w:rsidRPr="00D56071">
        <w:rPr>
          <w:rFonts w:ascii="Times New Roman" w:hAnsi="Times New Roman" w:cs="Times New Roman"/>
          <w:sz w:val="28"/>
          <w:szCs w:val="28"/>
          <w:lang w:val="en-US"/>
        </w:rPr>
        <w:t>Khan T. Improve your vocabulary: Enriching word power the fun way</w:t>
      </w:r>
      <w:r w:rsidR="003B6882" w:rsidRPr="00D56071">
        <w:rPr>
          <w:rFonts w:ascii="Times New Roman" w:hAnsi="Times New Roman" w:cs="Times New Roman"/>
          <w:sz w:val="28"/>
          <w:szCs w:val="28"/>
          <w:lang w:val="en-US"/>
        </w:rPr>
        <w:t>.</w:t>
      </w:r>
      <w:r w:rsidRPr="00D56071">
        <w:rPr>
          <w:rFonts w:ascii="Times New Roman" w:hAnsi="Times New Roman" w:cs="Times New Roman"/>
          <w:sz w:val="28"/>
          <w:szCs w:val="28"/>
          <w:lang w:val="en-US"/>
        </w:rPr>
        <w:t xml:space="preserve"> </w:t>
      </w:r>
      <w:r w:rsidR="009F7436" w:rsidRPr="00D56071">
        <w:rPr>
          <w:rFonts w:ascii="Times New Roman" w:hAnsi="Times New Roman" w:cs="Times New Roman"/>
          <w:sz w:val="28"/>
          <w:szCs w:val="28"/>
          <w:lang w:val="en-US"/>
        </w:rPr>
        <w:sym w:font="Symbol" w:char="F02D"/>
      </w:r>
      <w:r w:rsidR="009F7436" w:rsidRPr="00D56071">
        <w:rPr>
          <w:rFonts w:ascii="Times New Roman" w:hAnsi="Times New Roman" w:cs="Times New Roman"/>
          <w:sz w:val="28"/>
          <w:szCs w:val="28"/>
          <w:lang w:val="en-US"/>
        </w:rPr>
        <w:t xml:space="preserve"> </w:t>
      </w:r>
      <w:r w:rsidR="003B6882" w:rsidRPr="00D56071">
        <w:rPr>
          <w:rFonts w:ascii="Times New Roman" w:hAnsi="Times New Roman" w:cs="Times New Roman"/>
          <w:sz w:val="28"/>
          <w:szCs w:val="28"/>
          <w:lang w:val="en-US"/>
        </w:rPr>
        <w:t xml:space="preserve">London: </w:t>
      </w:r>
      <w:r w:rsidRPr="00D56071">
        <w:rPr>
          <w:rFonts w:ascii="Times New Roman" w:hAnsi="Times New Roman" w:cs="Times New Roman"/>
          <w:sz w:val="28"/>
          <w:szCs w:val="28"/>
          <w:lang w:val="en-US"/>
        </w:rPr>
        <w:t>V and S Publishers,</w:t>
      </w:r>
      <w:r w:rsidR="003B6882" w:rsidRPr="00D56071">
        <w:rPr>
          <w:rFonts w:ascii="Times New Roman" w:hAnsi="Times New Roman" w:cs="Times New Roman"/>
          <w:sz w:val="28"/>
          <w:szCs w:val="28"/>
          <w:lang w:val="en-US"/>
        </w:rPr>
        <w:t xml:space="preserve"> 2020. – P.</w:t>
      </w:r>
      <w:r w:rsidRPr="00D56071">
        <w:rPr>
          <w:rFonts w:ascii="Times New Roman" w:hAnsi="Times New Roman" w:cs="Times New Roman"/>
          <w:sz w:val="28"/>
          <w:szCs w:val="28"/>
          <w:lang w:val="en-US"/>
        </w:rPr>
        <w:t xml:space="preserve"> 19-27.</w:t>
      </w:r>
    </w:p>
    <w:p w14:paraId="1B2E2242" w14:textId="3753422F" w:rsidR="00B877B7" w:rsidRPr="00D56071" w:rsidRDefault="00BD7005" w:rsidP="002B0BF3">
      <w:pPr>
        <w:numPr>
          <w:ilvl w:val="0"/>
          <w:numId w:val="1"/>
        </w:numPr>
        <w:spacing w:after="0" w:line="240" w:lineRule="auto"/>
        <w:ind w:left="567" w:hanging="567"/>
        <w:jc w:val="both"/>
        <w:rPr>
          <w:rFonts w:ascii="Times New Roman" w:hAnsi="Times New Roman" w:cs="Times New Roman"/>
          <w:sz w:val="28"/>
          <w:szCs w:val="28"/>
          <w:lang w:val="en-US"/>
        </w:rPr>
      </w:pPr>
      <w:proofErr w:type="spellStart"/>
      <w:r w:rsidRPr="00D56071">
        <w:rPr>
          <w:rFonts w:ascii="Times New Roman" w:hAnsi="Times New Roman" w:cs="Times New Roman"/>
          <w:sz w:val="28"/>
          <w:szCs w:val="28"/>
          <w:lang w:val="en-US"/>
        </w:rPr>
        <w:t>Poteat</w:t>
      </w:r>
      <w:proofErr w:type="spellEnd"/>
      <w:r w:rsidRPr="00D56071">
        <w:rPr>
          <w:rFonts w:ascii="Times New Roman" w:hAnsi="Times New Roman" w:cs="Times New Roman"/>
          <w:sz w:val="28"/>
          <w:szCs w:val="28"/>
          <w:lang w:val="en-US"/>
        </w:rPr>
        <w:t xml:space="preserve"> V.P., Di Giovanni C.D. When biased language use is associated with bullying and dominance behavior: The moderating effect of prejudice</w:t>
      </w:r>
      <w:r w:rsidR="003B6882" w:rsidRPr="00D56071">
        <w:rPr>
          <w:rFonts w:ascii="Times New Roman" w:hAnsi="Times New Roman" w:cs="Times New Roman"/>
          <w:sz w:val="28"/>
          <w:szCs w:val="28"/>
          <w:lang w:val="en-US"/>
        </w:rPr>
        <w:t xml:space="preserve"> //</w:t>
      </w:r>
      <w:r w:rsidRPr="00D56071">
        <w:rPr>
          <w:rFonts w:ascii="Times New Roman" w:hAnsi="Times New Roman" w:cs="Times New Roman"/>
          <w:sz w:val="28"/>
          <w:szCs w:val="28"/>
          <w:lang w:val="en-US"/>
        </w:rPr>
        <w:t xml:space="preserve"> Journal of Youth and Adolescence</w:t>
      </w:r>
      <w:r w:rsidR="003B6882" w:rsidRPr="00D56071">
        <w:rPr>
          <w:rFonts w:ascii="Times New Roman" w:hAnsi="Times New Roman" w:cs="Times New Roman"/>
          <w:sz w:val="28"/>
          <w:szCs w:val="28"/>
          <w:lang w:val="en-US"/>
        </w:rPr>
        <w:t>. – 2020 – Vol. 39</w:t>
      </w:r>
      <w:r w:rsidR="001B7E0D" w:rsidRPr="00D56071">
        <w:rPr>
          <w:rFonts w:ascii="Times New Roman" w:hAnsi="Times New Roman" w:cs="Times New Roman"/>
          <w:sz w:val="28"/>
          <w:szCs w:val="28"/>
          <w:lang w:val="en-US"/>
        </w:rPr>
        <w:t>,</w:t>
      </w:r>
      <w:r w:rsidR="003B6882" w:rsidRPr="00D56071">
        <w:rPr>
          <w:rFonts w:ascii="Times New Roman" w:hAnsi="Times New Roman" w:cs="Times New Roman"/>
          <w:sz w:val="28"/>
          <w:szCs w:val="28"/>
          <w:lang w:val="en-US"/>
        </w:rPr>
        <w:t xml:space="preserve"> No.</w:t>
      </w:r>
      <w:r w:rsidR="001B7E0D" w:rsidRPr="00D56071">
        <w:rPr>
          <w:rFonts w:ascii="Times New Roman" w:hAnsi="Times New Roman" w:cs="Times New Roman"/>
          <w:sz w:val="28"/>
          <w:szCs w:val="28"/>
          <w:lang w:val="en-US"/>
        </w:rPr>
        <w:t xml:space="preserve"> </w:t>
      </w:r>
      <w:r w:rsidR="003B6882" w:rsidRPr="00D56071">
        <w:rPr>
          <w:rFonts w:ascii="Times New Roman" w:hAnsi="Times New Roman" w:cs="Times New Roman"/>
          <w:sz w:val="28"/>
          <w:szCs w:val="28"/>
          <w:lang w:val="en-US"/>
        </w:rPr>
        <w:t>10. – P. 1123-1133.</w:t>
      </w:r>
    </w:p>
    <w:p w14:paraId="53E50695" w14:textId="61D09C34" w:rsidR="00B877B7" w:rsidRPr="00D56071" w:rsidRDefault="008159D0" w:rsidP="002B0BF3">
      <w:pPr>
        <w:numPr>
          <w:ilvl w:val="0"/>
          <w:numId w:val="1"/>
        </w:numPr>
        <w:spacing w:after="0" w:line="240" w:lineRule="auto"/>
        <w:ind w:left="567" w:hanging="567"/>
        <w:jc w:val="both"/>
        <w:rPr>
          <w:rFonts w:ascii="Times New Roman" w:hAnsi="Times New Roman" w:cs="Times New Roman"/>
          <w:sz w:val="28"/>
          <w:szCs w:val="28"/>
          <w:lang w:val="en-US"/>
        </w:rPr>
      </w:pPr>
      <w:r w:rsidRPr="00D56071">
        <w:rPr>
          <w:rFonts w:ascii="Times New Roman" w:hAnsi="Times New Roman" w:cs="Times New Roman"/>
          <w:sz w:val="28"/>
          <w:szCs w:val="28"/>
          <w:lang w:val="en-US"/>
        </w:rPr>
        <w:t>Blake G., Bly R.W.</w:t>
      </w:r>
      <w:r w:rsidR="00531F60" w:rsidRPr="00D56071">
        <w:rPr>
          <w:rFonts w:ascii="Times New Roman" w:hAnsi="Times New Roman" w:cs="Times New Roman"/>
          <w:sz w:val="28"/>
          <w:szCs w:val="28"/>
          <w:lang w:val="en-US"/>
        </w:rPr>
        <w:t xml:space="preserve"> </w:t>
      </w:r>
      <w:r w:rsidRPr="00D56071">
        <w:rPr>
          <w:rFonts w:ascii="Times New Roman" w:hAnsi="Times New Roman" w:cs="Times New Roman"/>
          <w:sz w:val="28"/>
          <w:szCs w:val="28"/>
          <w:lang w:val="en-US"/>
        </w:rPr>
        <w:t>The elements of technical writing</w:t>
      </w:r>
      <w:r w:rsidR="00531F60" w:rsidRPr="00D56071">
        <w:rPr>
          <w:rFonts w:ascii="Times New Roman" w:hAnsi="Times New Roman" w:cs="Times New Roman"/>
          <w:sz w:val="28"/>
          <w:szCs w:val="28"/>
          <w:lang w:val="en-US"/>
        </w:rPr>
        <w:t>.</w:t>
      </w:r>
      <w:r w:rsidRPr="00D56071">
        <w:rPr>
          <w:rFonts w:ascii="Times New Roman" w:hAnsi="Times New Roman" w:cs="Times New Roman"/>
          <w:sz w:val="28"/>
          <w:szCs w:val="28"/>
          <w:lang w:val="en-US"/>
        </w:rPr>
        <w:t xml:space="preserve"> </w:t>
      </w:r>
      <w:r w:rsidR="009F7436" w:rsidRPr="00D56071">
        <w:rPr>
          <w:rFonts w:ascii="Times New Roman" w:hAnsi="Times New Roman" w:cs="Times New Roman"/>
          <w:sz w:val="28"/>
          <w:szCs w:val="28"/>
          <w:lang w:val="en-US"/>
        </w:rPr>
        <w:sym w:font="Symbol" w:char="F02D"/>
      </w:r>
      <w:r w:rsidR="009F7436" w:rsidRPr="00D56071">
        <w:rPr>
          <w:rFonts w:ascii="Times New Roman" w:hAnsi="Times New Roman" w:cs="Times New Roman"/>
          <w:sz w:val="28"/>
          <w:szCs w:val="28"/>
          <w:lang w:val="en-US"/>
        </w:rPr>
        <w:t xml:space="preserve"> </w:t>
      </w:r>
      <w:r w:rsidR="00531F60" w:rsidRPr="00D56071">
        <w:rPr>
          <w:rFonts w:ascii="Times New Roman" w:hAnsi="Times New Roman" w:cs="Times New Roman"/>
          <w:sz w:val="28"/>
          <w:szCs w:val="28"/>
          <w:lang w:val="en-US"/>
        </w:rPr>
        <w:t xml:space="preserve">London: </w:t>
      </w:r>
      <w:r w:rsidRPr="00D56071">
        <w:rPr>
          <w:rFonts w:ascii="Times New Roman" w:hAnsi="Times New Roman" w:cs="Times New Roman"/>
          <w:sz w:val="28"/>
          <w:szCs w:val="28"/>
          <w:lang w:val="en-US"/>
        </w:rPr>
        <w:t>Macmillan,</w:t>
      </w:r>
      <w:r w:rsidR="00531F60" w:rsidRPr="00D56071">
        <w:rPr>
          <w:rFonts w:ascii="Times New Roman" w:hAnsi="Times New Roman" w:cs="Times New Roman"/>
          <w:sz w:val="28"/>
          <w:szCs w:val="28"/>
          <w:lang w:val="en-US"/>
        </w:rPr>
        <w:t xml:space="preserve"> 2019. – P.</w:t>
      </w:r>
      <w:r w:rsidRPr="00D56071">
        <w:rPr>
          <w:rFonts w:ascii="Times New Roman" w:hAnsi="Times New Roman" w:cs="Times New Roman"/>
          <w:sz w:val="28"/>
          <w:szCs w:val="28"/>
          <w:lang w:val="en-US"/>
        </w:rPr>
        <w:t xml:space="preserve"> 1185-1194.</w:t>
      </w:r>
    </w:p>
    <w:p w14:paraId="143A5C58" w14:textId="1B0550CF" w:rsidR="00B877B7" w:rsidRPr="00D56071" w:rsidRDefault="009831B9" w:rsidP="002B0BF3">
      <w:pPr>
        <w:numPr>
          <w:ilvl w:val="0"/>
          <w:numId w:val="1"/>
        </w:numPr>
        <w:spacing w:after="0" w:line="240" w:lineRule="auto"/>
        <w:ind w:left="567" w:hanging="567"/>
        <w:jc w:val="both"/>
        <w:rPr>
          <w:rFonts w:ascii="Times New Roman" w:hAnsi="Times New Roman" w:cs="Times New Roman"/>
          <w:sz w:val="28"/>
          <w:szCs w:val="28"/>
          <w:lang w:val="en-US"/>
        </w:rPr>
      </w:pPr>
      <w:r w:rsidRPr="00D56071">
        <w:rPr>
          <w:rFonts w:ascii="Times New Roman" w:hAnsi="Times New Roman" w:cs="Times New Roman"/>
          <w:sz w:val="28"/>
          <w:szCs w:val="28"/>
          <w:lang w:val="en-US"/>
        </w:rPr>
        <w:t>Dunleavy K.N., Booth-Butterfield, M. 2019. Idiomatic communication in the stages of coming together and falling apart</w:t>
      </w:r>
      <w:r w:rsidR="00531F60" w:rsidRPr="00D56071">
        <w:rPr>
          <w:rFonts w:ascii="Times New Roman" w:hAnsi="Times New Roman" w:cs="Times New Roman"/>
          <w:sz w:val="28"/>
          <w:szCs w:val="28"/>
          <w:lang w:val="en-US"/>
        </w:rPr>
        <w:t>.</w:t>
      </w:r>
      <w:r w:rsidR="009F7436" w:rsidRPr="00D56071">
        <w:rPr>
          <w:rFonts w:ascii="Times New Roman" w:hAnsi="Times New Roman" w:cs="Times New Roman"/>
          <w:sz w:val="28"/>
          <w:szCs w:val="28"/>
          <w:lang w:val="en-US"/>
        </w:rPr>
        <w:t xml:space="preserve"> </w:t>
      </w:r>
      <w:r w:rsidR="009F7436" w:rsidRPr="00D56071">
        <w:rPr>
          <w:rFonts w:ascii="Times New Roman" w:hAnsi="Times New Roman" w:cs="Times New Roman"/>
          <w:sz w:val="28"/>
          <w:szCs w:val="28"/>
          <w:lang w:val="en-US"/>
        </w:rPr>
        <w:sym w:font="Symbol" w:char="F02D"/>
      </w:r>
      <w:r w:rsidRPr="00D56071">
        <w:rPr>
          <w:rFonts w:ascii="Times New Roman" w:hAnsi="Times New Roman" w:cs="Times New Roman"/>
          <w:sz w:val="28"/>
          <w:szCs w:val="28"/>
          <w:lang w:val="en-US"/>
        </w:rPr>
        <w:t xml:space="preserve"> </w:t>
      </w:r>
      <w:r w:rsidR="00531F60" w:rsidRPr="00D56071">
        <w:rPr>
          <w:rFonts w:ascii="Times New Roman" w:hAnsi="Times New Roman" w:cs="Times New Roman"/>
          <w:sz w:val="28"/>
          <w:szCs w:val="28"/>
          <w:lang w:val="en-US"/>
        </w:rPr>
        <w:t xml:space="preserve">New York: </w:t>
      </w:r>
      <w:r w:rsidRPr="00D56071">
        <w:rPr>
          <w:rFonts w:ascii="Times New Roman" w:hAnsi="Times New Roman" w:cs="Times New Roman"/>
          <w:sz w:val="28"/>
          <w:szCs w:val="28"/>
          <w:lang w:val="en-US"/>
        </w:rPr>
        <w:t>Communication Quarterly,</w:t>
      </w:r>
      <w:r w:rsidR="00531F60" w:rsidRPr="00D56071">
        <w:rPr>
          <w:rFonts w:ascii="Times New Roman" w:hAnsi="Times New Roman" w:cs="Times New Roman"/>
          <w:sz w:val="28"/>
          <w:szCs w:val="28"/>
          <w:lang w:val="en-US"/>
        </w:rPr>
        <w:t xml:space="preserve"> 2019. – P.</w:t>
      </w:r>
      <w:r w:rsidRPr="00D56071">
        <w:rPr>
          <w:rFonts w:ascii="Times New Roman" w:hAnsi="Times New Roman" w:cs="Times New Roman"/>
          <w:sz w:val="28"/>
          <w:szCs w:val="28"/>
          <w:lang w:val="en-US"/>
        </w:rPr>
        <w:t xml:space="preserve"> 426-432.</w:t>
      </w:r>
    </w:p>
    <w:p w14:paraId="1DF56A1F" w14:textId="21A0C85B" w:rsidR="00B877B7" w:rsidRPr="00D56071" w:rsidRDefault="00432956" w:rsidP="002B0BF3">
      <w:pPr>
        <w:numPr>
          <w:ilvl w:val="0"/>
          <w:numId w:val="1"/>
        </w:numPr>
        <w:spacing w:after="0" w:line="240" w:lineRule="auto"/>
        <w:ind w:left="567" w:hanging="567"/>
        <w:jc w:val="both"/>
        <w:rPr>
          <w:rFonts w:ascii="Times New Roman" w:hAnsi="Times New Roman" w:cs="Times New Roman"/>
          <w:sz w:val="28"/>
          <w:szCs w:val="28"/>
          <w:lang w:val="en-US"/>
        </w:rPr>
      </w:pPr>
      <w:r w:rsidRPr="00D56071">
        <w:rPr>
          <w:rFonts w:ascii="Times New Roman" w:hAnsi="Times New Roman" w:cs="Times New Roman"/>
          <w:sz w:val="28"/>
          <w:szCs w:val="28"/>
          <w:lang w:val="en-US"/>
        </w:rPr>
        <w:t>Whorf B.L. The relation of habitual thought and behavior to language: Selected writings of Benjamin Lee Whorf</w:t>
      </w:r>
      <w:r w:rsidR="009F7436" w:rsidRPr="00D56071">
        <w:rPr>
          <w:rFonts w:ascii="Times New Roman" w:hAnsi="Times New Roman" w:cs="Times New Roman"/>
          <w:sz w:val="28"/>
          <w:szCs w:val="28"/>
          <w:lang w:val="en-US"/>
        </w:rPr>
        <w:t xml:space="preserve">. </w:t>
      </w:r>
      <w:r w:rsidR="009F7436" w:rsidRPr="00D56071">
        <w:rPr>
          <w:rFonts w:ascii="Times New Roman" w:hAnsi="Times New Roman" w:cs="Times New Roman"/>
          <w:sz w:val="28"/>
          <w:szCs w:val="28"/>
          <w:lang w:val="en-US"/>
        </w:rPr>
        <w:sym w:font="Symbol" w:char="F02D"/>
      </w:r>
      <w:r w:rsidRPr="00D56071">
        <w:rPr>
          <w:rFonts w:ascii="Times New Roman" w:hAnsi="Times New Roman" w:cs="Times New Roman"/>
          <w:sz w:val="28"/>
          <w:szCs w:val="28"/>
          <w:lang w:val="en-US"/>
        </w:rPr>
        <w:t xml:space="preserve"> </w:t>
      </w:r>
      <w:r w:rsidR="009F7436" w:rsidRPr="00D56071">
        <w:rPr>
          <w:rFonts w:ascii="Times New Roman" w:hAnsi="Times New Roman" w:cs="Times New Roman"/>
          <w:sz w:val="28"/>
          <w:szCs w:val="28"/>
          <w:lang w:val="en-US"/>
        </w:rPr>
        <w:t xml:space="preserve">London: </w:t>
      </w:r>
      <w:r w:rsidRPr="00D56071">
        <w:rPr>
          <w:rFonts w:ascii="Times New Roman" w:hAnsi="Times New Roman" w:cs="Times New Roman"/>
          <w:sz w:val="28"/>
          <w:szCs w:val="28"/>
          <w:lang w:val="en-US"/>
        </w:rPr>
        <w:t>MIT Press,</w:t>
      </w:r>
      <w:r w:rsidR="00DB555D" w:rsidRPr="00D56071">
        <w:rPr>
          <w:rFonts w:ascii="Times New Roman" w:hAnsi="Times New Roman" w:cs="Times New Roman"/>
          <w:sz w:val="28"/>
          <w:szCs w:val="28"/>
          <w:lang w:val="en-US"/>
        </w:rPr>
        <w:t xml:space="preserve"> </w:t>
      </w:r>
      <w:r w:rsidR="009F7436" w:rsidRPr="00D56071">
        <w:rPr>
          <w:rFonts w:ascii="Times New Roman" w:hAnsi="Times New Roman" w:cs="Times New Roman"/>
          <w:sz w:val="28"/>
          <w:szCs w:val="28"/>
          <w:lang w:val="en-US"/>
        </w:rPr>
        <w:t>2018. – P.</w:t>
      </w:r>
      <w:r w:rsidRPr="00D56071">
        <w:rPr>
          <w:rFonts w:ascii="Times New Roman" w:hAnsi="Times New Roman" w:cs="Times New Roman"/>
          <w:sz w:val="28"/>
          <w:szCs w:val="28"/>
          <w:lang w:val="en-US"/>
        </w:rPr>
        <w:t xml:space="preserve"> 144-159.</w:t>
      </w:r>
    </w:p>
    <w:p w14:paraId="6AF4EC0B" w14:textId="4A666897" w:rsidR="00B877B7" w:rsidRPr="00D56071" w:rsidRDefault="00582446" w:rsidP="002B0BF3">
      <w:pPr>
        <w:numPr>
          <w:ilvl w:val="0"/>
          <w:numId w:val="1"/>
        </w:numPr>
        <w:spacing w:after="0" w:line="240" w:lineRule="auto"/>
        <w:ind w:left="567" w:hanging="567"/>
        <w:jc w:val="both"/>
        <w:rPr>
          <w:rFonts w:ascii="Times New Roman" w:hAnsi="Times New Roman" w:cs="Times New Roman"/>
          <w:sz w:val="28"/>
          <w:szCs w:val="28"/>
          <w:lang w:val="en-US"/>
        </w:rPr>
      </w:pPr>
      <w:r w:rsidRPr="00D56071">
        <w:rPr>
          <w:rFonts w:ascii="Times New Roman" w:hAnsi="Times New Roman" w:cs="Times New Roman"/>
          <w:sz w:val="28"/>
          <w:szCs w:val="28"/>
          <w:lang w:val="en-US"/>
        </w:rPr>
        <w:t xml:space="preserve">Lakoff R. T. </w:t>
      </w:r>
      <w:r w:rsidR="00F73A7E" w:rsidRPr="00D56071">
        <w:rPr>
          <w:rFonts w:ascii="Times New Roman" w:hAnsi="Times New Roman" w:cs="Times New Roman"/>
          <w:sz w:val="28"/>
          <w:szCs w:val="28"/>
          <w:lang w:val="en-US"/>
        </w:rPr>
        <w:t>Language war</w:t>
      </w:r>
      <w:r w:rsidR="009F7436" w:rsidRPr="00D56071">
        <w:rPr>
          <w:rFonts w:ascii="Times New Roman" w:hAnsi="Times New Roman" w:cs="Times New Roman"/>
          <w:sz w:val="28"/>
          <w:szCs w:val="28"/>
          <w:lang w:val="en-US"/>
        </w:rPr>
        <w:t xml:space="preserve">. </w:t>
      </w:r>
      <w:r w:rsidR="009F7436" w:rsidRPr="00D56071">
        <w:rPr>
          <w:rFonts w:ascii="Times New Roman" w:hAnsi="Times New Roman" w:cs="Times New Roman"/>
          <w:sz w:val="28"/>
          <w:szCs w:val="28"/>
          <w:lang w:val="en-US"/>
        </w:rPr>
        <w:sym w:font="Symbol" w:char="F02D"/>
      </w:r>
      <w:r w:rsidR="00F73A7E" w:rsidRPr="00D56071">
        <w:rPr>
          <w:rFonts w:ascii="Times New Roman" w:hAnsi="Times New Roman" w:cs="Times New Roman"/>
          <w:sz w:val="28"/>
          <w:szCs w:val="28"/>
          <w:lang w:val="en-US"/>
        </w:rPr>
        <w:t xml:space="preserve"> </w:t>
      </w:r>
      <w:r w:rsidR="009F7436" w:rsidRPr="00D56071">
        <w:rPr>
          <w:rFonts w:ascii="Times New Roman" w:hAnsi="Times New Roman" w:cs="Times New Roman"/>
          <w:sz w:val="28"/>
          <w:szCs w:val="28"/>
          <w:lang w:val="en-US"/>
        </w:rPr>
        <w:t xml:space="preserve">California: </w:t>
      </w:r>
      <w:r w:rsidRPr="00D56071">
        <w:rPr>
          <w:rFonts w:ascii="Times New Roman" w:hAnsi="Times New Roman" w:cs="Times New Roman"/>
          <w:sz w:val="28"/>
          <w:szCs w:val="28"/>
          <w:lang w:val="en-US"/>
        </w:rPr>
        <w:t>Univ</w:t>
      </w:r>
      <w:r w:rsidR="00F73A7E" w:rsidRPr="00D56071">
        <w:rPr>
          <w:rFonts w:ascii="Times New Roman" w:hAnsi="Times New Roman" w:cs="Times New Roman"/>
          <w:sz w:val="28"/>
          <w:szCs w:val="28"/>
          <w:lang w:val="en-US"/>
        </w:rPr>
        <w:t>ersity of California Press,</w:t>
      </w:r>
      <w:r w:rsidR="009F7436" w:rsidRPr="00D56071">
        <w:rPr>
          <w:rFonts w:ascii="Times New Roman" w:hAnsi="Times New Roman" w:cs="Times New Roman"/>
          <w:sz w:val="28"/>
          <w:szCs w:val="28"/>
          <w:lang w:val="en-US"/>
        </w:rPr>
        <w:t xml:space="preserve"> 2021. – P.</w:t>
      </w:r>
      <w:r w:rsidR="00F73A7E" w:rsidRPr="00D56071">
        <w:rPr>
          <w:rFonts w:ascii="Times New Roman" w:hAnsi="Times New Roman" w:cs="Times New Roman"/>
          <w:sz w:val="28"/>
          <w:szCs w:val="28"/>
          <w:lang w:val="en-US"/>
        </w:rPr>
        <w:t xml:space="preserve"> </w:t>
      </w:r>
      <w:r w:rsidRPr="00D56071">
        <w:rPr>
          <w:rFonts w:ascii="Times New Roman" w:hAnsi="Times New Roman" w:cs="Times New Roman"/>
          <w:sz w:val="28"/>
          <w:szCs w:val="28"/>
          <w:lang w:val="en-US"/>
        </w:rPr>
        <w:t>20</w:t>
      </w:r>
      <w:r w:rsidR="00F73A7E" w:rsidRPr="00D56071">
        <w:rPr>
          <w:rFonts w:ascii="Times New Roman" w:hAnsi="Times New Roman" w:cs="Times New Roman"/>
          <w:sz w:val="28"/>
          <w:szCs w:val="28"/>
          <w:lang w:val="en-US"/>
        </w:rPr>
        <w:t>-31.</w:t>
      </w:r>
    </w:p>
    <w:p w14:paraId="51105875" w14:textId="77A3D6D6" w:rsidR="00B877B7" w:rsidRPr="00D56071" w:rsidRDefault="00187650" w:rsidP="002B0BF3">
      <w:pPr>
        <w:numPr>
          <w:ilvl w:val="0"/>
          <w:numId w:val="1"/>
        </w:numPr>
        <w:spacing w:after="0" w:line="240" w:lineRule="auto"/>
        <w:ind w:left="567" w:hanging="567"/>
        <w:jc w:val="both"/>
        <w:rPr>
          <w:rFonts w:ascii="Times New Roman" w:hAnsi="Times New Roman" w:cs="Times New Roman"/>
          <w:sz w:val="28"/>
          <w:szCs w:val="28"/>
          <w:lang w:val="en-US"/>
        </w:rPr>
      </w:pPr>
      <w:proofErr w:type="spellStart"/>
      <w:r w:rsidRPr="00D56071">
        <w:rPr>
          <w:rFonts w:ascii="Times New Roman" w:hAnsi="Times New Roman" w:cs="Times New Roman"/>
          <w:sz w:val="28"/>
          <w:szCs w:val="28"/>
          <w:lang w:val="en-US"/>
        </w:rPr>
        <w:t>Jureddi</w:t>
      </w:r>
      <w:proofErr w:type="spellEnd"/>
      <w:r w:rsidRPr="00D56071">
        <w:rPr>
          <w:rFonts w:ascii="Times New Roman" w:hAnsi="Times New Roman" w:cs="Times New Roman"/>
          <w:sz w:val="28"/>
          <w:szCs w:val="28"/>
          <w:lang w:val="en-US"/>
        </w:rPr>
        <w:t>, D. N. Barriers to effective communication</w:t>
      </w:r>
      <w:r w:rsidR="009F7436" w:rsidRPr="00D56071">
        <w:rPr>
          <w:rFonts w:ascii="Times New Roman" w:hAnsi="Times New Roman" w:cs="Times New Roman"/>
          <w:sz w:val="28"/>
          <w:szCs w:val="28"/>
          <w:lang w:val="en-US"/>
        </w:rPr>
        <w:t xml:space="preserve"> //</w:t>
      </w:r>
      <w:r w:rsidRPr="00D56071">
        <w:rPr>
          <w:rFonts w:ascii="Times New Roman" w:hAnsi="Times New Roman" w:cs="Times New Roman"/>
          <w:sz w:val="28"/>
          <w:szCs w:val="28"/>
          <w:lang w:val="en-US"/>
        </w:rPr>
        <w:t xml:space="preserve"> Journal of English Language and Literature</w:t>
      </w:r>
      <w:r w:rsidR="009F7436" w:rsidRPr="00D56071">
        <w:rPr>
          <w:rFonts w:ascii="Times New Roman" w:hAnsi="Times New Roman" w:cs="Times New Roman"/>
          <w:sz w:val="28"/>
          <w:szCs w:val="28"/>
          <w:lang w:val="en-US"/>
        </w:rPr>
        <w:t>. – 2019. – Vol. 24</w:t>
      </w:r>
      <w:r w:rsidR="007477F4" w:rsidRPr="00D56071">
        <w:rPr>
          <w:rFonts w:ascii="Times New Roman" w:hAnsi="Times New Roman" w:cs="Times New Roman"/>
          <w:sz w:val="28"/>
          <w:szCs w:val="28"/>
          <w:lang w:val="en-US"/>
        </w:rPr>
        <w:t xml:space="preserve">, </w:t>
      </w:r>
      <w:r w:rsidR="009F7436" w:rsidRPr="00D56071">
        <w:rPr>
          <w:rFonts w:ascii="Times New Roman" w:hAnsi="Times New Roman" w:cs="Times New Roman"/>
          <w:sz w:val="28"/>
          <w:szCs w:val="28"/>
          <w:lang w:val="en-US"/>
        </w:rPr>
        <w:t>No.</w:t>
      </w:r>
      <w:r w:rsidR="007477F4" w:rsidRPr="00D56071">
        <w:rPr>
          <w:rFonts w:ascii="Times New Roman" w:hAnsi="Times New Roman" w:cs="Times New Roman"/>
          <w:sz w:val="28"/>
          <w:szCs w:val="28"/>
          <w:lang w:val="en-US"/>
        </w:rPr>
        <w:t xml:space="preserve"> </w:t>
      </w:r>
      <w:r w:rsidR="009F7436" w:rsidRPr="00D56071">
        <w:rPr>
          <w:rFonts w:ascii="Times New Roman" w:hAnsi="Times New Roman" w:cs="Times New Roman"/>
          <w:sz w:val="28"/>
          <w:szCs w:val="28"/>
          <w:lang w:val="en-US"/>
        </w:rPr>
        <w:t>6. – P. 64-67.</w:t>
      </w:r>
    </w:p>
    <w:p w14:paraId="7B1E6115" w14:textId="55C73774" w:rsidR="00B877B7" w:rsidRPr="00D56071" w:rsidRDefault="00675CD8" w:rsidP="002B0BF3">
      <w:pPr>
        <w:numPr>
          <w:ilvl w:val="0"/>
          <w:numId w:val="1"/>
        </w:numPr>
        <w:spacing w:after="0" w:line="240" w:lineRule="auto"/>
        <w:ind w:left="567" w:hanging="567"/>
        <w:jc w:val="both"/>
        <w:rPr>
          <w:rFonts w:ascii="Times New Roman" w:hAnsi="Times New Roman" w:cs="Times New Roman"/>
          <w:sz w:val="28"/>
          <w:szCs w:val="28"/>
          <w:lang w:val="en-US"/>
        </w:rPr>
      </w:pPr>
      <w:r w:rsidRPr="00D56071">
        <w:rPr>
          <w:rFonts w:ascii="Times New Roman" w:hAnsi="Times New Roman" w:cs="Times New Roman"/>
          <w:sz w:val="28"/>
          <w:szCs w:val="28"/>
          <w:lang w:val="en-US"/>
        </w:rPr>
        <w:t>Schuster T. Language barriers in different forms of international assignments, In Expatriate Management</w:t>
      </w:r>
      <w:r w:rsidR="009F7436" w:rsidRPr="00D56071">
        <w:rPr>
          <w:rFonts w:ascii="Times New Roman" w:hAnsi="Times New Roman" w:cs="Times New Roman"/>
          <w:sz w:val="28"/>
          <w:szCs w:val="28"/>
          <w:lang w:val="en-US"/>
        </w:rPr>
        <w:t>. –</w:t>
      </w:r>
      <w:r w:rsidRPr="00D56071">
        <w:rPr>
          <w:rFonts w:ascii="Times New Roman" w:hAnsi="Times New Roman" w:cs="Times New Roman"/>
          <w:sz w:val="28"/>
          <w:szCs w:val="28"/>
          <w:lang w:val="en-US"/>
        </w:rPr>
        <w:t xml:space="preserve"> </w:t>
      </w:r>
      <w:r w:rsidR="009F7436" w:rsidRPr="00D56071">
        <w:rPr>
          <w:rFonts w:ascii="Times New Roman" w:hAnsi="Times New Roman" w:cs="Times New Roman"/>
          <w:sz w:val="28"/>
          <w:szCs w:val="28"/>
          <w:lang w:val="en-US"/>
        </w:rPr>
        <w:t xml:space="preserve">London: </w:t>
      </w:r>
      <w:r w:rsidRPr="00D56071">
        <w:rPr>
          <w:rFonts w:ascii="Times New Roman" w:hAnsi="Times New Roman" w:cs="Times New Roman"/>
          <w:sz w:val="28"/>
          <w:szCs w:val="28"/>
          <w:lang w:val="en-US"/>
        </w:rPr>
        <w:t>Palgrave Macmillan,</w:t>
      </w:r>
      <w:r w:rsidR="009F7436" w:rsidRPr="00D56071">
        <w:rPr>
          <w:rFonts w:ascii="Times New Roman" w:hAnsi="Times New Roman" w:cs="Times New Roman"/>
          <w:sz w:val="28"/>
          <w:szCs w:val="28"/>
          <w:lang w:val="en-US"/>
        </w:rPr>
        <w:t xml:space="preserve"> 2018. – P.</w:t>
      </w:r>
      <w:r w:rsidRPr="00D56071">
        <w:rPr>
          <w:rFonts w:ascii="Times New Roman" w:hAnsi="Times New Roman" w:cs="Times New Roman"/>
          <w:sz w:val="28"/>
          <w:szCs w:val="28"/>
          <w:lang w:val="en-US"/>
        </w:rPr>
        <w:t xml:space="preserve"> 93-100.</w:t>
      </w:r>
    </w:p>
    <w:p w14:paraId="577F6800" w14:textId="50D92ED1" w:rsidR="00B877B7" w:rsidRPr="00D56071" w:rsidRDefault="002716E9" w:rsidP="002B0BF3">
      <w:pPr>
        <w:numPr>
          <w:ilvl w:val="0"/>
          <w:numId w:val="1"/>
        </w:numPr>
        <w:spacing w:after="0" w:line="240" w:lineRule="auto"/>
        <w:ind w:left="567" w:hanging="567"/>
        <w:jc w:val="both"/>
        <w:rPr>
          <w:rFonts w:ascii="Times New Roman" w:hAnsi="Times New Roman" w:cs="Times New Roman"/>
          <w:sz w:val="28"/>
          <w:szCs w:val="28"/>
          <w:lang w:val="en-US"/>
        </w:rPr>
      </w:pPr>
      <w:r w:rsidRPr="00D56071">
        <w:rPr>
          <w:rFonts w:ascii="Times New Roman" w:hAnsi="Times New Roman" w:cs="Times New Roman"/>
          <w:sz w:val="28"/>
          <w:szCs w:val="28"/>
          <w:lang w:val="en-US"/>
        </w:rPr>
        <w:t xml:space="preserve">Cohen A.D., Weaver S.J., Li T.Y. </w:t>
      </w:r>
      <w:r w:rsidRPr="00D56071">
        <w:rPr>
          <w:rFonts w:ascii="Times New Roman" w:hAnsi="Times New Roman" w:cs="Times New Roman"/>
          <w:iCs/>
          <w:sz w:val="28"/>
          <w:szCs w:val="28"/>
          <w:lang w:val="en-US"/>
        </w:rPr>
        <w:t>The impact of strategies-based instruction on speaking a foreign language</w:t>
      </w:r>
      <w:r w:rsidR="009F7436" w:rsidRPr="00D56071">
        <w:rPr>
          <w:rFonts w:ascii="Times New Roman" w:hAnsi="Times New Roman" w:cs="Times New Roman"/>
          <w:iCs/>
          <w:sz w:val="28"/>
          <w:szCs w:val="28"/>
          <w:lang w:val="en-US"/>
        </w:rPr>
        <w:t>.</w:t>
      </w:r>
      <w:r w:rsidRPr="00D56071">
        <w:rPr>
          <w:rFonts w:ascii="Times New Roman" w:hAnsi="Times New Roman" w:cs="Times New Roman"/>
          <w:iCs/>
          <w:sz w:val="28"/>
          <w:szCs w:val="28"/>
          <w:lang w:val="en-US"/>
        </w:rPr>
        <w:t xml:space="preserve"> </w:t>
      </w:r>
      <w:r w:rsidR="009F7436" w:rsidRPr="00D56071">
        <w:rPr>
          <w:rFonts w:ascii="Times New Roman" w:hAnsi="Times New Roman" w:cs="Times New Roman"/>
          <w:iCs/>
          <w:sz w:val="28"/>
          <w:szCs w:val="28"/>
          <w:lang w:val="en-US"/>
        </w:rPr>
        <w:sym w:font="Symbol" w:char="F02D"/>
      </w:r>
      <w:r w:rsidR="009F7436" w:rsidRPr="00D56071">
        <w:rPr>
          <w:rFonts w:ascii="Times New Roman" w:hAnsi="Times New Roman" w:cs="Times New Roman"/>
          <w:iCs/>
          <w:sz w:val="28"/>
          <w:szCs w:val="28"/>
          <w:lang w:val="en-US"/>
        </w:rPr>
        <w:t xml:space="preserve"> </w:t>
      </w:r>
      <w:r w:rsidR="009F7436" w:rsidRPr="00D56071">
        <w:rPr>
          <w:rFonts w:ascii="Times New Roman" w:hAnsi="Times New Roman" w:cs="Times New Roman"/>
          <w:sz w:val="28"/>
          <w:szCs w:val="28"/>
          <w:lang w:val="en-US"/>
        </w:rPr>
        <w:t xml:space="preserve">Minneapolis </w:t>
      </w:r>
      <w:r w:rsidRPr="00D56071">
        <w:rPr>
          <w:rFonts w:ascii="Times New Roman" w:hAnsi="Times New Roman" w:cs="Times New Roman"/>
          <w:sz w:val="28"/>
          <w:szCs w:val="28"/>
          <w:lang w:val="en-US"/>
        </w:rPr>
        <w:t>University of Minnesota,</w:t>
      </w:r>
      <w:r w:rsidR="009F7436" w:rsidRPr="00D56071">
        <w:rPr>
          <w:rFonts w:ascii="Times New Roman" w:hAnsi="Times New Roman" w:cs="Times New Roman"/>
          <w:sz w:val="28"/>
          <w:szCs w:val="28"/>
          <w:lang w:val="en-US"/>
        </w:rPr>
        <w:t xml:space="preserve"> 2020. – P.</w:t>
      </w:r>
      <w:r w:rsidRPr="00D56071">
        <w:rPr>
          <w:rFonts w:ascii="Times New Roman" w:hAnsi="Times New Roman" w:cs="Times New Roman"/>
          <w:sz w:val="28"/>
          <w:szCs w:val="28"/>
          <w:lang w:val="en-US"/>
        </w:rPr>
        <w:t xml:space="preserve"> 7-13.</w:t>
      </w:r>
    </w:p>
    <w:p w14:paraId="4DC5AE20" w14:textId="6375C9A6" w:rsidR="00B877B7" w:rsidRPr="00D56071" w:rsidRDefault="00D44A4C" w:rsidP="002B0BF3">
      <w:pPr>
        <w:numPr>
          <w:ilvl w:val="0"/>
          <w:numId w:val="1"/>
        </w:numPr>
        <w:spacing w:after="0" w:line="240" w:lineRule="auto"/>
        <w:ind w:left="567" w:hanging="567"/>
        <w:jc w:val="both"/>
        <w:rPr>
          <w:rFonts w:ascii="Times New Roman" w:hAnsi="Times New Roman" w:cs="Times New Roman"/>
          <w:sz w:val="28"/>
          <w:szCs w:val="28"/>
          <w:lang w:val="en-US"/>
        </w:rPr>
      </w:pPr>
      <w:proofErr w:type="spellStart"/>
      <w:r w:rsidRPr="00D56071">
        <w:rPr>
          <w:rFonts w:ascii="Times New Roman" w:hAnsi="Times New Roman" w:cs="Times New Roman"/>
          <w:sz w:val="28"/>
          <w:szCs w:val="28"/>
          <w:lang w:val="en-US"/>
        </w:rPr>
        <w:t>Gallois</w:t>
      </w:r>
      <w:proofErr w:type="spellEnd"/>
      <w:r w:rsidRPr="00D56071">
        <w:rPr>
          <w:rFonts w:ascii="Times New Roman" w:hAnsi="Times New Roman" w:cs="Times New Roman"/>
          <w:sz w:val="28"/>
          <w:szCs w:val="28"/>
          <w:lang w:val="en-US"/>
        </w:rPr>
        <w:t xml:space="preserve"> C., </w:t>
      </w:r>
      <w:proofErr w:type="spellStart"/>
      <w:r w:rsidRPr="00D56071">
        <w:rPr>
          <w:rFonts w:ascii="Times New Roman" w:hAnsi="Times New Roman" w:cs="Times New Roman"/>
          <w:sz w:val="28"/>
          <w:szCs w:val="28"/>
          <w:lang w:val="en-US"/>
        </w:rPr>
        <w:t>Ogay</w:t>
      </w:r>
      <w:proofErr w:type="spellEnd"/>
      <w:r w:rsidRPr="00D56071">
        <w:rPr>
          <w:rFonts w:ascii="Times New Roman" w:hAnsi="Times New Roman" w:cs="Times New Roman"/>
          <w:sz w:val="28"/>
          <w:szCs w:val="28"/>
          <w:lang w:val="en-US"/>
        </w:rPr>
        <w:t xml:space="preserve"> T., Giles H. Communication accommodation theory: a look back and a look ahead</w:t>
      </w:r>
      <w:r w:rsidR="00F47D57" w:rsidRPr="00D56071">
        <w:rPr>
          <w:rFonts w:ascii="Times New Roman" w:hAnsi="Times New Roman" w:cs="Times New Roman"/>
          <w:sz w:val="28"/>
          <w:szCs w:val="28"/>
          <w:lang w:val="en-US"/>
        </w:rPr>
        <w:t xml:space="preserve">. </w:t>
      </w:r>
      <w:r w:rsidR="00F47D57" w:rsidRPr="00D56071">
        <w:rPr>
          <w:rFonts w:ascii="Times New Roman" w:hAnsi="Times New Roman" w:cs="Times New Roman"/>
          <w:sz w:val="28"/>
          <w:szCs w:val="28"/>
          <w:lang w:val="en-US"/>
        </w:rPr>
        <w:sym w:font="Symbol" w:char="F02D"/>
      </w:r>
      <w:r w:rsidR="00F47D57" w:rsidRPr="00D56071">
        <w:rPr>
          <w:rFonts w:ascii="Times New Roman" w:hAnsi="Times New Roman" w:cs="Times New Roman"/>
          <w:sz w:val="28"/>
          <w:szCs w:val="28"/>
          <w:lang w:val="en-US"/>
        </w:rPr>
        <w:t xml:space="preserve"> London: Thousand Oaks, 2019. – P.</w:t>
      </w:r>
      <w:r w:rsidR="007477F4" w:rsidRPr="00D56071">
        <w:rPr>
          <w:rFonts w:ascii="Times New Roman" w:hAnsi="Times New Roman" w:cs="Times New Roman"/>
          <w:sz w:val="28"/>
          <w:szCs w:val="28"/>
          <w:lang w:val="en-US"/>
        </w:rPr>
        <w:t xml:space="preserve"> </w:t>
      </w:r>
      <w:r w:rsidRPr="00D56071">
        <w:rPr>
          <w:rFonts w:ascii="Times New Roman" w:hAnsi="Times New Roman" w:cs="Times New Roman"/>
          <w:sz w:val="28"/>
          <w:szCs w:val="28"/>
          <w:lang w:val="en-US"/>
        </w:rPr>
        <w:t>131-148.</w:t>
      </w:r>
    </w:p>
    <w:p w14:paraId="33B5F192" w14:textId="4746E1F3" w:rsidR="00B877B7" w:rsidRPr="00D56071" w:rsidRDefault="008871F3" w:rsidP="002B0BF3">
      <w:pPr>
        <w:numPr>
          <w:ilvl w:val="0"/>
          <w:numId w:val="1"/>
        </w:numPr>
        <w:spacing w:after="0" w:line="240" w:lineRule="auto"/>
        <w:ind w:left="567" w:hanging="567"/>
        <w:jc w:val="both"/>
        <w:rPr>
          <w:rFonts w:ascii="Times New Roman" w:hAnsi="Times New Roman" w:cs="Times New Roman"/>
          <w:sz w:val="28"/>
          <w:szCs w:val="28"/>
          <w:lang w:val="en-US"/>
        </w:rPr>
      </w:pPr>
      <w:r w:rsidRPr="00D56071">
        <w:rPr>
          <w:rFonts w:ascii="Times New Roman" w:hAnsi="Times New Roman" w:cs="Times New Roman"/>
          <w:sz w:val="28"/>
          <w:szCs w:val="28"/>
          <w:lang w:val="en-US"/>
        </w:rPr>
        <w:t xml:space="preserve">McCornack S. </w:t>
      </w:r>
      <w:r w:rsidRPr="00D56071">
        <w:rPr>
          <w:rFonts w:ascii="Times New Roman" w:hAnsi="Times New Roman" w:cs="Times New Roman"/>
          <w:iCs/>
          <w:sz w:val="28"/>
          <w:szCs w:val="28"/>
          <w:lang w:val="en-US"/>
        </w:rPr>
        <w:t>Reflect and relate</w:t>
      </w:r>
      <w:r w:rsidR="00F47D57" w:rsidRPr="00D56071">
        <w:rPr>
          <w:rFonts w:ascii="Times New Roman" w:hAnsi="Times New Roman" w:cs="Times New Roman"/>
          <w:iCs/>
          <w:sz w:val="28"/>
          <w:szCs w:val="28"/>
          <w:lang w:val="en-US"/>
        </w:rPr>
        <w:t>.</w:t>
      </w:r>
      <w:r w:rsidRPr="00D56071">
        <w:rPr>
          <w:rFonts w:ascii="Times New Roman" w:hAnsi="Times New Roman" w:cs="Times New Roman"/>
          <w:iCs/>
          <w:sz w:val="28"/>
          <w:szCs w:val="28"/>
          <w:lang w:val="en-US"/>
        </w:rPr>
        <w:t xml:space="preserve"> Introduction to Interpersonal Communication</w:t>
      </w:r>
      <w:r w:rsidR="00F47D57" w:rsidRPr="00D56071">
        <w:rPr>
          <w:rFonts w:ascii="Times New Roman" w:hAnsi="Times New Roman" w:cs="Times New Roman"/>
          <w:iCs/>
          <w:sz w:val="28"/>
          <w:szCs w:val="28"/>
          <w:lang w:val="en-US"/>
        </w:rPr>
        <w:t>.</w:t>
      </w:r>
      <w:r w:rsidRPr="00D56071">
        <w:rPr>
          <w:rFonts w:ascii="Times New Roman" w:hAnsi="Times New Roman" w:cs="Times New Roman"/>
          <w:iCs/>
          <w:sz w:val="28"/>
          <w:szCs w:val="28"/>
          <w:lang w:val="en-US"/>
        </w:rPr>
        <w:t xml:space="preserve"> </w:t>
      </w:r>
      <w:r w:rsidR="00544983" w:rsidRPr="00D56071">
        <w:rPr>
          <w:rFonts w:ascii="Times New Roman" w:hAnsi="Times New Roman" w:cs="Times New Roman"/>
          <w:iCs/>
          <w:sz w:val="28"/>
          <w:szCs w:val="28"/>
          <w:lang w:val="en-US"/>
        </w:rPr>
        <w:sym w:font="Symbol" w:char="F02D"/>
      </w:r>
      <w:r w:rsidR="00544983" w:rsidRPr="00D56071">
        <w:rPr>
          <w:rFonts w:ascii="Times New Roman" w:hAnsi="Times New Roman" w:cs="Times New Roman"/>
          <w:iCs/>
          <w:sz w:val="28"/>
          <w:szCs w:val="28"/>
          <w:lang w:val="en-US"/>
        </w:rPr>
        <w:t xml:space="preserve"> </w:t>
      </w:r>
      <w:r w:rsidR="00F47D57" w:rsidRPr="00D56071">
        <w:rPr>
          <w:rFonts w:ascii="Times New Roman" w:hAnsi="Times New Roman" w:cs="Times New Roman"/>
          <w:iCs/>
          <w:sz w:val="28"/>
          <w:szCs w:val="28"/>
          <w:lang w:val="en-US"/>
        </w:rPr>
        <w:t>Edinburg:</w:t>
      </w:r>
      <w:r w:rsidR="00F47D57" w:rsidRPr="00D56071">
        <w:rPr>
          <w:sz w:val="28"/>
          <w:szCs w:val="28"/>
          <w:lang w:val="en-US"/>
        </w:rPr>
        <w:t xml:space="preserve"> </w:t>
      </w:r>
      <w:r w:rsidR="00F47D57" w:rsidRPr="00D56071">
        <w:rPr>
          <w:rFonts w:ascii="Times New Roman" w:hAnsi="Times New Roman" w:cs="Times New Roman"/>
          <w:iCs/>
          <w:sz w:val="28"/>
          <w:szCs w:val="28"/>
          <w:lang w:val="en-US"/>
        </w:rPr>
        <w:t>Macmillan Learning Instructor Catalog, 2020.</w:t>
      </w:r>
    </w:p>
    <w:p w14:paraId="1128FEA9" w14:textId="6CBE5DBA" w:rsidR="00C7670B" w:rsidRPr="00D56071" w:rsidRDefault="00C7670B" w:rsidP="00C7670B">
      <w:pPr>
        <w:spacing w:after="0" w:line="240" w:lineRule="auto"/>
        <w:jc w:val="both"/>
        <w:rPr>
          <w:rFonts w:ascii="Times New Roman" w:hAnsi="Times New Roman" w:cs="Times New Roman"/>
          <w:sz w:val="28"/>
          <w:szCs w:val="28"/>
          <w:lang w:val="en-US"/>
        </w:rPr>
      </w:pPr>
    </w:p>
    <w:p w14:paraId="5E1E9B95" w14:textId="351630E2" w:rsidR="00C7670B" w:rsidRPr="00D56071" w:rsidRDefault="00C7670B" w:rsidP="00C7670B">
      <w:pPr>
        <w:spacing w:after="0" w:line="240" w:lineRule="auto"/>
        <w:ind w:firstLine="567"/>
        <w:jc w:val="both"/>
        <w:rPr>
          <w:rFonts w:ascii="Times New Roman" w:hAnsi="Times New Roman" w:cs="Times New Roman"/>
          <w:sz w:val="28"/>
          <w:szCs w:val="28"/>
          <w:lang w:val="en-US"/>
        </w:rPr>
      </w:pPr>
      <w:r w:rsidRPr="00D56071">
        <w:rPr>
          <w:rFonts w:ascii="Times New Roman" w:hAnsi="Times New Roman" w:cs="Times New Roman"/>
          <w:b/>
          <w:bCs/>
          <w:sz w:val="28"/>
          <w:szCs w:val="28"/>
          <w:lang w:val="en-US"/>
        </w:rPr>
        <w:t>References</w:t>
      </w:r>
      <w:r w:rsidRPr="00D56071">
        <w:rPr>
          <w:rFonts w:ascii="Times New Roman" w:hAnsi="Times New Roman" w:cs="Times New Roman"/>
          <w:sz w:val="28"/>
          <w:szCs w:val="28"/>
          <w:lang w:val="en-US"/>
        </w:rPr>
        <w:t>:</w:t>
      </w:r>
    </w:p>
    <w:p w14:paraId="700A3BBE" w14:textId="41F0E487" w:rsidR="00C7670B" w:rsidRPr="00D56071" w:rsidRDefault="00C7670B" w:rsidP="00BE0961">
      <w:pPr>
        <w:pStyle w:val="a3"/>
        <w:numPr>
          <w:ilvl w:val="0"/>
          <w:numId w:val="2"/>
        </w:numPr>
        <w:spacing w:after="0" w:line="240" w:lineRule="auto"/>
        <w:ind w:left="567" w:hanging="567"/>
        <w:contextualSpacing w:val="0"/>
        <w:jc w:val="both"/>
        <w:rPr>
          <w:rFonts w:ascii="Times New Roman" w:hAnsi="Times New Roman" w:cs="Times New Roman"/>
          <w:sz w:val="28"/>
          <w:szCs w:val="28"/>
          <w:lang w:val="en-US"/>
        </w:rPr>
      </w:pPr>
      <w:r w:rsidRPr="00D56071">
        <w:rPr>
          <w:rFonts w:ascii="Times New Roman" w:hAnsi="Times New Roman" w:cs="Times New Roman"/>
          <w:sz w:val="28"/>
          <w:szCs w:val="28"/>
          <w:lang w:val="en-US"/>
        </w:rPr>
        <w:t xml:space="preserve">Parks, J.B., Robertson, M.A. </w:t>
      </w:r>
      <w:r w:rsidRPr="00D56071">
        <w:rPr>
          <w:rFonts w:ascii="Times New Roman" w:hAnsi="Times New Roman" w:cs="Times New Roman"/>
          <w:sz w:val="28"/>
          <w:szCs w:val="28"/>
          <w:lang w:val="uk-UA"/>
        </w:rPr>
        <w:t>2019</w:t>
      </w:r>
      <w:r w:rsidRPr="00D56071">
        <w:rPr>
          <w:rFonts w:ascii="Times New Roman" w:hAnsi="Times New Roman" w:cs="Times New Roman"/>
          <w:sz w:val="28"/>
          <w:szCs w:val="28"/>
          <w:lang w:val="en-US"/>
        </w:rPr>
        <w:t xml:space="preserve">. Generation gaps in attitudes toward sexist/nonsexist language. </w:t>
      </w:r>
      <w:r w:rsidRPr="00D56071">
        <w:rPr>
          <w:rFonts w:ascii="Times New Roman" w:hAnsi="Times New Roman" w:cs="Times New Roman"/>
          <w:i/>
          <w:iCs/>
          <w:sz w:val="28"/>
          <w:szCs w:val="28"/>
          <w:lang w:val="en-US"/>
        </w:rPr>
        <w:t>Journal of Language and Social Psychology,</w:t>
      </w:r>
      <w:r w:rsidRPr="00D56071">
        <w:rPr>
          <w:rFonts w:ascii="Times New Roman" w:hAnsi="Times New Roman" w:cs="Times New Roman"/>
          <w:sz w:val="28"/>
          <w:szCs w:val="28"/>
          <w:lang w:val="en-US"/>
        </w:rPr>
        <w:t xml:space="preserve"> </w:t>
      </w:r>
      <w:r w:rsidR="00675772" w:rsidRPr="00D56071">
        <w:rPr>
          <w:rFonts w:ascii="Times New Roman" w:hAnsi="Times New Roman" w:cs="Times New Roman"/>
          <w:sz w:val="28"/>
          <w:szCs w:val="28"/>
          <w:lang w:val="en-US"/>
        </w:rPr>
        <w:t>27(3)</w:t>
      </w:r>
      <w:r w:rsidR="00675772" w:rsidRPr="00D56071">
        <w:rPr>
          <w:rFonts w:ascii="Times New Roman" w:hAnsi="Times New Roman" w:cs="Times New Roman"/>
          <w:sz w:val="28"/>
          <w:szCs w:val="28"/>
        </w:rPr>
        <w:t xml:space="preserve">, </w:t>
      </w:r>
      <w:r w:rsidR="00675772" w:rsidRPr="00D56071">
        <w:rPr>
          <w:rFonts w:ascii="Times New Roman" w:hAnsi="Times New Roman" w:cs="Times New Roman"/>
          <w:sz w:val="28"/>
          <w:szCs w:val="28"/>
          <w:lang w:val="en-US"/>
        </w:rPr>
        <w:t>276-283</w:t>
      </w:r>
    </w:p>
    <w:p w14:paraId="53A2E1DB" w14:textId="2D7FC3EE" w:rsidR="00C7670B" w:rsidRPr="00D56071" w:rsidRDefault="00C7670B" w:rsidP="00675772">
      <w:pPr>
        <w:numPr>
          <w:ilvl w:val="0"/>
          <w:numId w:val="2"/>
        </w:numPr>
        <w:spacing w:after="0" w:line="240" w:lineRule="auto"/>
        <w:ind w:left="567" w:hanging="567"/>
        <w:jc w:val="both"/>
        <w:rPr>
          <w:rFonts w:ascii="Times New Roman" w:hAnsi="Times New Roman" w:cs="Times New Roman"/>
          <w:sz w:val="28"/>
          <w:szCs w:val="28"/>
          <w:lang w:val="en-US"/>
        </w:rPr>
      </w:pPr>
      <w:r w:rsidRPr="00D56071">
        <w:rPr>
          <w:rFonts w:ascii="Times New Roman" w:hAnsi="Times New Roman" w:cs="Times New Roman"/>
          <w:sz w:val="28"/>
          <w:szCs w:val="28"/>
          <w:lang w:val="en-US"/>
        </w:rPr>
        <w:t xml:space="preserve">Murray, N. 2020. </w:t>
      </w:r>
      <w:r w:rsidRPr="00D56071">
        <w:rPr>
          <w:rFonts w:ascii="Times New Roman" w:hAnsi="Times New Roman" w:cs="Times New Roman"/>
          <w:i/>
          <w:iCs/>
          <w:sz w:val="28"/>
          <w:szCs w:val="28"/>
          <w:lang w:val="en-US"/>
        </w:rPr>
        <w:t>Writing essays in English language and linguistics: Principles, tips and strategies for undergraduates</w:t>
      </w:r>
      <w:r w:rsidR="00675772" w:rsidRPr="00D56071">
        <w:rPr>
          <w:rFonts w:ascii="Times New Roman" w:hAnsi="Times New Roman" w:cs="Times New Roman"/>
          <w:sz w:val="28"/>
          <w:szCs w:val="28"/>
          <w:lang w:val="en-US"/>
        </w:rPr>
        <w:t>.</w:t>
      </w:r>
      <w:r w:rsidRPr="00D56071">
        <w:rPr>
          <w:rFonts w:ascii="Times New Roman" w:hAnsi="Times New Roman" w:cs="Times New Roman"/>
          <w:sz w:val="28"/>
          <w:szCs w:val="28"/>
          <w:lang w:val="en-US"/>
        </w:rPr>
        <w:t xml:space="preserve"> </w:t>
      </w:r>
      <w:r w:rsidR="00675772" w:rsidRPr="00D56071">
        <w:rPr>
          <w:rFonts w:ascii="Times New Roman" w:hAnsi="Times New Roman" w:cs="Times New Roman"/>
          <w:sz w:val="28"/>
          <w:szCs w:val="28"/>
          <w:lang w:val="en-US"/>
        </w:rPr>
        <w:t xml:space="preserve">Cambridge: </w:t>
      </w:r>
      <w:r w:rsidRPr="00D56071">
        <w:rPr>
          <w:rFonts w:ascii="Times New Roman" w:hAnsi="Times New Roman" w:cs="Times New Roman"/>
          <w:sz w:val="28"/>
          <w:szCs w:val="28"/>
          <w:lang w:val="en-US"/>
        </w:rPr>
        <w:t>Cambridge University Press</w:t>
      </w:r>
      <w:r w:rsidR="00675772" w:rsidRPr="00D56071">
        <w:rPr>
          <w:rFonts w:ascii="Times New Roman" w:hAnsi="Times New Roman" w:cs="Times New Roman"/>
          <w:sz w:val="28"/>
          <w:szCs w:val="28"/>
          <w:lang w:val="en-US"/>
        </w:rPr>
        <w:t>.</w:t>
      </w:r>
    </w:p>
    <w:p w14:paraId="2ABF75E3" w14:textId="1DD90F49" w:rsidR="00C7670B" w:rsidRPr="00D56071" w:rsidRDefault="00C7670B" w:rsidP="00675772">
      <w:pPr>
        <w:numPr>
          <w:ilvl w:val="0"/>
          <w:numId w:val="2"/>
        </w:numPr>
        <w:spacing w:after="0" w:line="240" w:lineRule="auto"/>
        <w:ind w:left="567" w:hanging="567"/>
        <w:jc w:val="both"/>
        <w:rPr>
          <w:rFonts w:ascii="Times New Roman" w:hAnsi="Times New Roman" w:cs="Times New Roman"/>
          <w:sz w:val="28"/>
          <w:szCs w:val="28"/>
          <w:lang w:val="en-US"/>
        </w:rPr>
      </w:pPr>
      <w:r w:rsidRPr="00D56071">
        <w:rPr>
          <w:rFonts w:ascii="Times New Roman" w:hAnsi="Times New Roman" w:cs="Times New Roman"/>
          <w:sz w:val="28"/>
          <w:szCs w:val="28"/>
          <w:lang w:val="en-US"/>
        </w:rPr>
        <w:t xml:space="preserve">Gamble, T.K., Gamble, M.W. 2020. </w:t>
      </w:r>
      <w:r w:rsidRPr="00D56071">
        <w:rPr>
          <w:rFonts w:ascii="Times New Roman" w:hAnsi="Times New Roman" w:cs="Times New Roman"/>
          <w:i/>
          <w:iCs/>
          <w:sz w:val="28"/>
          <w:szCs w:val="28"/>
          <w:lang w:val="en-US"/>
        </w:rPr>
        <w:t>Interpersonal communication: Building connections together</w:t>
      </w:r>
      <w:r w:rsidR="00675772" w:rsidRPr="00D56071">
        <w:rPr>
          <w:rFonts w:ascii="Times New Roman" w:hAnsi="Times New Roman" w:cs="Times New Roman"/>
          <w:i/>
          <w:iCs/>
          <w:sz w:val="28"/>
          <w:szCs w:val="28"/>
          <w:lang w:val="en-US"/>
        </w:rPr>
        <w:t>.</w:t>
      </w:r>
      <w:r w:rsidRPr="00D56071">
        <w:rPr>
          <w:rFonts w:ascii="Times New Roman" w:hAnsi="Times New Roman" w:cs="Times New Roman"/>
          <w:sz w:val="28"/>
          <w:szCs w:val="28"/>
          <w:lang w:val="en-US"/>
        </w:rPr>
        <w:t xml:space="preserve"> New York</w:t>
      </w:r>
      <w:r w:rsidR="00675772" w:rsidRPr="00D56071">
        <w:rPr>
          <w:rFonts w:ascii="Times New Roman" w:hAnsi="Times New Roman" w:cs="Times New Roman"/>
          <w:sz w:val="28"/>
          <w:szCs w:val="28"/>
          <w:lang w:val="en-US"/>
        </w:rPr>
        <w:t>: Thousand Oaks.</w:t>
      </w:r>
    </w:p>
    <w:p w14:paraId="0E1A4B74" w14:textId="384DCCB2" w:rsidR="00C7670B" w:rsidRPr="00D56071" w:rsidRDefault="00C7670B" w:rsidP="00675772">
      <w:pPr>
        <w:numPr>
          <w:ilvl w:val="0"/>
          <w:numId w:val="2"/>
        </w:numPr>
        <w:spacing w:after="0" w:line="240" w:lineRule="auto"/>
        <w:ind w:left="567" w:hanging="567"/>
        <w:jc w:val="both"/>
        <w:rPr>
          <w:rFonts w:ascii="Times New Roman" w:hAnsi="Times New Roman" w:cs="Times New Roman"/>
          <w:sz w:val="28"/>
          <w:szCs w:val="28"/>
          <w:lang w:val="en-US"/>
        </w:rPr>
      </w:pPr>
      <w:r w:rsidRPr="00D56071">
        <w:rPr>
          <w:rFonts w:ascii="Times New Roman" w:hAnsi="Times New Roman" w:cs="Times New Roman"/>
          <w:sz w:val="28"/>
          <w:szCs w:val="28"/>
          <w:lang w:val="en-US"/>
        </w:rPr>
        <w:t xml:space="preserve">Watzlawick, P., </w:t>
      </w:r>
      <w:proofErr w:type="spellStart"/>
      <w:r w:rsidRPr="00D56071">
        <w:rPr>
          <w:rFonts w:ascii="Times New Roman" w:hAnsi="Times New Roman" w:cs="Times New Roman"/>
          <w:sz w:val="28"/>
          <w:szCs w:val="28"/>
          <w:lang w:val="en-US"/>
        </w:rPr>
        <w:t>Beavin</w:t>
      </w:r>
      <w:proofErr w:type="spellEnd"/>
      <w:r w:rsidRPr="00D56071">
        <w:rPr>
          <w:rFonts w:ascii="Times New Roman" w:hAnsi="Times New Roman" w:cs="Times New Roman"/>
          <w:sz w:val="28"/>
          <w:szCs w:val="28"/>
          <w:lang w:val="en-US"/>
        </w:rPr>
        <w:t xml:space="preserve">, J.H., Jackson, D.D. 2018. </w:t>
      </w:r>
      <w:r w:rsidRPr="00D56071">
        <w:rPr>
          <w:rFonts w:ascii="Times New Roman" w:hAnsi="Times New Roman" w:cs="Times New Roman"/>
          <w:i/>
          <w:iCs/>
          <w:sz w:val="28"/>
          <w:szCs w:val="28"/>
          <w:lang w:val="en-US"/>
        </w:rPr>
        <w:t>Pragmatics of human communication</w:t>
      </w:r>
      <w:r w:rsidR="00675772" w:rsidRPr="00D56071">
        <w:rPr>
          <w:rFonts w:ascii="Times New Roman" w:hAnsi="Times New Roman" w:cs="Times New Roman"/>
          <w:sz w:val="28"/>
          <w:szCs w:val="28"/>
          <w:lang w:val="en-US"/>
        </w:rPr>
        <w:t xml:space="preserve">. </w:t>
      </w:r>
      <w:r w:rsidRPr="00D56071">
        <w:rPr>
          <w:rFonts w:ascii="Times New Roman" w:hAnsi="Times New Roman" w:cs="Times New Roman"/>
          <w:sz w:val="28"/>
          <w:szCs w:val="28"/>
          <w:lang w:val="en-US"/>
        </w:rPr>
        <w:t>New York</w:t>
      </w:r>
      <w:r w:rsidR="00675772" w:rsidRPr="00D56071">
        <w:rPr>
          <w:rFonts w:ascii="Times New Roman" w:hAnsi="Times New Roman" w:cs="Times New Roman"/>
          <w:sz w:val="28"/>
          <w:szCs w:val="28"/>
          <w:lang w:val="en-US"/>
        </w:rPr>
        <w:t>:</w:t>
      </w:r>
      <w:r w:rsidRPr="00D56071">
        <w:rPr>
          <w:rFonts w:ascii="Times New Roman" w:hAnsi="Times New Roman" w:cs="Times New Roman"/>
          <w:sz w:val="28"/>
          <w:szCs w:val="28"/>
          <w:lang w:val="en-US"/>
        </w:rPr>
        <w:t xml:space="preserve"> </w:t>
      </w:r>
      <w:r w:rsidR="00675772" w:rsidRPr="00D56071">
        <w:rPr>
          <w:rFonts w:ascii="Times New Roman" w:hAnsi="Times New Roman" w:cs="Times New Roman"/>
          <w:sz w:val="28"/>
          <w:szCs w:val="28"/>
          <w:lang w:val="en-US"/>
        </w:rPr>
        <w:t>Norton.</w:t>
      </w:r>
    </w:p>
    <w:p w14:paraId="21CD4748" w14:textId="26023C6D" w:rsidR="00C7670B" w:rsidRPr="00D56071" w:rsidRDefault="00C7670B" w:rsidP="00C7670B">
      <w:pPr>
        <w:numPr>
          <w:ilvl w:val="0"/>
          <w:numId w:val="2"/>
        </w:numPr>
        <w:spacing w:after="0" w:line="240" w:lineRule="auto"/>
        <w:ind w:left="567" w:hanging="567"/>
        <w:jc w:val="both"/>
        <w:rPr>
          <w:rFonts w:ascii="Times New Roman" w:hAnsi="Times New Roman" w:cs="Times New Roman"/>
          <w:sz w:val="28"/>
          <w:szCs w:val="28"/>
          <w:lang w:val="en-US"/>
        </w:rPr>
      </w:pPr>
      <w:r w:rsidRPr="00D56071">
        <w:rPr>
          <w:rFonts w:ascii="Times New Roman" w:hAnsi="Times New Roman" w:cs="Times New Roman"/>
          <w:sz w:val="28"/>
          <w:szCs w:val="28"/>
          <w:lang w:val="en-US"/>
        </w:rPr>
        <w:lastRenderedPageBreak/>
        <w:t xml:space="preserve">Ogden, C.K., Richards, I.A. 2018. </w:t>
      </w:r>
      <w:r w:rsidRPr="00D56071">
        <w:rPr>
          <w:rFonts w:ascii="Times New Roman" w:hAnsi="Times New Roman" w:cs="Times New Roman"/>
          <w:i/>
          <w:iCs/>
          <w:sz w:val="28"/>
          <w:szCs w:val="28"/>
          <w:lang w:val="en-US"/>
        </w:rPr>
        <w:t>The meaning of meaning: A study of the influence of language upon thought and of the science of symbolism</w:t>
      </w:r>
      <w:r w:rsidR="00675772" w:rsidRPr="00D56071">
        <w:rPr>
          <w:rFonts w:ascii="Times New Roman" w:hAnsi="Times New Roman" w:cs="Times New Roman"/>
          <w:sz w:val="28"/>
          <w:szCs w:val="28"/>
          <w:lang w:val="en-US"/>
        </w:rPr>
        <w:t>.</w:t>
      </w:r>
      <w:r w:rsidRPr="00D56071">
        <w:rPr>
          <w:rFonts w:ascii="Times New Roman" w:hAnsi="Times New Roman" w:cs="Times New Roman"/>
          <w:sz w:val="28"/>
          <w:szCs w:val="28"/>
          <w:lang w:val="en-US"/>
        </w:rPr>
        <w:t xml:space="preserve"> Boston</w:t>
      </w:r>
      <w:r w:rsidR="00675772" w:rsidRPr="00D56071">
        <w:rPr>
          <w:rFonts w:ascii="Times New Roman" w:hAnsi="Times New Roman" w:cs="Times New Roman"/>
          <w:sz w:val="28"/>
          <w:szCs w:val="28"/>
          <w:lang w:val="en-US"/>
        </w:rPr>
        <w:t xml:space="preserve">: </w:t>
      </w:r>
      <w:proofErr w:type="spellStart"/>
      <w:r w:rsidR="00675772" w:rsidRPr="00D56071">
        <w:rPr>
          <w:rFonts w:ascii="Times New Roman" w:hAnsi="Times New Roman" w:cs="Times New Roman"/>
          <w:sz w:val="28"/>
          <w:szCs w:val="28"/>
          <w:lang w:val="en-US"/>
        </w:rPr>
        <w:t>Trubner</w:t>
      </w:r>
      <w:proofErr w:type="spellEnd"/>
      <w:r w:rsidR="00675772" w:rsidRPr="00D56071">
        <w:rPr>
          <w:rFonts w:ascii="Times New Roman" w:hAnsi="Times New Roman" w:cs="Times New Roman"/>
          <w:sz w:val="28"/>
          <w:szCs w:val="28"/>
          <w:lang w:val="en-US"/>
        </w:rPr>
        <w:t xml:space="preserve"> and Company Limited.</w:t>
      </w:r>
    </w:p>
    <w:p w14:paraId="5B345A17" w14:textId="7303B139" w:rsidR="00C7670B" w:rsidRPr="00D56071" w:rsidRDefault="00C7670B" w:rsidP="00C7670B">
      <w:pPr>
        <w:numPr>
          <w:ilvl w:val="0"/>
          <w:numId w:val="2"/>
        </w:numPr>
        <w:spacing w:after="0" w:line="240" w:lineRule="auto"/>
        <w:ind w:left="567" w:hanging="567"/>
        <w:jc w:val="both"/>
        <w:rPr>
          <w:rFonts w:ascii="Times New Roman" w:hAnsi="Times New Roman" w:cs="Times New Roman"/>
          <w:sz w:val="28"/>
          <w:szCs w:val="28"/>
          <w:lang w:val="en-US"/>
        </w:rPr>
      </w:pPr>
      <w:proofErr w:type="spellStart"/>
      <w:r w:rsidRPr="00D56071">
        <w:rPr>
          <w:rFonts w:ascii="Times New Roman" w:hAnsi="Times New Roman" w:cs="Times New Roman"/>
          <w:sz w:val="28"/>
          <w:szCs w:val="28"/>
          <w:lang w:val="en-US"/>
        </w:rPr>
        <w:t>Deutscher</w:t>
      </w:r>
      <w:proofErr w:type="spellEnd"/>
      <w:r w:rsidRPr="00D56071">
        <w:rPr>
          <w:rFonts w:ascii="Times New Roman" w:hAnsi="Times New Roman" w:cs="Times New Roman"/>
          <w:sz w:val="28"/>
          <w:szCs w:val="28"/>
          <w:lang w:val="en-US"/>
        </w:rPr>
        <w:t xml:space="preserve">, G. 2020. </w:t>
      </w:r>
      <w:r w:rsidRPr="00D56071">
        <w:rPr>
          <w:rFonts w:ascii="Times New Roman" w:hAnsi="Times New Roman" w:cs="Times New Roman"/>
          <w:i/>
          <w:iCs/>
          <w:sz w:val="28"/>
          <w:szCs w:val="28"/>
          <w:lang w:val="en-US"/>
        </w:rPr>
        <w:t>Through the language glass: Why the world looks different in other languages</w:t>
      </w:r>
      <w:r w:rsidR="00675772" w:rsidRPr="00D56071">
        <w:rPr>
          <w:rFonts w:ascii="Times New Roman" w:hAnsi="Times New Roman" w:cs="Times New Roman"/>
          <w:sz w:val="28"/>
          <w:szCs w:val="28"/>
          <w:lang w:val="en-US"/>
        </w:rPr>
        <w:t>.</w:t>
      </w:r>
      <w:r w:rsidRPr="00D56071">
        <w:rPr>
          <w:rFonts w:ascii="Times New Roman" w:hAnsi="Times New Roman" w:cs="Times New Roman"/>
          <w:sz w:val="28"/>
          <w:szCs w:val="28"/>
          <w:lang w:val="en-US"/>
        </w:rPr>
        <w:t xml:space="preserve"> </w:t>
      </w:r>
      <w:r w:rsidR="00675772" w:rsidRPr="00D56071">
        <w:rPr>
          <w:rFonts w:ascii="Times New Roman" w:hAnsi="Times New Roman" w:cs="Times New Roman"/>
          <w:sz w:val="28"/>
          <w:szCs w:val="28"/>
          <w:lang w:val="en-US"/>
        </w:rPr>
        <w:t xml:space="preserve">New York: </w:t>
      </w:r>
      <w:r w:rsidRPr="00D56071">
        <w:rPr>
          <w:rFonts w:ascii="Times New Roman" w:hAnsi="Times New Roman" w:cs="Times New Roman"/>
          <w:sz w:val="28"/>
          <w:szCs w:val="28"/>
          <w:lang w:val="en-US"/>
        </w:rPr>
        <w:t>Metropolitan Books</w:t>
      </w:r>
      <w:r w:rsidR="00675772" w:rsidRPr="00D56071">
        <w:rPr>
          <w:rFonts w:ascii="Times New Roman" w:hAnsi="Times New Roman" w:cs="Times New Roman"/>
          <w:sz w:val="28"/>
          <w:szCs w:val="28"/>
          <w:lang w:val="en-US"/>
        </w:rPr>
        <w:t>.</w:t>
      </w:r>
      <w:r w:rsidRPr="00D56071">
        <w:rPr>
          <w:rFonts w:ascii="Times New Roman" w:hAnsi="Times New Roman" w:cs="Times New Roman"/>
          <w:sz w:val="28"/>
          <w:szCs w:val="28"/>
          <w:lang w:val="en-US"/>
        </w:rPr>
        <w:t xml:space="preserve"> </w:t>
      </w:r>
    </w:p>
    <w:p w14:paraId="02710265" w14:textId="7B4385CA" w:rsidR="00C7670B" w:rsidRPr="00D56071" w:rsidRDefault="00C7670B" w:rsidP="00C7670B">
      <w:pPr>
        <w:numPr>
          <w:ilvl w:val="0"/>
          <w:numId w:val="2"/>
        </w:numPr>
        <w:spacing w:after="0" w:line="240" w:lineRule="auto"/>
        <w:ind w:left="567" w:hanging="567"/>
        <w:jc w:val="both"/>
        <w:rPr>
          <w:rFonts w:ascii="Times New Roman" w:hAnsi="Times New Roman" w:cs="Times New Roman"/>
          <w:sz w:val="28"/>
          <w:szCs w:val="28"/>
          <w:lang w:val="en-US"/>
        </w:rPr>
      </w:pPr>
      <w:r w:rsidRPr="00D56071">
        <w:rPr>
          <w:rFonts w:ascii="Times New Roman" w:hAnsi="Times New Roman" w:cs="Times New Roman"/>
          <w:sz w:val="28"/>
          <w:szCs w:val="28"/>
          <w:lang w:val="en-US"/>
        </w:rPr>
        <w:t xml:space="preserve">Ireland, M.E., </w:t>
      </w:r>
      <w:proofErr w:type="spellStart"/>
      <w:r w:rsidRPr="00D56071">
        <w:rPr>
          <w:rFonts w:ascii="Times New Roman" w:hAnsi="Times New Roman" w:cs="Times New Roman"/>
          <w:sz w:val="28"/>
          <w:szCs w:val="28"/>
          <w:lang w:val="en-US"/>
        </w:rPr>
        <w:t>Slatcher</w:t>
      </w:r>
      <w:proofErr w:type="spellEnd"/>
      <w:r w:rsidRPr="00D56071">
        <w:rPr>
          <w:rFonts w:ascii="Times New Roman" w:hAnsi="Times New Roman" w:cs="Times New Roman"/>
          <w:sz w:val="28"/>
          <w:szCs w:val="28"/>
          <w:lang w:val="en-US"/>
        </w:rPr>
        <w:t xml:space="preserve">, R.B., Eastwick, P.W., Scissors, L.E., Finkel, E.J., Pennebaker, J.W. 2019. </w:t>
      </w:r>
      <w:r w:rsidRPr="00D56071">
        <w:rPr>
          <w:rFonts w:ascii="Times New Roman" w:hAnsi="Times New Roman" w:cs="Times New Roman"/>
          <w:i/>
          <w:iCs/>
          <w:sz w:val="28"/>
          <w:szCs w:val="28"/>
          <w:lang w:val="en-US"/>
        </w:rPr>
        <w:t>Language style matching predicts relationship initiation and stability</w:t>
      </w:r>
      <w:r w:rsidR="00675772" w:rsidRPr="00D56071">
        <w:rPr>
          <w:rFonts w:ascii="Times New Roman" w:hAnsi="Times New Roman" w:cs="Times New Roman"/>
          <w:sz w:val="28"/>
          <w:szCs w:val="28"/>
          <w:lang w:val="en-US"/>
        </w:rPr>
        <w:t>.</w:t>
      </w:r>
      <w:r w:rsidRPr="00D56071">
        <w:rPr>
          <w:rFonts w:ascii="Times New Roman" w:hAnsi="Times New Roman" w:cs="Times New Roman"/>
          <w:sz w:val="28"/>
          <w:szCs w:val="28"/>
          <w:lang w:val="en-US"/>
        </w:rPr>
        <w:t xml:space="preserve"> London</w:t>
      </w:r>
      <w:r w:rsidR="00675772" w:rsidRPr="00D56071">
        <w:rPr>
          <w:rFonts w:ascii="Times New Roman" w:hAnsi="Times New Roman" w:cs="Times New Roman"/>
          <w:sz w:val="28"/>
          <w:szCs w:val="28"/>
          <w:lang w:val="en-US"/>
        </w:rPr>
        <w:t>: Psychological Science.</w:t>
      </w:r>
    </w:p>
    <w:p w14:paraId="44758E98" w14:textId="64063456" w:rsidR="00C7670B" w:rsidRPr="00D56071" w:rsidRDefault="00C7670B" w:rsidP="00C7670B">
      <w:pPr>
        <w:numPr>
          <w:ilvl w:val="0"/>
          <w:numId w:val="2"/>
        </w:numPr>
        <w:spacing w:after="0" w:line="240" w:lineRule="auto"/>
        <w:ind w:left="567" w:hanging="567"/>
        <w:jc w:val="both"/>
        <w:rPr>
          <w:rFonts w:ascii="Times New Roman" w:hAnsi="Times New Roman" w:cs="Times New Roman"/>
          <w:sz w:val="28"/>
          <w:szCs w:val="28"/>
          <w:lang w:val="en-US"/>
        </w:rPr>
      </w:pPr>
      <w:r w:rsidRPr="00D56071">
        <w:rPr>
          <w:rFonts w:ascii="Times New Roman" w:hAnsi="Times New Roman" w:cs="Times New Roman"/>
          <w:sz w:val="28"/>
          <w:szCs w:val="28"/>
          <w:lang w:val="en-US"/>
        </w:rPr>
        <w:t xml:space="preserve">Harris, A.K. 2019. </w:t>
      </w:r>
      <w:r w:rsidRPr="00D56071">
        <w:rPr>
          <w:rFonts w:ascii="Times New Roman" w:hAnsi="Times New Roman" w:cs="Times New Roman"/>
          <w:i/>
          <w:iCs/>
          <w:sz w:val="28"/>
          <w:szCs w:val="28"/>
          <w:lang w:val="en-US"/>
        </w:rPr>
        <w:t xml:space="preserve">A revolutionary view of communication: Cheris </w:t>
      </w:r>
      <w:proofErr w:type="spellStart"/>
      <w:r w:rsidRPr="00D56071">
        <w:rPr>
          <w:rFonts w:ascii="Times New Roman" w:hAnsi="Times New Roman" w:cs="Times New Roman"/>
          <w:i/>
          <w:iCs/>
          <w:sz w:val="28"/>
          <w:szCs w:val="28"/>
          <w:lang w:val="en-US"/>
        </w:rPr>
        <w:t>Kramarae’s</w:t>
      </w:r>
      <w:proofErr w:type="spellEnd"/>
      <w:r w:rsidRPr="00D56071">
        <w:rPr>
          <w:rFonts w:ascii="Times New Roman" w:hAnsi="Times New Roman" w:cs="Times New Roman"/>
          <w:i/>
          <w:iCs/>
          <w:sz w:val="28"/>
          <w:szCs w:val="28"/>
          <w:lang w:val="en-US"/>
        </w:rPr>
        <w:t xml:space="preserve"> theory of muted groups</w:t>
      </w:r>
      <w:r w:rsidR="00675772" w:rsidRPr="00D56071">
        <w:rPr>
          <w:rFonts w:ascii="Times New Roman" w:hAnsi="Times New Roman" w:cs="Times New Roman"/>
          <w:sz w:val="28"/>
          <w:szCs w:val="28"/>
          <w:lang w:val="en-US"/>
        </w:rPr>
        <w:t>.</w:t>
      </w:r>
      <w:r w:rsidRPr="00D56071">
        <w:rPr>
          <w:rFonts w:ascii="Times New Roman" w:hAnsi="Times New Roman" w:cs="Times New Roman"/>
          <w:sz w:val="28"/>
          <w:szCs w:val="28"/>
          <w:lang w:val="en-US"/>
        </w:rPr>
        <w:t xml:space="preserve"> </w:t>
      </w:r>
      <w:r w:rsidR="000B2313" w:rsidRPr="00D56071">
        <w:rPr>
          <w:rFonts w:ascii="Times New Roman" w:hAnsi="Times New Roman" w:cs="Times New Roman"/>
          <w:sz w:val="28"/>
          <w:szCs w:val="28"/>
          <w:lang w:val="en-US"/>
        </w:rPr>
        <w:t xml:space="preserve">London: </w:t>
      </w:r>
      <w:r w:rsidRPr="00D56071">
        <w:rPr>
          <w:rFonts w:ascii="Times New Roman" w:hAnsi="Times New Roman" w:cs="Times New Roman"/>
          <w:sz w:val="28"/>
          <w:szCs w:val="28"/>
          <w:lang w:val="en-US"/>
        </w:rPr>
        <w:t>Women and Language</w:t>
      </w:r>
      <w:r w:rsidR="000B2313" w:rsidRPr="00D56071">
        <w:rPr>
          <w:rFonts w:ascii="Times New Roman" w:hAnsi="Times New Roman" w:cs="Times New Roman"/>
          <w:sz w:val="28"/>
          <w:szCs w:val="28"/>
          <w:lang w:val="en-US"/>
        </w:rPr>
        <w:t>.</w:t>
      </w:r>
    </w:p>
    <w:p w14:paraId="6CEC3602" w14:textId="4A305F86" w:rsidR="00C7670B" w:rsidRPr="00D56071" w:rsidRDefault="00C7670B" w:rsidP="00C7670B">
      <w:pPr>
        <w:numPr>
          <w:ilvl w:val="0"/>
          <w:numId w:val="2"/>
        </w:numPr>
        <w:spacing w:after="0" w:line="240" w:lineRule="auto"/>
        <w:ind w:left="567" w:hanging="567"/>
        <w:jc w:val="both"/>
        <w:rPr>
          <w:rFonts w:ascii="Times New Roman" w:hAnsi="Times New Roman" w:cs="Times New Roman"/>
          <w:sz w:val="28"/>
          <w:szCs w:val="28"/>
          <w:lang w:val="en-US"/>
        </w:rPr>
      </w:pPr>
      <w:proofErr w:type="spellStart"/>
      <w:r w:rsidRPr="00D56071">
        <w:rPr>
          <w:rFonts w:ascii="Times New Roman" w:hAnsi="Times New Roman" w:cs="Times New Roman"/>
          <w:sz w:val="28"/>
          <w:szCs w:val="28"/>
          <w:lang w:val="en-US"/>
        </w:rPr>
        <w:t>Mattiello</w:t>
      </w:r>
      <w:proofErr w:type="spellEnd"/>
      <w:r w:rsidRPr="00D56071">
        <w:rPr>
          <w:rFonts w:ascii="Times New Roman" w:hAnsi="Times New Roman" w:cs="Times New Roman"/>
          <w:sz w:val="28"/>
          <w:szCs w:val="28"/>
          <w:lang w:val="en-US"/>
        </w:rPr>
        <w:t xml:space="preserve">, E. 2018. </w:t>
      </w:r>
      <w:r w:rsidRPr="00D56071">
        <w:rPr>
          <w:rFonts w:ascii="Times New Roman" w:hAnsi="Times New Roman" w:cs="Times New Roman"/>
          <w:i/>
          <w:iCs/>
          <w:sz w:val="28"/>
          <w:szCs w:val="28"/>
          <w:lang w:val="en-US"/>
        </w:rPr>
        <w:t>An introduction to English slang: a description of its morphology, semantics and sociology</w:t>
      </w:r>
      <w:r w:rsidR="000B2313" w:rsidRPr="00D56071">
        <w:rPr>
          <w:rFonts w:ascii="Times New Roman" w:hAnsi="Times New Roman" w:cs="Times New Roman"/>
          <w:i/>
          <w:iCs/>
          <w:sz w:val="28"/>
          <w:szCs w:val="28"/>
          <w:lang w:val="en-US"/>
        </w:rPr>
        <w:t>.</w:t>
      </w:r>
      <w:r w:rsidRPr="00D56071">
        <w:rPr>
          <w:rFonts w:ascii="Times New Roman" w:hAnsi="Times New Roman" w:cs="Times New Roman"/>
          <w:sz w:val="28"/>
          <w:szCs w:val="28"/>
          <w:lang w:val="en-US"/>
        </w:rPr>
        <w:t xml:space="preserve"> Washington</w:t>
      </w:r>
      <w:r w:rsidR="000B2313" w:rsidRPr="00D56071">
        <w:rPr>
          <w:rFonts w:ascii="Times New Roman" w:hAnsi="Times New Roman" w:cs="Times New Roman"/>
          <w:sz w:val="28"/>
          <w:szCs w:val="28"/>
          <w:lang w:val="en-US"/>
        </w:rPr>
        <w:t xml:space="preserve">: </w:t>
      </w:r>
      <w:proofErr w:type="spellStart"/>
      <w:r w:rsidR="000B2313" w:rsidRPr="00D56071">
        <w:rPr>
          <w:rFonts w:ascii="Times New Roman" w:hAnsi="Times New Roman" w:cs="Times New Roman"/>
          <w:sz w:val="28"/>
          <w:szCs w:val="28"/>
          <w:lang w:val="en-US"/>
        </w:rPr>
        <w:t>Polimetrica</w:t>
      </w:r>
      <w:proofErr w:type="spellEnd"/>
      <w:r w:rsidR="000B2313" w:rsidRPr="00D56071">
        <w:rPr>
          <w:rFonts w:ascii="Times New Roman" w:hAnsi="Times New Roman" w:cs="Times New Roman"/>
          <w:sz w:val="28"/>
          <w:szCs w:val="28"/>
          <w:lang w:val="en-US"/>
        </w:rPr>
        <w:t>.</w:t>
      </w:r>
    </w:p>
    <w:p w14:paraId="3CE0E4EF" w14:textId="7261761B" w:rsidR="00C7670B" w:rsidRPr="00D56071" w:rsidRDefault="00C7670B" w:rsidP="00C7670B">
      <w:pPr>
        <w:numPr>
          <w:ilvl w:val="0"/>
          <w:numId w:val="2"/>
        </w:numPr>
        <w:spacing w:after="0" w:line="240" w:lineRule="auto"/>
        <w:ind w:left="567" w:hanging="567"/>
        <w:jc w:val="both"/>
        <w:rPr>
          <w:rFonts w:ascii="Times New Roman" w:hAnsi="Times New Roman" w:cs="Times New Roman"/>
          <w:sz w:val="28"/>
          <w:szCs w:val="28"/>
          <w:lang w:val="en-US"/>
        </w:rPr>
      </w:pPr>
      <w:r w:rsidRPr="00D56071">
        <w:rPr>
          <w:rFonts w:ascii="Times New Roman" w:hAnsi="Times New Roman" w:cs="Times New Roman"/>
          <w:sz w:val="28"/>
          <w:szCs w:val="28"/>
          <w:lang w:val="en-US"/>
        </w:rPr>
        <w:t xml:space="preserve">Khan, T. 2020. </w:t>
      </w:r>
      <w:r w:rsidRPr="00D56071">
        <w:rPr>
          <w:rFonts w:ascii="Times New Roman" w:hAnsi="Times New Roman" w:cs="Times New Roman"/>
          <w:i/>
          <w:iCs/>
          <w:sz w:val="28"/>
          <w:szCs w:val="28"/>
          <w:lang w:val="en-US"/>
        </w:rPr>
        <w:t>Improve your vocabulary: Enriching word power the fun way</w:t>
      </w:r>
      <w:r w:rsidR="000B2313" w:rsidRPr="00D56071">
        <w:rPr>
          <w:rFonts w:ascii="Times New Roman" w:hAnsi="Times New Roman" w:cs="Times New Roman"/>
          <w:i/>
          <w:iCs/>
          <w:sz w:val="28"/>
          <w:szCs w:val="28"/>
          <w:lang w:val="en-US"/>
        </w:rPr>
        <w:t>.</w:t>
      </w:r>
      <w:r w:rsidRPr="00D56071">
        <w:rPr>
          <w:rFonts w:ascii="Times New Roman" w:hAnsi="Times New Roman" w:cs="Times New Roman"/>
          <w:sz w:val="28"/>
          <w:szCs w:val="28"/>
          <w:lang w:val="en-US"/>
        </w:rPr>
        <w:t xml:space="preserve"> </w:t>
      </w:r>
      <w:r w:rsidR="000B2313" w:rsidRPr="00D56071">
        <w:rPr>
          <w:rFonts w:ascii="Times New Roman" w:hAnsi="Times New Roman" w:cs="Times New Roman"/>
          <w:sz w:val="28"/>
          <w:szCs w:val="28"/>
          <w:lang w:val="en-US"/>
        </w:rPr>
        <w:t xml:space="preserve">London: </w:t>
      </w:r>
      <w:r w:rsidRPr="00D56071">
        <w:rPr>
          <w:rFonts w:ascii="Times New Roman" w:hAnsi="Times New Roman" w:cs="Times New Roman"/>
          <w:sz w:val="28"/>
          <w:szCs w:val="28"/>
          <w:lang w:val="en-US"/>
        </w:rPr>
        <w:t>V and S Publishers</w:t>
      </w:r>
      <w:r w:rsidR="000B2313" w:rsidRPr="00D56071">
        <w:rPr>
          <w:rFonts w:ascii="Times New Roman" w:hAnsi="Times New Roman" w:cs="Times New Roman"/>
          <w:sz w:val="28"/>
          <w:szCs w:val="28"/>
          <w:lang w:val="en-US"/>
        </w:rPr>
        <w:t>.</w:t>
      </w:r>
    </w:p>
    <w:p w14:paraId="1ABB888E" w14:textId="57003037" w:rsidR="00C7670B" w:rsidRPr="00D56071" w:rsidRDefault="00C7670B" w:rsidP="00C7670B">
      <w:pPr>
        <w:numPr>
          <w:ilvl w:val="0"/>
          <w:numId w:val="2"/>
        </w:numPr>
        <w:spacing w:after="0" w:line="240" w:lineRule="auto"/>
        <w:ind w:left="567" w:hanging="567"/>
        <w:jc w:val="both"/>
        <w:rPr>
          <w:rFonts w:ascii="Times New Roman" w:hAnsi="Times New Roman" w:cs="Times New Roman"/>
          <w:sz w:val="28"/>
          <w:szCs w:val="28"/>
          <w:lang w:val="en-US"/>
        </w:rPr>
      </w:pPr>
      <w:proofErr w:type="spellStart"/>
      <w:r w:rsidRPr="00D56071">
        <w:rPr>
          <w:rFonts w:ascii="Times New Roman" w:hAnsi="Times New Roman" w:cs="Times New Roman"/>
          <w:sz w:val="28"/>
          <w:szCs w:val="28"/>
          <w:lang w:val="en-US"/>
        </w:rPr>
        <w:t>Poteat</w:t>
      </w:r>
      <w:proofErr w:type="spellEnd"/>
      <w:r w:rsidRPr="00D56071">
        <w:rPr>
          <w:rFonts w:ascii="Times New Roman" w:hAnsi="Times New Roman" w:cs="Times New Roman"/>
          <w:sz w:val="28"/>
          <w:szCs w:val="28"/>
          <w:lang w:val="en-US"/>
        </w:rPr>
        <w:t>, V.P., Di Giovanni, C.D. 2020. When biased language use is associated with bullying and dominance behavior: The moderating effect of prejudice</w:t>
      </w:r>
      <w:r w:rsidR="000B2313" w:rsidRPr="00D56071">
        <w:rPr>
          <w:rFonts w:ascii="Times New Roman" w:hAnsi="Times New Roman" w:cs="Times New Roman"/>
          <w:sz w:val="28"/>
          <w:szCs w:val="28"/>
          <w:lang w:val="en-US"/>
        </w:rPr>
        <w:t>.</w:t>
      </w:r>
      <w:r w:rsidRPr="00D56071">
        <w:rPr>
          <w:rFonts w:ascii="Times New Roman" w:hAnsi="Times New Roman" w:cs="Times New Roman"/>
          <w:sz w:val="28"/>
          <w:szCs w:val="28"/>
          <w:lang w:val="en-US"/>
        </w:rPr>
        <w:t xml:space="preserve"> </w:t>
      </w:r>
      <w:r w:rsidRPr="00D56071">
        <w:rPr>
          <w:rFonts w:ascii="Times New Roman" w:hAnsi="Times New Roman" w:cs="Times New Roman"/>
          <w:i/>
          <w:iCs/>
          <w:sz w:val="28"/>
          <w:szCs w:val="28"/>
          <w:lang w:val="en-US"/>
        </w:rPr>
        <w:t>Journal of Youth and Adolescence</w:t>
      </w:r>
      <w:r w:rsidRPr="00D56071">
        <w:rPr>
          <w:rFonts w:ascii="Times New Roman" w:hAnsi="Times New Roman" w:cs="Times New Roman"/>
          <w:sz w:val="28"/>
          <w:szCs w:val="28"/>
          <w:lang w:val="en-US"/>
        </w:rPr>
        <w:t xml:space="preserve">, </w:t>
      </w:r>
      <w:r w:rsidR="000B2313" w:rsidRPr="00D56071">
        <w:rPr>
          <w:rFonts w:ascii="Times New Roman" w:hAnsi="Times New Roman" w:cs="Times New Roman"/>
          <w:sz w:val="28"/>
          <w:szCs w:val="28"/>
          <w:lang w:val="en-US"/>
        </w:rPr>
        <w:t>39(10), 1123-</w:t>
      </w:r>
      <w:r w:rsidR="007B1F25" w:rsidRPr="00D56071">
        <w:rPr>
          <w:rFonts w:ascii="Times New Roman" w:hAnsi="Times New Roman" w:cs="Times New Roman"/>
          <w:sz w:val="28"/>
          <w:szCs w:val="28"/>
          <w:lang w:val="en-US"/>
        </w:rPr>
        <w:t>11</w:t>
      </w:r>
      <w:r w:rsidR="000B2313" w:rsidRPr="00D56071">
        <w:rPr>
          <w:rFonts w:ascii="Times New Roman" w:hAnsi="Times New Roman" w:cs="Times New Roman"/>
          <w:sz w:val="28"/>
          <w:szCs w:val="28"/>
          <w:lang w:val="en-US"/>
        </w:rPr>
        <w:t>33.</w:t>
      </w:r>
    </w:p>
    <w:p w14:paraId="2772805C" w14:textId="39C1D938" w:rsidR="00C7670B" w:rsidRPr="00D56071" w:rsidRDefault="00C7670B" w:rsidP="00C7670B">
      <w:pPr>
        <w:numPr>
          <w:ilvl w:val="0"/>
          <w:numId w:val="2"/>
        </w:numPr>
        <w:spacing w:after="0" w:line="240" w:lineRule="auto"/>
        <w:ind w:left="567" w:hanging="567"/>
        <w:jc w:val="both"/>
        <w:rPr>
          <w:rFonts w:ascii="Times New Roman" w:hAnsi="Times New Roman" w:cs="Times New Roman"/>
          <w:sz w:val="28"/>
          <w:szCs w:val="28"/>
          <w:lang w:val="en-US"/>
        </w:rPr>
      </w:pPr>
      <w:r w:rsidRPr="00D56071">
        <w:rPr>
          <w:rFonts w:ascii="Times New Roman" w:hAnsi="Times New Roman" w:cs="Times New Roman"/>
          <w:sz w:val="28"/>
          <w:szCs w:val="28"/>
          <w:lang w:val="en-US"/>
        </w:rPr>
        <w:t xml:space="preserve">Blake, G., Bly, R.W. 2019. </w:t>
      </w:r>
      <w:r w:rsidRPr="00D56071">
        <w:rPr>
          <w:rFonts w:ascii="Times New Roman" w:hAnsi="Times New Roman" w:cs="Times New Roman"/>
          <w:i/>
          <w:iCs/>
          <w:sz w:val="28"/>
          <w:szCs w:val="28"/>
          <w:lang w:val="en-US"/>
        </w:rPr>
        <w:t>The elements of technical writing</w:t>
      </w:r>
      <w:r w:rsidR="000B2313" w:rsidRPr="00D56071">
        <w:rPr>
          <w:rFonts w:ascii="Times New Roman" w:hAnsi="Times New Roman" w:cs="Times New Roman"/>
          <w:i/>
          <w:iCs/>
          <w:sz w:val="28"/>
          <w:szCs w:val="28"/>
          <w:lang w:val="en-US"/>
        </w:rPr>
        <w:t>.</w:t>
      </w:r>
      <w:r w:rsidRPr="00D56071">
        <w:rPr>
          <w:rFonts w:ascii="Times New Roman" w:hAnsi="Times New Roman" w:cs="Times New Roman"/>
          <w:sz w:val="28"/>
          <w:szCs w:val="28"/>
          <w:lang w:val="en-US"/>
        </w:rPr>
        <w:t xml:space="preserve"> </w:t>
      </w:r>
      <w:r w:rsidR="000B2313" w:rsidRPr="00D56071">
        <w:rPr>
          <w:rFonts w:ascii="Times New Roman" w:hAnsi="Times New Roman" w:cs="Times New Roman"/>
          <w:sz w:val="28"/>
          <w:szCs w:val="28"/>
          <w:lang w:val="en-US"/>
        </w:rPr>
        <w:t xml:space="preserve">London: </w:t>
      </w:r>
      <w:r w:rsidRPr="00D56071">
        <w:rPr>
          <w:rFonts w:ascii="Times New Roman" w:hAnsi="Times New Roman" w:cs="Times New Roman"/>
          <w:sz w:val="28"/>
          <w:szCs w:val="28"/>
          <w:lang w:val="en-US"/>
        </w:rPr>
        <w:t>Macmillan</w:t>
      </w:r>
      <w:r w:rsidR="000B2313" w:rsidRPr="00D56071">
        <w:rPr>
          <w:rFonts w:ascii="Times New Roman" w:hAnsi="Times New Roman" w:cs="Times New Roman"/>
          <w:sz w:val="28"/>
          <w:szCs w:val="28"/>
          <w:lang w:val="en-US"/>
        </w:rPr>
        <w:t>.</w:t>
      </w:r>
    </w:p>
    <w:p w14:paraId="6EB31BEA" w14:textId="4F57D5B6" w:rsidR="00C7670B" w:rsidRPr="00D56071" w:rsidRDefault="00C7670B" w:rsidP="00C7670B">
      <w:pPr>
        <w:numPr>
          <w:ilvl w:val="0"/>
          <w:numId w:val="2"/>
        </w:numPr>
        <w:spacing w:after="0" w:line="240" w:lineRule="auto"/>
        <w:ind w:left="567" w:hanging="567"/>
        <w:jc w:val="both"/>
        <w:rPr>
          <w:rFonts w:ascii="Times New Roman" w:hAnsi="Times New Roman" w:cs="Times New Roman"/>
          <w:sz w:val="28"/>
          <w:szCs w:val="28"/>
          <w:lang w:val="en-US"/>
        </w:rPr>
      </w:pPr>
      <w:r w:rsidRPr="00D56071">
        <w:rPr>
          <w:rFonts w:ascii="Times New Roman" w:hAnsi="Times New Roman" w:cs="Times New Roman"/>
          <w:sz w:val="28"/>
          <w:szCs w:val="28"/>
          <w:lang w:val="en-US"/>
        </w:rPr>
        <w:t xml:space="preserve">Dunleavy, K.N., Booth-Butterfield, M. 2019. </w:t>
      </w:r>
      <w:r w:rsidRPr="00D56071">
        <w:rPr>
          <w:rFonts w:ascii="Times New Roman" w:hAnsi="Times New Roman" w:cs="Times New Roman"/>
          <w:i/>
          <w:iCs/>
          <w:sz w:val="28"/>
          <w:szCs w:val="28"/>
          <w:lang w:val="en-US"/>
        </w:rPr>
        <w:t>Idiomatic communication in the stages of coming together and falling apart</w:t>
      </w:r>
      <w:r w:rsidR="000B2313" w:rsidRPr="00D56071">
        <w:rPr>
          <w:rFonts w:ascii="Times New Roman" w:hAnsi="Times New Roman" w:cs="Times New Roman"/>
          <w:i/>
          <w:iCs/>
          <w:sz w:val="28"/>
          <w:szCs w:val="28"/>
          <w:lang w:val="en-US"/>
        </w:rPr>
        <w:t>.</w:t>
      </w:r>
      <w:r w:rsidRPr="00D56071">
        <w:rPr>
          <w:rFonts w:ascii="Times New Roman" w:hAnsi="Times New Roman" w:cs="Times New Roman"/>
          <w:sz w:val="28"/>
          <w:szCs w:val="28"/>
          <w:lang w:val="en-US"/>
        </w:rPr>
        <w:t xml:space="preserve"> </w:t>
      </w:r>
      <w:r w:rsidR="000B2313" w:rsidRPr="00D56071">
        <w:rPr>
          <w:rFonts w:ascii="Times New Roman" w:hAnsi="Times New Roman" w:cs="Times New Roman"/>
          <w:sz w:val="28"/>
          <w:szCs w:val="28"/>
          <w:lang w:val="en-US"/>
        </w:rPr>
        <w:t xml:space="preserve">New York: </w:t>
      </w:r>
      <w:r w:rsidRPr="00D56071">
        <w:rPr>
          <w:rFonts w:ascii="Times New Roman" w:hAnsi="Times New Roman" w:cs="Times New Roman"/>
          <w:sz w:val="28"/>
          <w:szCs w:val="28"/>
          <w:lang w:val="en-US"/>
        </w:rPr>
        <w:t>Communication Quarterly</w:t>
      </w:r>
      <w:r w:rsidR="000B2313" w:rsidRPr="00D56071">
        <w:rPr>
          <w:rFonts w:ascii="Times New Roman" w:hAnsi="Times New Roman" w:cs="Times New Roman"/>
          <w:sz w:val="28"/>
          <w:szCs w:val="28"/>
          <w:lang w:val="en-US"/>
        </w:rPr>
        <w:t>.</w:t>
      </w:r>
    </w:p>
    <w:p w14:paraId="6842DFAF" w14:textId="50B73A3D" w:rsidR="00C7670B" w:rsidRPr="00D56071" w:rsidRDefault="00C7670B" w:rsidP="00C7670B">
      <w:pPr>
        <w:numPr>
          <w:ilvl w:val="0"/>
          <w:numId w:val="2"/>
        </w:numPr>
        <w:spacing w:after="0" w:line="240" w:lineRule="auto"/>
        <w:ind w:left="567" w:hanging="567"/>
        <w:jc w:val="both"/>
        <w:rPr>
          <w:rFonts w:ascii="Times New Roman" w:hAnsi="Times New Roman" w:cs="Times New Roman"/>
          <w:sz w:val="28"/>
          <w:szCs w:val="28"/>
          <w:lang w:val="en-US"/>
        </w:rPr>
      </w:pPr>
      <w:r w:rsidRPr="00D56071">
        <w:rPr>
          <w:rFonts w:ascii="Times New Roman" w:hAnsi="Times New Roman" w:cs="Times New Roman"/>
          <w:sz w:val="28"/>
          <w:szCs w:val="28"/>
          <w:lang w:val="en-US"/>
        </w:rPr>
        <w:t xml:space="preserve">Whorf, B.L. 2018. </w:t>
      </w:r>
      <w:r w:rsidRPr="00D56071">
        <w:rPr>
          <w:rFonts w:ascii="Times New Roman" w:hAnsi="Times New Roman" w:cs="Times New Roman"/>
          <w:i/>
          <w:iCs/>
          <w:sz w:val="28"/>
          <w:szCs w:val="28"/>
          <w:lang w:val="en-US"/>
        </w:rPr>
        <w:t>The relation of habitual thought and behavior to language: Selected writings of Benjamin Lee Whorf</w:t>
      </w:r>
      <w:r w:rsidR="000B2313" w:rsidRPr="00D56071">
        <w:rPr>
          <w:rFonts w:ascii="Times New Roman" w:hAnsi="Times New Roman" w:cs="Times New Roman"/>
          <w:sz w:val="28"/>
          <w:szCs w:val="28"/>
          <w:lang w:val="en-US"/>
        </w:rPr>
        <w:t>.</w:t>
      </w:r>
      <w:r w:rsidRPr="00D56071">
        <w:rPr>
          <w:rFonts w:ascii="Times New Roman" w:hAnsi="Times New Roman" w:cs="Times New Roman"/>
          <w:sz w:val="28"/>
          <w:szCs w:val="28"/>
          <w:lang w:val="en-US"/>
        </w:rPr>
        <w:t xml:space="preserve"> </w:t>
      </w:r>
      <w:r w:rsidR="000B2313" w:rsidRPr="00D56071">
        <w:rPr>
          <w:rFonts w:ascii="Times New Roman" w:hAnsi="Times New Roman" w:cs="Times New Roman"/>
          <w:sz w:val="28"/>
          <w:szCs w:val="28"/>
          <w:lang w:val="en-US"/>
        </w:rPr>
        <w:t xml:space="preserve">London: </w:t>
      </w:r>
      <w:r w:rsidRPr="00D56071">
        <w:rPr>
          <w:rFonts w:ascii="Times New Roman" w:hAnsi="Times New Roman" w:cs="Times New Roman"/>
          <w:sz w:val="28"/>
          <w:szCs w:val="28"/>
          <w:lang w:val="en-US"/>
        </w:rPr>
        <w:t>MIT Press</w:t>
      </w:r>
      <w:r w:rsidR="000B2313" w:rsidRPr="00D56071">
        <w:rPr>
          <w:rFonts w:ascii="Times New Roman" w:hAnsi="Times New Roman" w:cs="Times New Roman"/>
          <w:sz w:val="28"/>
          <w:szCs w:val="28"/>
          <w:lang w:val="en-US"/>
        </w:rPr>
        <w:t>.</w:t>
      </w:r>
    </w:p>
    <w:p w14:paraId="688C2A31" w14:textId="62AF9D9E" w:rsidR="00C7670B" w:rsidRPr="00D56071" w:rsidRDefault="00C7670B" w:rsidP="00C7670B">
      <w:pPr>
        <w:numPr>
          <w:ilvl w:val="0"/>
          <w:numId w:val="2"/>
        </w:numPr>
        <w:spacing w:after="0" w:line="240" w:lineRule="auto"/>
        <w:ind w:left="567" w:hanging="567"/>
        <w:jc w:val="both"/>
        <w:rPr>
          <w:rFonts w:ascii="Times New Roman" w:hAnsi="Times New Roman" w:cs="Times New Roman"/>
          <w:sz w:val="28"/>
          <w:szCs w:val="28"/>
          <w:lang w:val="en-US"/>
        </w:rPr>
      </w:pPr>
      <w:r w:rsidRPr="00D56071">
        <w:rPr>
          <w:rFonts w:ascii="Times New Roman" w:hAnsi="Times New Roman" w:cs="Times New Roman"/>
          <w:sz w:val="28"/>
          <w:szCs w:val="28"/>
          <w:lang w:val="en-US"/>
        </w:rPr>
        <w:t xml:space="preserve">Lakoff, R.T. 2021. </w:t>
      </w:r>
      <w:r w:rsidRPr="00D56071">
        <w:rPr>
          <w:rFonts w:ascii="Times New Roman" w:hAnsi="Times New Roman" w:cs="Times New Roman"/>
          <w:i/>
          <w:iCs/>
          <w:sz w:val="28"/>
          <w:szCs w:val="28"/>
          <w:lang w:val="en-US"/>
        </w:rPr>
        <w:t>Language war</w:t>
      </w:r>
      <w:r w:rsidR="000B2313" w:rsidRPr="00D56071">
        <w:rPr>
          <w:rFonts w:ascii="Times New Roman" w:hAnsi="Times New Roman" w:cs="Times New Roman"/>
          <w:sz w:val="28"/>
          <w:szCs w:val="28"/>
          <w:lang w:val="en-US"/>
        </w:rPr>
        <w:t>.</w:t>
      </w:r>
      <w:r w:rsidRPr="00D56071">
        <w:rPr>
          <w:rFonts w:ascii="Times New Roman" w:hAnsi="Times New Roman" w:cs="Times New Roman"/>
          <w:sz w:val="28"/>
          <w:szCs w:val="28"/>
          <w:lang w:val="en-US"/>
        </w:rPr>
        <w:t xml:space="preserve"> </w:t>
      </w:r>
      <w:r w:rsidR="000B2313" w:rsidRPr="00D56071">
        <w:rPr>
          <w:rFonts w:ascii="Times New Roman" w:hAnsi="Times New Roman" w:cs="Times New Roman"/>
          <w:sz w:val="28"/>
          <w:szCs w:val="28"/>
          <w:lang w:val="en-US"/>
        </w:rPr>
        <w:t xml:space="preserve">California: </w:t>
      </w:r>
      <w:r w:rsidRPr="00D56071">
        <w:rPr>
          <w:rFonts w:ascii="Times New Roman" w:hAnsi="Times New Roman" w:cs="Times New Roman"/>
          <w:sz w:val="28"/>
          <w:szCs w:val="28"/>
          <w:lang w:val="en-US"/>
        </w:rPr>
        <w:t>University of California Press</w:t>
      </w:r>
      <w:r w:rsidR="000B2313" w:rsidRPr="00D56071">
        <w:rPr>
          <w:rFonts w:ascii="Times New Roman" w:hAnsi="Times New Roman" w:cs="Times New Roman"/>
          <w:sz w:val="28"/>
          <w:szCs w:val="28"/>
          <w:lang w:val="en-US"/>
        </w:rPr>
        <w:t>.</w:t>
      </w:r>
    </w:p>
    <w:p w14:paraId="643B9009" w14:textId="52422DC7" w:rsidR="00C7670B" w:rsidRPr="00D56071" w:rsidRDefault="00C7670B" w:rsidP="00C7670B">
      <w:pPr>
        <w:numPr>
          <w:ilvl w:val="0"/>
          <w:numId w:val="2"/>
        </w:numPr>
        <w:spacing w:after="0" w:line="240" w:lineRule="auto"/>
        <w:ind w:left="567" w:hanging="567"/>
        <w:jc w:val="both"/>
        <w:rPr>
          <w:rFonts w:ascii="Times New Roman" w:hAnsi="Times New Roman" w:cs="Times New Roman"/>
          <w:sz w:val="28"/>
          <w:szCs w:val="28"/>
          <w:lang w:val="en-US"/>
        </w:rPr>
      </w:pPr>
      <w:proofErr w:type="spellStart"/>
      <w:r w:rsidRPr="00D56071">
        <w:rPr>
          <w:rFonts w:ascii="Times New Roman" w:hAnsi="Times New Roman" w:cs="Times New Roman"/>
          <w:sz w:val="28"/>
          <w:szCs w:val="28"/>
          <w:lang w:val="en-US"/>
        </w:rPr>
        <w:t>Jureddi</w:t>
      </w:r>
      <w:proofErr w:type="spellEnd"/>
      <w:r w:rsidRPr="00D56071">
        <w:rPr>
          <w:rFonts w:ascii="Times New Roman" w:hAnsi="Times New Roman" w:cs="Times New Roman"/>
          <w:sz w:val="28"/>
          <w:szCs w:val="28"/>
          <w:lang w:val="en-US"/>
        </w:rPr>
        <w:t>, D.N. 2019. Barriers to effective communication</w:t>
      </w:r>
      <w:r w:rsidR="007B1F25" w:rsidRPr="00D56071">
        <w:rPr>
          <w:rFonts w:ascii="Times New Roman" w:hAnsi="Times New Roman" w:cs="Times New Roman"/>
          <w:sz w:val="28"/>
          <w:szCs w:val="28"/>
          <w:lang w:val="en-US"/>
        </w:rPr>
        <w:t>.</w:t>
      </w:r>
      <w:r w:rsidRPr="00D56071">
        <w:rPr>
          <w:rFonts w:ascii="Times New Roman" w:hAnsi="Times New Roman" w:cs="Times New Roman"/>
          <w:sz w:val="28"/>
          <w:szCs w:val="28"/>
          <w:lang w:val="en-US"/>
        </w:rPr>
        <w:t xml:space="preserve"> </w:t>
      </w:r>
      <w:r w:rsidRPr="00D56071">
        <w:rPr>
          <w:rFonts w:ascii="Times New Roman" w:hAnsi="Times New Roman" w:cs="Times New Roman"/>
          <w:i/>
          <w:iCs/>
          <w:sz w:val="28"/>
          <w:szCs w:val="28"/>
          <w:lang w:val="en-US"/>
        </w:rPr>
        <w:t>Journal of English Language and Literature</w:t>
      </w:r>
      <w:r w:rsidRPr="00D56071">
        <w:rPr>
          <w:rFonts w:ascii="Times New Roman" w:hAnsi="Times New Roman" w:cs="Times New Roman"/>
          <w:sz w:val="28"/>
          <w:szCs w:val="28"/>
          <w:lang w:val="en-US"/>
        </w:rPr>
        <w:t xml:space="preserve">, </w:t>
      </w:r>
      <w:r w:rsidR="007B1F25" w:rsidRPr="00D56071">
        <w:rPr>
          <w:rFonts w:ascii="Times New Roman" w:hAnsi="Times New Roman" w:cs="Times New Roman"/>
          <w:sz w:val="28"/>
          <w:szCs w:val="28"/>
          <w:lang w:val="en-US"/>
        </w:rPr>
        <w:t>24(6), 64-67.</w:t>
      </w:r>
    </w:p>
    <w:p w14:paraId="5C119B3C" w14:textId="3D294699" w:rsidR="00C7670B" w:rsidRPr="00D56071" w:rsidRDefault="00C7670B" w:rsidP="00C7670B">
      <w:pPr>
        <w:numPr>
          <w:ilvl w:val="0"/>
          <w:numId w:val="2"/>
        </w:numPr>
        <w:spacing w:after="0" w:line="240" w:lineRule="auto"/>
        <w:ind w:left="567" w:hanging="567"/>
        <w:jc w:val="both"/>
        <w:rPr>
          <w:rFonts w:ascii="Times New Roman" w:hAnsi="Times New Roman" w:cs="Times New Roman"/>
          <w:sz w:val="28"/>
          <w:szCs w:val="28"/>
          <w:lang w:val="en-US"/>
        </w:rPr>
      </w:pPr>
      <w:r w:rsidRPr="00D56071">
        <w:rPr>
          <w:rFonts w:ascii="Times New Roman" w:hAnsi="Times New Roman" w:cs="Times New Roman"/>
          <w:sz w:val="28"/>
          <w:szCs w:val="28"/>
          <w:lang w:val="en-US"/>
        </w:rPr>
        <w:t xml:space="preserve">Schuster, T. 2018. </w:t>
      </w:r>
      <w:r w:rsidRPr="00D56071">
        <w:rPr>
          <w:rFonts w:ascii="Times New Roman" w:hAnsi="Times New Roman" w:cs="Times New Roman"/>
          <w:i/>
          <w:iCs/>
          <w:sz w:val="28"/>
          <w:szCs w:val="28"/>
          <w:lang w:val="en-US"/>
        </w:rPr>
        <w:t>Language barriers in different forms of international assignments, In Expatriate Management</w:t>
      </w:r>
      <w:r w:rsidR="007B1F25" w:rsidRPr="00D56071">
        <w:rPr>
          <w:rFonts w:ascii="Times New Roman" w:hAnsi="Times New Roman" w:cs="Times New Roman"/>
          <w:i/>
          <w:iCs/>
          <w:sz w:val="28"/>
          <w:szCs w:val="28"/>
          <w:lang w:val="en-US"/>
        </w:rPr>
        <w:t>.</w:t>
      </w:r>
      <w:r w:rsidR="007B1F25" w:rsidRPr="00D56071">
        <w:rPr>
          <w:rFonts w:ascii="Times New Roman" w:hAnsi="Times New Roman" w:cs="Times New Roman"/>
          <w:sz w:val="28"/>
          <w:szCs w:val="28"/>
          <w:lang w:val="en-US"/>
        </w:rPr>
        <w:t xml:space="preserve"> London: </w:t>
      </w:r>
      <w:r w:rsidRPr="00D56071">
        <w:rPr>
          <w:rFonts w:ascii="Times New Roman" w:hAnsi="Times New Roman" w:cs="Times New Roman"/>
          <w:sz w:val="28"/>
          <w:szCs w:val="28"/>
          <w:lang w:val="en-US"/>
        </w:rPr>
        <w:t>Palgrave Macmillan</w:t>
      </w:r>
      <w:r w:rsidR="007B1F25" w:rsidRPr="00D56071">
        <w:rPr>
          <w:rFonts w:ascii="Times New Roman" w:hAnsi="Times New Roman" w:cs="Times New Roman"/>
          <w:sz w:val="28"/>
          <w:szCs w:val="28"/>
          <w:lang w:val="en-US"/>
        </w:rPr>
        <w:t>.</w:t>
      </w:r>
    </w:p>
    <w:p w14:paraId="2A7D3134" w14:textId="122D530F" w:rsidR="00C7670B" w:rsidRPr="00D56071" w:rsidRDefault="00C7670B" w:rsidP="00C7670B">
      <w:pPr>
        <w:numPr>
          <w:ilvl w:val="0"/>
          <w:numId w:val="2"/>
        </w:numPr>
        <w:spacing w:after="0" w:line="240" w:lineRule="auto"/>
        <w:ind w:left="567" w:hanging="567"/>
        <w:jc w:val="both"/>
        <w:rPr>
          <w:rFonts w:ascii="Times New Roman" w:hAnsi="Times New Roman" w:cs="Times New Roman"/>
          <w:sz w:val="28"/>
          <w:szCs w:val="28"/>
          <w:lang w:val="en-US"/>
        </w:rPr>
      </w:pPr>
      <w:r w:rsidRPr="00D56071">
        <w:rPr>
          <w:rFonts w:ascii="Times New Roman" w:hAnsi="Times New Roman" w:cs="Times New Roman"/>
          <w:sz w:val="28"/>
          <w:szCs w:val="28"/>
          <w:lang w:val="en-US"/>
        </w:rPr>
        <w:t xml:space="preserve">Cohen, A.D., Weaver, S.J., Li, T.Y. 2020. </w:t>
      </w:r>
      <w:r w:rsidRPr="00D56071">
        <w:rPr>
          <w:rFonts w:ascii="Times New Roman" w:hAnsi="Times New Roman" w:cs="Times New Roman"/>
          <w:i/>
          <w:sz w:val="28"/>
          <w:szCs w:val="28"/>
          <w:lang w:val="en-US"/>
        </w:rPr>
        <w:t>The impact of strategies-based instruction on speaking a foreign language</w:t>
      </w:r>
      <w:r w:rsidR="007B1F25" w:rsidRPr="00D56071">
        <w:rPr>
          <w:rFonts w:ascii="Times New Roman" w:hAnsi="Times New Roman" w:cs="Times New Roman"/>
          <w:iCs/>
          <w:sz w:val="28"/>
          <w:szCs w:val="28"/>
          <w:lang w:val="en-US"/>
        </w:rPr>
        <w:t>.</w:t>
      </w:r>
      <w:r w:rsidRPr="00D56071">
        <w:rPr>
          <w:rFonts w:ascii="Times New Roman" w:hAnsi="Times New Roman" w:cs="Times New Roman"/>
          <w:sz w:val="28"/>
          <w:szCs w:val="28"/>
          <w:lang w:val="en-US"/>
        </w:rPr>
        <w:t xml:space="preserve"> Minneapolis</w:t>
      </w:r>
      <w:r w:rsidR="007B1F25" w:rsidRPr="00D56071">
        <w:rPr>
          <w:rFonts w:ascii="Times New Roman" w:hAnsi="Times New Roman" w:cs="Times New Roman"/>
          <w:sz w:val="28"/>
          <w:szCs w:val="28"/>
          <w:lang w:val="en-US"/>
        </w:rPr>
        <w:t>: University of Minnesota</w:t>
      </w:r>
    </w:p>
    <w:p w14:paraId="1FD55AA7" w14:textId="0BE54D8A" w:rsidR="00C7670B" w:rsidRPr="00D56071" w:rsidRDefault="00C7670B" w:rsidP="00C7670B">
      <w:pPr>
        <w:numPr>
          <w:ilvl w:val="0"/>
          <w:numId w:val="2"/>
        </w:numPr>
        <w:spacing w:after="0" w:line="240" w:lineRule="auto"/>
        <w:ind w:left="567" w:hanging="567"/>
        <w:jc w:val="both"/>
        <w:rPr>
          <w:rFonts w:ascii="Times New Roman" w:hAnsi="Times New Roman" w:cs="Times New Roman"/>
          <w:sz w:val="28"/>
          <w:szCs w:val="28"/>
          <w:lang w:val="en-US"/>
        </w:rPr>
      </w:pPr>
      <w:r w:rsidRPr="00D56071">
        <w:rPr>
          <w:rFonts w:ascii="Times New Roman" w:hAnsi="Times New Roman" w:cs="Times New Roman"/>
          <w:sz w:val="28"/>
          <w:szCs w:val="28"/>
          <w:lang w:val="fr-BE"/>
        </w:rPr>
        <w:t xml:space="preserve">Gallois, C., </w:t>
      </w:r>
      <w:proofErr w:type="spellStart"/>
      <w:r w:rsidRPr="00D56071">
        <w:rPr>
          <w:rFonts w:ascii="Times New Roman" w:hAnsi="Times New Roman" w:cs="Times New Roman"/>
          <w:sz w:val="28"/>
          <w:szCs w:val="28"/>
          <w:lang w:val="fr-BE"/>
        </w:rPr>
        <w:t>Ogay</w:t>
      </w:r>
      <w:proofErr w:type="spellEnd"/>
      <w:r w:rsidRPr="00D56071">
        <w:rPr>
          <w:rFonts w:ascii="Times New Roman" w:hAnsi="Times New Roman" w:cs="Times New Roman"/>
          <w:sz w:val="28"/>
          <w:szCs w:val="28"/>
          <w:lang w:val="fr-BE"/>
        </w:rPr>
        <w:t xml:space="preserve">, T., Giles, H. 2019. </w:t>
      </w:r>
      <w:r w:rsidRPr="00D56071">
        <w:rPr>
          <w:rFonts w:ascii="Times New Roman" w:hAnsi="Times New Roman" w:cs="Times New Roman"/>
          <w:i/>
          <w:iCs/>
          <w:sz w:val="28"/>
          <w:szCs w:val="28"/>
          <w:lang w:val="en-US"/>
        </w:rPr>
        <w:t>Communication accommodation theory: a look back and a look ahead</w:t>
      </w:r>
      <w:r w:rsidR="007B1F25" w:rsidRPr="00D56071">
        <w:rPr>
          <w:rFonts w:ascii="Times New Roman" w:hAnsi="Times New Roman" w:cs="Times New Roman"/>
          <w:i/>
          <w:iCs/>
          <w:sz w:val="28"/>
          <w:szCs w:val="28"/>
          <w:lang w:val="en-US"/>
        </w:rPr>
        <w:t>.</w:t>
      </w:r>
      <w:r w:rsidR="007B1F25" w:rsidRPr="00D56071">
        <w:rPr>
          <w:rFonts w:ascii="Times New Roman" w:hAnsi="Times New Roman" w:cs="Times New Roman"/>
          <w:sz w:val="28"/>
          <w:szCs w:val="28"/>
          <w:lang w:val="en-US"/>
        </w:rPr>
        <w:t xml:space="preserve"> London: </w:t>
      </w:r>
      <w:r w:rsidRPr="00D56071">
        <w:rPr>
          <w:rFonts w:ascii="Times New Roman" w:hAnsi="Times New Roman" w:cs="Times New Roman"/>
          <w:sz w:val="28"/>
          <w:szCs w:val="28"/>
          <w:lang w:val="en-US"/>
        </w:rPr>
        <w:t>Thousand Oaks</w:t>
      </w:r>
      <w:r w:rsidR="007B1F25" w:rsidRPr="00D56071">
        <w:rPr>
          <w:rFonts w:ascii="Times New Roman" w:hAnsi="Times New Roman" w:cs="Times New Roman"/>
          <w:sz w:val="28"/>
          <w:szCs w:val="28"/>
          <w:lang w:val="en-US"/>
        </w:rPr>
        <w:t>.</w:t>
      </w:r>
    </w:p>
    <w:p w14:paraId="57038C70" w14:textId="72D56FB8" w:rsidR="00C7670B" w:rsidRPr="00D56071" w:rsidRDefault="00C7670B" w:rsidP="00C7670B">
      <w:pPr>
        <w:numPr>
          <w:ilvl w:val="0"/>
          <w:numId w:val="2"/>
        </w:numPr>
        <w:spacing w:after="0" w:line="240" w:lineRule="auto"/>
        <w:ind w:left="567" w:hanging="567"/>
        <w:jc w:val="both"/>
        <w:rPr>
          <w:rFonts w:ascii="Times New Roman" w:hAnsi="Times New Roman" w:cs="Times New Roman"/>
          <w:sz w:val="28"/>
          <w:szCs w:val="28"/>
          <w:lang w:val="en-US"/>
        </w:rPr>
      </w:pPr>
      <w:r w:rsidRPr="00D56071">
        <w:rPr>
          <w:rFonts w:ascii="Times New Roman" w:hAnsi="Times New Roman" w:cs="Times New Roman"/>
          <w:sz w:val="28"/>
          <w:szCs w:val="28"/>
          <w:lang w:val="en-US"/>
        </w:rPr>
        <w:t xml:space="preserve">McCornack, S. 2020. </w:t>
      </w:r>
      <w:r w:rsidRPr="00D56071">
        <w:rPr>
          <w:rFonts w:ascii="Times New Roman" w:hAnsi="Times New Roman" w:cs="Times New Roman"/>
          <w:i/>
          <w:sz w:val="28"/>
          <w:szCs w:val="28"/>
          <w:lang w:val="en-US"/>
        </w:rPr>
        <w:t>Reflect and relate</w:t>
      </w:r>
      <w:r w:rsidR="007B1F25" w:rsidRPr="00D56071">
        <w:rPr>
          <w:rFonts w:ascii="Times New Roman" w:hAnsi="Times New Roman" w:cs="Times New Roman"/>
          <w:i/>
          <w:sz w:val="28"/>
          <w:szCs w:val="28"/>
          <w:lang w:val="en-US"/>
        </w:rPr>
        <w:t>.</w:t>
      </w:r>
      <w:r w:rsidRPr="00D56071">
        <w:rPr>
          <w:rFonts w:ascii="Times New Roman" w:hAnsi="Times New Roman" w:cs="Times New Roman"/>
          <w:i/>
          <w:sz w:val="28"/>
          <w:szCs w:val="28"/>
          <w:lang w:val="en-US"/>
        </w:rPr>
        <w:t xml:space="preserve"> </w:t>
      </w:r>
      <w:r w:rsidR="007B1F25" w:rsidRPr="00D56071">
        <w:rPr>
          <w:rFonts w:ascii="Times New Roman" w:hAnsi="Times New Roman" w:cs="Times New Roman"/>
          <w:i/>
          <w:sz w:val="28"/>
          <w:szCs w:val="28"/>
          <w:lang w:val="en-US"/>
        </w:rPr>
        <w:t>Introduction to Interpersonal Communication.</w:t>
      </w:r>
      <w:r w:rsidR="007B1F25" w:rsidRPr="00D56071">
        <w:rPr>
          <w:rFonts w:ascii="Times New Roman" w:hAnsi="Times New Roman" w:cs="Times New Roman"/>
          <w:iCs/>
          <w:sz w:val="28"/>
          <w:szCs w:val="28"/>
          <w:lang w:val="en-US"/>
        </w:rPr>
        <w:t xml:space="preserve"> Edinburg:</w:t>
      </w:r>
      <w:r w:rsidR="007B1F25" w:rsidRPr="00D56071">
        <w:rPr>
          <w:sz w:val="28"/>
          <w:szCs w:val="28"/>
          <w:lang w:val="en-US"/>
        </w:rPr>
        <w:t xml:space="preserve"> </w:t>
      </w:r>
      <w:r w:rsidR="007B1F25" w:rsidRPr="00D56071">
        <w:rPr>
          <w:rFonts w:ascii="Times New Roman" w:hAnsi="Times New Roman" w:cs="Times New Roman"/>
          <w:iCs/>
          <w:sz w:val="28"/>
          <w:szCs w:val="28"/>
          <w:lang w:val="en-US"/>
        </w:rPr>
        <w:t>Macmillan Learning Instructor Catalog.</w:t>
      </w:r>
    </w:p>
    <w:sectPr w:rsidR="00C7670B" w:rsidRPr="00D56071" w:rsidSect="00622E94">
      <w:footerReference w:type="default" r:id="rId7"/>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11BBF2" w14:textId="77777777" w:rsidR="003E0CB4" w:rsidRDefault="003E0CB4" w:rsidP="002B0BF3">
      <w:pPr>
        <w:spacing w:after="0" w:line="240" w:lineRule="auto"/>
      </w:pPr>
      <w:r>
        <w:separator/>
      </w:r>
    </w:p>
  </w:endnote>
  <w:endnote w:type="continuationSeparator" w:id="0">
    <w:p w14:paraId="7C39CB1A" w14:textId="77777777" w:rsidR="003E0CB4" w:rsidRDefault="003E0CB4" w:rsidP="002B0B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Symbol">
    <w:panose1 w:val="05050102010706020507"/>
    <w:charset w:val="02"/>
    <w:family w:val="roman"/>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6343511"/>
      <w:docPartObj>
        <w:docPartGallery w:val="Page Numbers (Bottom of Page)"/>
        <w:docPartUnique/>
      </w:docPartObj>
    </w:sdtPr>
    <w:sdtEndPr>
      <w:rPr>
        <w:rFonts w:ascii="Times New Roman" w:hAnsi="Times New Roman" w:cs="Times New Roman"/>
        <w:sz w:val="20"/>
        <w:szCs w:val="20"/>
      </w:rPr>
    </w:sdtEndPr>
    <w:sdtContent>
      <w:p w14:paraId="726E29ED" w14:textId="108BA7FE" w:rsidR="002B0BF3" w:rsidRPr="002B0BF3" w:rsidRDefault="002B0BF3" w:rsidP="002B0BF3">
        <w:pPr>
          <w:pStyle w:val="a7"/>
          <w:jc w:val="center"/>
          <w:rPr>
            <w:rFonts w:ascii="Times New Roman" w:hAnsi="Times New Roman" w:cs="Times New Roman"/>
            <w:sz w:val="20"/>
            <w:szCs w:val="20"/>
          </w:rPr>
        </w:pPr>
        <w:r w:rsidRPr="002B0BF3">
          <w:rPr>
            <w:rFonts w:ascii="Times New Roman" w:hAnsi="Times New Roman" w:cs="Times New Roman"/>
            <w:sz w:val="20"/>
            <w:szCs w:val="20"/>
          </w:rPr>
          <w:fldChar w:fldCharType="begin"/>
        </w:r>
        <w:r w:rsidRPr="002B0BF3">
          <w:rPr>
            <w:rFonts w:ascii="Times New Roman" w:hAnsi="Times New Roman" w:cs="Times New Roman"/>
            <w:sz w:val="20"/>
            <w:szCs w:val="20"/>
          </w:rPr>
          <w:instrText>PAGE   \* MERGEFORMAT</w:instrText>
        </w:r>
        <w:r w:rsidRPr="002B0BF3">
          <w:rPr>
            <w:rFonts w:ascii="Times New Roman" w:hAnsi="Times New Roman" w:cs="Times New Roman"/>
            <w:sz w:val="20"/>
            <w:szCs w:val="20"/>
          </w:rPr>
          <w:fldChar w:fldCharType="separate"/>
        </w:r>
        <w:r w:rsidRPr="002B0BF3">
          <w:rPr>
            <w:rFonts w:ascii="Times New Roman" w:hAnsi="Times New Roman" w:cs="Times New Roman"/>
            <w:sz w:val="20"/>
            <w:szCs w:val="20"/>
          </w:rPr>
          <w:t>2</w:t>
        </w:r>
        <w:r w:rsidRPr="002B0BF3">
          <w:rPr>
            <w:rFonts w:ascii="Times New Roman" w:hAnsi="Times New Roman" w:cs="Times New Roman"/>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B53D01" w14:textId="77777777" w:rsidR="003E0CB4" w:rsidRDefault="003E0CB4" w:rsidP="002B0BF3">
      <w:pPr>
        <w:spacing w:after="0" w:line="240" w:lineRule="auto"/>
      </w:pPr>
      <w:r>
        <w:separator/>
      </w:r>
    </w:p>
  </w:footnote>
  <w:footnote w:type="continuationSeparator" w:id="0">
    <w:p w14:paraId="320846CC" w14:textId="77777777" w:rsidR="003E0CB4" w:rsidRDefault="003E0CB4" w:rsidP="002B0B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5D40EB"/>
    <w:multiLevelType w:val="hybridMultilevel"/>
    <w:tmpl w:val="26DE9B1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74E962D0"/>
    <w:multiLevelType w:val="hybridMultilevel"/>
    <w:tmpl w:val="26DE9B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306594218">
    <w:abstractNumId w:val="1"/>
  </w:num>
  <w:num w:numId="2" w16cid:durableId="18902203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FAA"/>
    <w:rsid w:val="00000475"/>
    <w:rsid w:val="000014E6"/>
    <w:rsid w:val="00001B8C"/>
    <w:rsid w:val="00001F07"/>
    <w:rsid w:val="000027B6"/>
    <w:rsid w:val="00002856"/>
    <w:rsid w:val="00002A62"/>
    <w:rsid w:val="00002DCB"/>
    <w:rsid w:val="00003FA3"/>
    <w:rsid w:val="00004AD3"/>
    <w:rsid w:val="00005097"/>
    <w:rsid w:val="00010319"/>
    <w:rsid w:val="000106EA"/>
    <w:rsid w:val="0001220B"/>
    <w:rsid w:val="00013827"/>
    <w:rsid w:val="0001553C"/>
    <w:rsid w:val="00017220"/>
    <w:rsid w:val="00022A2C"/>
    <w:rsid w:val="000235B6"/>
    <w:rsid w:val="00023D5F"/>
    <w:rsid w:val="000246B3"/>
    <w:rsid w:val="00024CC5"/>
    <w:rsid w:val="00024FE9"/>
    <w:rsid w:val="000250D6"/>
    <w:rsid w:val="00025C07"/>
    <w:rsid w:val="0002633B"/>
    <w:rsid w:val="00027025"/>
    <w:rsid w:val="00027638"/>
    <w:rsid w:val="00030C07"/>
    <w:rsid w:val="00031B00"/>
    <w:rsid w:val="000325F7"/>
    <w:rsid w:val="00033010"/>
    <w:rsid w:val="0003307D"/>
    <w:rsid w:val="00034A30"/>
    <w:rsid w:val="00035BC4"/>
    <w:rsid w:val="00035CD6"/>
    <w:rsid w:val="000407E6"/>
    <w:rsid w:val="00041975"/>
    <w:rsid w:val="00041A58"/>
    <w:rsid w:val="00042C24"/>
    <w:rsid w:val="00043606"/>
    <w:rsid w:val="000439E6"/>
    <w:rsid w:val="00044C67"/>
    <w:rsid w:val="00044E94"/>
    <w:rsid w:val="00045F15"/>
    <w:rsid w:val="00047BAD"/>
    <w:rsid w:val="00050342"/>
    <w:rsid w:val="00050611"/>
    <w:rsid w:val="00051D3B"/>
    <w:rsid w:val="00052E02"/>
    <w:rsid w:val="00053364"/>
    <w:rsid w:val="000536F3"/>
    <w:rsid w:val="0005696E"/>
    <w:rsid w:val="0005789B"/>
    <w:rsid w:val="000578BB"/>
    <w:rsid w:val="000601C0"/>
    <w:rsid w:val="00063382"/>
    <w:rsid w:val="00063409"/>
    <w:rsid w:val="000635DB"/>
    <w:rsid w:val="00064987"/>
    <w:rsid w:val="00064A30"/>
    <w:rsid w:val="00067319"/>
    <w:rsid w:val="00070664"/>
    <w:rsid w:val="00071086"/>
    <w:rsid w:val="00071945"/>
    <w:rsid w:val="00072394"/>
    <w:rsid w:val="00073356"/>
    <w:rsid w:val="00073A15"/>
    <w:rsid w:val="00074C80"/>
    <w:rsid w:val="00076042"/>
    <w:rsid w:val="0007653A"/>
    <w:rsid w:val="00076CE2"/>
    <w:rsid w:val="000771CC"/>
    <w:rsid w:val="0007738E"/>
    <w:rsid w:val="00077BD8"/>
    <w:rsid w:val="00080754"/>
    <w:rsid w:val="000818E2"/>
    <w:rsid w:val="000828F7"/>
    <w:rsid w:val="00084A36"/>
    <w:rsid w:val="00085207"/>
    <w:rsid w:val="00085E68"/>
    <w:rsid w:val="0008612B"/>
    <w:rsid w:val="00090AFA"/>
    <w:rsid w:val="00093D89"/>
    <w:rsid w:val="00094475"/>
    <w:rsid w:val="00095BEC"/>
    <w:rsid w:val="00096415"/>
    <w:rsid w:val="000A0524"/>
    <w:rsid w:val="000A07AB"/>
    <w:rsid w:val="000A167E"/>
    <w:rsid w:val="000A1E1A"/>
    <w:rsid w:val="000A37FA"/>
    <w:rsid w:val="000A3841"/>
    <w:rsid w:val="000A4CFA"/>
    <w:rsid w:val="000A5D3E"/>
    <w:rsid w:val="000A7AA2"/>
    <w:rsid w:val="000B1150"/>
    <w:rsid w:val="000B1566"/>
    <w:rsid w:val="000B1800"/>
    <w:rsid w:val="000B2313"/>
    <w:rsid w:val="000B51EA"/>
    <w:rsid w:val="000B5A1A"/>
    <w:rsid w:val="000B6087"/>
    <w:rsid w:val="000B6B19"/>
    <w:rsid w:val="000B6BBD"/>
    <w:rsid w:val="000C0490"/>
    <w:rsid w:val="000C12D2"/>
    <w:rsid w:val="000C1586"/>
    <w:rsid w:val="000C214B"/>
    <w:rsid w:val="000C361B"/>
    <w:rsid w:val="000C4771"/>
    <w:rsid w:val="000C49E4"/>
    <w:rsid w:val="000C59EA"/>
    <w:rsid w:val="000C7BE5"/>
    <w:rsid w:val="000D03EF"/>
    <w:rsid w:val="000D1457"/>
    <w:rsid w:val="000D2F6E"/>
    <w:rsid w:val="000D3D2D"/>
    <w:rsid w:val="000D40EB"/>
    <w:rsid w:val="000D41AD"/>
    <w:rsid w:val="000D4F97"/>
    <w:rsid w:val="000D52DD"/>
    <w:rsid w:val="000D669A"/>
    <w:rsid w:val="000D7077"/>
    <w:rsid w:val="000E0359"/>
    <w:rsid w:val="000E1886"/>
    <w:rsid w:val="000E2018"/>
    <w:rsid w:val="000E2238"/>
    <w:rsid w:val="000E22DF"/>
    <w:rsid w:val="000E2976"/>
    <w:rsid w:val="000E32AA"/>
    <w:rsid w:val="000E33A0"/>
    <w:rsid w:val="000E4054"/>
    <w:rsid w:val="000E54C7"/>
    <w:rsid w:val="000E60EE"/>
    <w:rsid w:val="000F128F"/>
    <w:rsid w:val="000F2990"/>
    <w:rsid w:val="000F29A6"/>
    <w:rsid w:val="000F5627"/>
    <w:rsid w:val="000F5A65"/>
    <w:rsid w:val="000F7361"/>
    <w:rsid w:val="001005C9"/>
    <w:rsid w:val="001016B2"/>
    <w:rsid w:val="00102D5B"/>
    <w:rsid w:val="00104DE0"/>
    <w:rsid w:val="0010563E"/>
    <w:rsid w:val="00105DC9"/>
    <w:rsid w:val="00106122"/>
    <w:rsid w:val="00110455"/>
    <w:rsid w:val="001104B3"/>
    <w:rsid w:val="00110A92"/>
    <w:rsid w:val="00110DF0"/>
    <w:rsid w:val="00111D10"/>
    <w:rsid w:val="00112FC5"/>
    <w:rsid w:val="00116781"/>
    <w:rsid w:val="00116C5C"/>
    <w:rsid w:val="0011734C"/>
    <w:rsid w:val="00117B81"/>
    <w:rsid w:val="00120634"/>
    <w:rsid w:val="0012315E"/>
    <w:rsid w:val="00125EA5"/>
    <w:rsid w:val="00126148"/>
    <w:rsid w:val="00126812"/>
    <w:rsid w:val="00127BF8"/>
    <w:rsid w:val="00127C34"/>
    <w:rsid w:val="00130059"/>
    <w:rsid w:val="00130201"/>
    <w:rsid w:val="001304FD"/>
    <w:rsid w:val="001322EA"/>
    <w:rsid w:val="00132AB0"/>
    <w:rsid w:val="00132B72"/>
    <w:rsid w:val="00133882"/>
    <w:rsid w:val="001339F6"/>
    <w:rsid w:val="00133A8B"/>
    <w:rsid w:val="001358FF"/>
    <w:rsid w:val="001373AA"/>
    <w:rsid w:val="00137E68"/>
    <w:rsid w:val="001408B7"/>
    <w:rsid w:val="00143066"/>
    <w:rsid w:val="00144C13"/>
    <w:rsid w:val="001457FE"/>
    <w:rsid w:val="001458B7"/>
    <w:rsid w:val="00146E60"/>
    <w:rsid w:val="001502DF"/>
    <w:rsid w:val="00151438"/>
    <w:rsid w:val="00153042"/>
    <w:rsid w:val="00154603"/>
    <w:rsid w:val="001605B8"/>
    <w:rsid w:val="00160645"/>
    <w:rsid w:val="00162D3E"/>
    <w:rsid w:val="00163C6E"/>
    <w:rsid w:val="00164304"/>
    <w:rsid w:val="001652E1"/>
    <w:rsid w:val="001656E6"/>
    <w:rsid w:val="00174079"/>
    <w:rsid w:val="00174D78"/>
    <w:rsid w:val="00174FFC"/>
    <w:rsid w:val="00175B05"/>
    <w:rsid w:val="00176E2F"/>
    <w:rsid w:val="00177BAC"/>
    <w:rsid w:val="00181FE8"/>
    <w:rsid w:val="00182348"/>
    <w:rsid w:val="00183E56"/>
    <w:rsid w:val="00185115"/>
    <w:rsid w:val="001862DE"/>
    <w:rsid w:val="00186C68"/>
    <w:rsid w:val="00186E22"/>
    <w:rsid w:val="00187071"/>
    <w:rsid w:val="00187650"/>
    <w:rsid w:val="00193BA5"/>
    <w:rsid w:val="00194826"/>
    <w:rsid w:val="00195D7F"/>
    <w:rsid w:val="00195EE1"/>
    <w:rsid w:val="00196267"/>
    <w:rsid w:val="00196FA6"/>
    <w:rsid w:val="001A2CF9"/>
    <w:rsid w:val="001A3AED"/>
    <w:rsid w:val="001A4073"/>
    <w:rsid w:val="001A40B3"/>
    <w:rsid w:val="001A70D1"/>
    <w:rsid w:val="001A76BB"/>
    <w:rsid w:val="001A7F03"/>
    <w:rsid w:val="001B2C0A"/>
    <w:rsid w:val="001B4E80"/>
    <w:rsid w:val="001B61B8"/>
    <w:rsid w:val="001B6A4A"/>
    <w:rsid w:val="001B7D93"/>
    <w:rsid w:val="001B7E0D"/>
    <w:rsid w:val="001C1F2C"/>
    <w:rsid w:val="001C439B"/>
    <w:rsid w:val="001D1834"/>
    <w:rsid w:val="001D2E6E"/>
    <w:rsid w:val="001D3E83"/>
    <w:rsid w:val="001D4265"/>
    <w:rsid w:val="001D481C"/>
    <w:rsid w:val="001D647B"/>
    <w:rsid w:val="001D65E9"/>
    <w:rsid w:val="001D6A64"/>
    <w:rsid w:val="001D706B"/>
    <w:rsid w:val="001D753D"/>
    <w:rsid w:val="001E0C03"/>
    <w:rsid w:val="001E49AA"/>
    <w:rsid w:val="001E54F0"/>
    <w:rsid w:val="001E5A7F"/>
    <w:rsid w:val="001F2FB4"/>
    <w:rsid w:val="001F4245"/>
    <w:rsid w:val="001F4272"/>
    <w:rsid w:val="001F4F99"/>
    <w:rsid w:val="001F5411"/>
    <w:rsid w:val="001F6388"/>
    <w:rsid w:val="00201365"/>
    <w:rsid w:val="002069D6"/>
    <w:rsid w:val="00206C25"/>
    <w:rsid w:val="00206F60"/>
    <w:rsid w:val="00207C33"/>
    <w:rsid w:val="00211879"/>
    <w:rsid w:val="002134EB"/>
    <w:rsid w:val="0021501F"/>
    <w:rsid w:val="00215EEB"/>
    <w:rsid w:val="00217398"/>
    <w:rsid w:val="00217975"/>
    <w:rsid w:val="00217B9B"/>
    <w:rsid w:val="00220ABD"/>
    <w:rsid w:val="00221E1A"/>
    <w:rsid w:val="00224200"/>
    <w:rsid w:val="0022556A"/>
    <w:rsid w:val="0023024F"/>
    <w:rsid w:val="0023058B"/>
    <w:rsid w:val="0023144E"/>
    <w:rsid w:val="0023257F"/>
    <w:rsid w:val="00232653"/>
    <w:rsid w:val="0023265E"/>
    <w:rsid w:val="00234E91"/>
    <w:rsid w:val="002356B1"/>
    <w:rsid w:val="00236C01"/>
    <w:rsid w:val="00236C64"/>
    <w:rsid w:val="0024079C"/>
    <w:rsid w:val="002407D6"/>
    <w:rsid w:val="00241294"/>
    <w:rsid w:val="002422CD"/>
    <w:rsid w:val="002457CF"/>
    <w:rsid w:val="002463A1"/>
    <w:rsid w:val="002512ED"/>
    <w:rsid w:val="00251499"/>
    <w:rsid w:val="00251B6D"/>
    <w:rsid w:val="002523A6"/>
    <w:rsid w:val="002528B4"/>
    <w:rsid w:val="002542F4"/>
    <w:rsid w:val="00256015"/>
    <w:rsid w:val="0025797C"/>
    <w:rsid w:val="00260663"/>
    <w:rsid w:val="002612D0"/>
    <w:rsid w:val="002615EE"/>
    <w:rsid w:val="00262808"/>
    <w:rsid w:val="002649AB"/>
    <w:rsid w:val="00266395"/>
    <w:rsid w:val="002663B9"/>
    <w:rsid w:val="0027150C"/>
    <w:rsid w:val="002716E9"/>
    <w:rsid w:val="002718F7"/>
    <w:rsid w:val="002738D5"/>
    <w:rsid w:val="00274B67"/>
    <w:rsid w:val="00276178"/>
    <w:rsid w:val="0027618E"/>
    <w:rsid w:val="0027664B"/>
    <w:rsid w:val="00280421"/>
    <w:rsid w:val="00280E83"/>
    <w:rsid w:val="00282F01"/>
    <w:rsid w:val="0028302E"/>
    <w:rsid w:val="00283CB3"/>
    <w:rsid w:val="0028560D"/>
    <w:rsid w:val="00285FC0"/>
    <w:rsid w:val="00290D23"/>
    <w:rsid w:val="00292DC2"/>
    <w:rsid w:val="00293506"/>
    <w:rsid w:val="0029430A"/>
    <w:rsid w:val="00294B3A"/>
    <w:rsid w:val="002A12B3"/>
    <w:rsid w:val="002A16D7"/>
    <w:rsid w:val="002A18C2"/>
    <w:rsid w:val="002A1C13"/>
    <w:rsid w:val="002A35D2"/>
    <w:rsid w:val="002A44BA"/>
    <w:rsid w:val="002A5718"/>
    <w:rsid w:val="002A5D81"/>
    <w:rsid w:val="002A6834"/>
    <w:rsid w:val="002A7141"/>
    <w:rsid w:val="002B0BF3"/>
    <w:rsid w:val="002B123A"/>
    <w:rsid w:val="002B3749"/>
    <w:rsid w:val="002B4626"/>
    <w:rsid w:val="002B4A59"/>
    <w:rsid w:val="002B54DA"/>
    <w:rsid w:val="002B5EEE"/>
    <w:rsid w:val="002C00A2"/>
    <w:rsid w:val="002C0A64"/>
    <w:rsid w:val="002C4474"/>
    <w:rsid w:val="002C4EA2"/>
    <w:rsid w:val="002C65A9"/>
    <w:rsid w:val="002C6B11"/>
    <w:rsid w:val="002C763C"/>
    <w:rsid w:val="002D111E"/>
    <w:rsid w:val="002D2343"/>
    <w:rsid w:val="002D369C"/>
    <w:rsid w:val="002E12B8"/>
    <w:rsid w:val="002E2491"/>
    <w:rsid w:val="002E2A92"/>
    <w:rsid w:val="002E352D"/>
    <w:rsid w:val="002E417F"/>
    <w:rsid w:val="002E5822"/>
    <w:rsid w:val="002E5CF9"/>
    <w:rsid w:val="002E6C5A"/>
    <w:rsid w:val="002F09DC"/>
    <w:rsid w:val="002F0D44"/>
    <w:rsid w:val="002F0F34"/>
    <w:rsid w:val="002F2476"/>
    <w:rsid w:val="002F415E"/>
    <w:rsid w:val="002F672E"/>
    <w:rsid w:val="002F698F"/>
    <w:rsid w:val="002F7FBF"/>
    <w:rsid w:val="00300C93"/>
    <w:rsid w:val="00301DCE"/>
    <w:rsid w:val="00302E12"/>
    <w:rsid w:val="00303EF6"/>
    <w:rsid w:val="003052EF"/>
    <w:rsid w:val="003054AB"/>
    <w:rsid w:val="00306FD0"/>
    <w:rsid w:val="00310C59"/>
    <w:rsid w:val="00310EF2"/>
    <w:rsid w:val="00311381"/>
    <w:rsid w:val="003132DE"/>
    <w:rsid w:val="003132DF"/>
    <w:rsid w:val="003142F0"/>
    <w:rsid w:val="0031467D"/>
    <w:rsid w:val="003149D7"/>
    <w:rsid w:val="00315CEB"/>
    <w:rsid w:val="00316FF0"/>
    <w:rsid w:val="00317301"/>
    <w:rsid w:val="00320CDE"/>
    <w:rsid w:val="003223DF"/>
    <w:rsid w:val="00323310"/>
    <w:rsid w:val="00323C7A"/>
    <w:rsid w:val="00323D58"/>
    <w:rsid w:val="00324391"/>
    <w:rsid w:val="00324D0A"/>
    <w:rsid w:val="00327D66"/>
    <w:rsid w:val="003340E9"/>
    <w:rsid w:val="003350BA"/>
    <w:rsid w:val="0034124B"/>
    <w:rsid w:val="00342015"/>
    <w:rsid w:val="00342F47"/>
    <w:rsid w:val="00344094"/>
    <w:rsid w:val="0034421C"/>
    <w:rsid w:val="00344534"/>
    <w:rsid w:val="00345CAD"/>
    <w:rsid w:val="003507ED"/>
    <w:rsid w:val="0035127F"/>
    <w:rsid w:val="00352282"/>
    <w:rsid w:val="00352D8C"/>
    <w:rsid w:val="0035570D"/>
    <w:rsid w:val="003564EB"/>
    <w:rsid w:val="003574A2"/>
    <w:rsid w:val="00357EDB"/>
    <w:rsid w:val="0036154A"/>
    <w:rsid w:val="00361DE6"/>
    <w:rsid w:val="003628CC"/>
    <w:rsid w:val="00362B18"/>
    <w:rsid w:val="00364A3D"/>
    <w:rsid w:val="00364B5D"/>
    <w:rsid w:val="00364F14"/>
    <w:rsid w:val="0036522D"/>
    <w:rsid w:val="003657E2"/>
    <w:rsid w:val="00366397"/>
    <w:rsid w:val="003665B1"/>
    <w:rsid w:val="00367365"/>
    <w:rsid w:val="00367962"/>
    <w:rsid w:val="0037074A"/>
    <w:rsid w:val="003720C2"/>
    <w:rsid w:val="00373CC0"/>
    <w:rsid w:val="00375188"/>
    <w:rsid w:val="00375D89"/>
    <w:rsid w:val="00375D93"/>
    <w:rsid w:val="00375EA6"/>
    <w:rsid w:val="0037665C"/>
    <w:rsid w:val="003769BD"/>
    <w:rsid w:val="00376C2C"/>
    <w:rsid w:val="00380DF5"/>
    <w:rsid w:val="00381878"/>
    <w:rsid w:val="00381E4F"/>
    <w:rsid w:val="003821B0"/>
    <w:rsid w:val="00382672"/>
    <w:rsid w:val="00382C26"/>
    <w:rsid w:val="003834A4"/>
    <w:rsid w:val="0038654A"/>
    <w:rsid w:val="00386654"/>
    <w:rsid w:val="003869F3"/>
    <w:rsid w:val="00390268"/>
    <w:rsid w:val="00391368"/>
    <w:rsid w:val="003915D5"/>
    <w:rsid w:val="00393BAA"/>
    <w:rsid w:val="0039502F"/>
    <w:rsid w:val="003961B7"/>
    <w:rsid w:val="003A0712"/>
    <w:rsid w:val="003A1414"/>
    <w:rsid w:val="003A1452"/>
    <w:rsid w:val="003A1B38"/>
    <w:rsid w:val="003A1B89"/>
    <w:rsid w:val="003A25E5"/>
    <w:rsid w:val="003A2902"/>
    <w:rsid w:val="003A4FA9"/>
    <w:rsid w:val="003A73C6"/>
    <w:rsid w:val="003A7625"/>
    <w:rsid w:val="003B0AFD"/>
    <w:rsid w:val="003B17D1"/>
    <w:rsid w:val="003B34E0"/>
    <w:rsid w:val="003B3D36"/>
    <w:rsid w:val="003B598E"/>
    <w:rsid w:val="003B6682"/>
    <w:rsid w:val="003B6882"/>
    <w:rsid w:val="003B75B1"/>
    <w:rsid w:val="003C0D6A"/>
    <w:rsid w:val="003C1DF3"/>
    <w:rsid w:val="003C37A7"/>
    <w:rsid w:val="003C52C8"/>
    <w:rsid w:val="003C7252"/>
    <w:rsid w:val="003D0C8B"/>
    <w:rsid w:val="003D2633"/>
    <w:rsid w:val="003D6819"/>
    <w:rsid w:val="003D6878"/>
    <w:rsid w:val="003E0CB4"/>
    <w:rsid w:val="003E1EAD"/>
    <w:rsid w:val="003E2415"/>
    <w:rsid w:val="003E4302"/>
    <w:rsid w:val="003E5B82"/>
    <w:rsid w:val="003E7115"/>
    <w:rsid w:val="003F1247"/>
    <w:rsid w:val="003F155C"/>
    <w:rsid w:val="003F23E5"/>
    <w:rsid w:val="003F336A"/>
    <w:rsid w:val="003F37E0"/>
    <w:rsid w:val="003F468A"/>
    <w:rsid w:val="003F5337"/>
    <w:rsid w:val="003F5B3A"/>
    <w:rsid w:val="00401238"/>
    <w:rsid w:val="0040165E"/>
    <w:rsid w:val="004016C8"/>
    <w:rsid w:val="00407670"/>
    <w:rsid w:val="00410DF6"/>
    <w:rsid w:val="00411B71"/>
    <w:rsid w:val="0041255C"/>
    <w:rsid w:val="004139D2"/>
    <w:rsid w:val="00413BBC"/>
    <w:rsid w:val="00413E0D"/>
    <w:rsid w:val="00415F2B"/>
    <w:rsid w:val="00417D90"/>
    <w:rsid w:val="004207CC"/>
    <w:rsid w:val="00421C0D"/>
    <w:rsid w:val="004231FE"/>
    <w:rsid w:val="004237FE"/>
    <w:rsid w:val="0042395E"/>
    <w:rsid w:val="00423EB7"/>
    <w:rsid w:val="0042409F"/>
    <w:rsid w:val="004263DC"/>
    <w:rsid w:val="00426D43"/>
    <w:rsid w:val="004307CD"/>
    <w:rsid w:val="00431980"/>
    <w:rsid w:val="00432956"/>
    <w:rsid w:val="00434BB4"/>
    <w:rsid w:val="0043542C"/>
    <w:rsid w:val="004359D5"/>
    <w:rsid w:val="00435B1D"/>
    <w:rsid w:val="00436BDA"/>
    <w:rsid w:val="00443366"/>
    <w:rsid w:val="00445E5D"/>
    <w:rsid w:val="004463DC"/>
    <w:rsid w:val="00450DE4"/>
    <w:rsid w:val="00453BD4"/>
    <w:rsid w:val="00455398"/>
    <w:rsid w:val="00457BF0"/>
    <w:rsid w:val="004607AF"/>
    <w:rsid w:val="00460F9A"/>
    <w:rsid w:val="00461DDD"/>
    <w:rsid w:val="004635A4"/>
    <w:rsid w:val="00463782"/>
    <w:rsid w:val="00464B5F"/>
    <w:rsid w:val="0046581E"/>
    <w:rsid w:val="00467353"/>
    <w:rsid w:val="0046745C"/>
    <w:rsid w:val="0047011D"/>
    <w:rsid w:val="004714BC"/>
    <w:rsid w:val="0047465E"/>
    <w:rsid w:val="00476224"/>
    <w:rsid w:val="00476F83"/>
    <w:rsid w:val="00482EB9"/>
    <w:rsid w:val="00483971"/>
    <w:rsid w:val="00484CC1"/>
    <w:rsid w:val="00485BE7"/>
    <w:rsid w:val="00485C4A"/>
    <w:rsid w:val="004928EA"/>
    <w:rsid w:val="00493D35"/>
    <w:rsid w:val="00494879"/>
    <w:rsid w:val="00495724"/>
    <w:rsid w:val="004A0876"/>
    <w:rsid w:val="004A1742"/>
    <w:rsid w:val="004A17DF"/>
    <w:rsid w:val="004A2B12"/>
    <w:rsid w:val="004A4C9C"/>
    <w:rsid w:val="004A65D6"/>
    <w:rsid w:val="004A7C35"/>
    <w:rsid w:val="004B3502"/>
    <w:rsid w:val="004B572A"/>
    <w:rsid w:val="004C0DEB"/>
    <w:rsid w:val="004C153B"/>
    <w:rsid w:val="004C36EE"/>
    <w:rsid w:val="004C4F76"/>
    <w:rsid w:val="004C554C"/>
    <w:rsid w:val="004D046A"/>
    <w:rsid w:val="004D1627"/>
    <w:rsid w:val="004D1C9C"/>
    <w:rsid w:val="004D1D50"/>
    <w:rsid w:val="004D43F9"/>
    <w:rsid w:val="004D6679"/>
    <w:rsid w:val="004D728A"/>
    <w:rsid w:val="004E046B"/>
    <w:rsid w:val="004E1D42"/>
    <w:rsid w:val="004E4671"/>
    <w:rsid w:val="004E4761"/>
    <w:rsid w:val="004E4987"/>
    <w:rsid w:val="004E5B5C"/>
    <w:rsid w:val="004F3541"/>
    <w:rsid w:val="004F4218"/>
    <w:rsid w:val="0050065C"/>
    <w:rsid w:val="005008F7"/>
    <w:rsid w:val="00502E49"/>
    <w:rsid w:val="005033C5"/>
    <w:rsid w:val="00503600"/>
    <w:rsid w:val="00504A48"/>
    <w:rsid w:val="00505415"/>
    <w:rsid w:val="005055DF"/>
    <w:rsid w:val="00506779"/>
    <w:rsid w:val="00506FDC"/>
    <w:rsid w:val="00510637"/>
    <w:rsid w:val="005109C1"/>
    <w:rsid w:val="00511243"/>
    <w:rsid w:val="0051147A"/>
    <w:rsid w:val="00513933"/>
    <w:rsid w:val="00513DA4"/>
    <w:rsid w:val="0051538F"/>
    <w:rsid w:val="00516047"/>
    <w:rsid w:val="00517329"/>
    <w:rsid w:val="0052146D"/>
    <w:rsid w:val="005215D6"/>
    <w:rsid w:val="00521BEB"/>
    <w:rsid w:val="00522FB2"/>
    <w:rsid w:val="0052375F"/>
    <w:rsid w:val="00525A65"/>
    <w:rsid w:val="00526624"/>
    <w:rsid w:val="00526FEA"/>
    <w:rsid w:val="0053102A"/>
    <w:rsid w:val="005317DF"/>
    <w:rsid w:val="00531F60"/>
    <w:rsid w:val="005404E9"/>
    <w:rsid w:val="0054113C"/>
    <w:rsid w:val="00543600"/>
    <w:rsid w:val="00543D4C"/>
    <w:rsid w:val="0054479E"/>
    <w:rsid w:val="00544925"/>
    <w:rsid w:val="00544983"/>
    <w:rsid w:val="00545599"/>
    <w:rsid w:val="00550FEC"/>
    <w:rsid w:val="005519CF"/>
    <w:rsid w:val="0055273D"/>
    <w:rsid w:val="0055357D"/>
    <w:rsid w:val="0055416F"/>
    <w:rsid w:val="00554FC4"/>
    <w:rsid w:val="0055744B"/>
    <w:rsid w:val="00560918"/>
    <w:rsid w:val="00561CC2"/>
    <w:rsid w:val="005628FF"/>
    <w:rsid w:val="00562D92"/>
    <w:rsid w:val="0056382B"/>
    <w:rsid w:val="00563862"/>
    <w:rsid w:val="00564A23"/>
    <w:rsid w:val="00564BE0"/>
    <w:rsid w:val="00566E65"/>
    <w:rsid w:val="005678AE"/>
    <w:rsid w:val="00570329"/>
    <w:rsid w:val="0057069B"/>
    <w:rsid w:val="00570832"/>
    <w:rsid w:val="00570981"/>
    <w:rsid w:val="00571CFC"/>
    <w:rsid w:val="00575556"/>
    <w:rsid w:val="00576053"/>
    <w:rsid w:val="005766AE"/>
    <w:rsid w:val="005770BB"/>
    <w:rsid w:val="0057790F"/>
    <w:rsid w:val="00580482"/>
    <w:rsid w:val="00582446"/>
    <w:rsid w:val="00586AD7"/>
    <w:rsid w:val="005909DD"/>
    <w:rsid w:val="00591C6E"/>
    <w:rsid w:val="005943B0"/>
    <w:rsid w:val="00597E49"/>
    <w:rsid w:val="005A0109"/>
    <w:rsid w:val="005A0C2E"/>
    <w:rsid w:val="005A2E8B"/>
    <w:rsid w:val="005A332A"/>
    <w:rsid w:val="005A4C96"/>
    <w:rsid w:val="005A5B69"/>
    <w:rsid w:val="005A637C"/>
    <w:rsid w:val="005A6984"/>
    <w:rsid w:val="005B0F24"/>
    <w:rsid w:val="005B2090"/>
    <w:rsid w:val="005B3B41"/>
    <w:rsid w:val="005B49D6"/>
    <w:rsid w:val="005B69B1"/>
    <w:rsid w:val="005B7369"/>
    <w:rsid w:val="005B7489"/>
    <w:rsid w:val="005C1C87"/>
    <w:rsid w:val="005C2B25"/>
    <w:rsid w:val="005C38BE"/>
    <w:rsid w:val="005C3B9B"/>
    <w:rsid w:val="005C5EE0"/>
    <w:rsid w:val="005C60BA"/>
    <w:rsid w:val="005C6A41"/>
    <w:rsid w:val="005C7597"/>
    <w:rsid w:val="005C786D"/>
    <w:rsid w:val="005C7978"/>
    <w:rsid w:val="005D037D"/>
    <w:rsid w:val="005D08D2"/>
    <w:rsid w:val="005D0B3E"/>
    <w:rsid w:val="005D0DC3"/>
    <w:rsid w:val="005D1BA1"/>
    <w:rsid w:val="005D31E2"/>
    <w:rsid w:val="005D3AAE"/>
    <w:rsid w:val="005D3C9A"/>
    <w:rsid w:val="005D478B"/>
    <w:rsid w:val="005E0A30"/>
    <w:rsid w:val="005E31AA"/>
    <w:rsid w:val="005E355E"/>
    <w:rsid w:val="005E447C"/>
    <w:rsid w:val="005F4EC0"/>
    <w:rsid w:val="005F548C"/>
    <w:rsid w:val="005F54A6"/>
    <w:rsid w:val="005F79CC"/>
    <w:rsid w:val="00601202"/>
    <w:rsid w:val="00602450"/>
    <w:rsid w:val="00602568"/>
    <w:rsid w:val="006039C4"/>
    <w:rsid w:val="00606137"/>
    <w:rsid w:val="0060795D"/>
    <w:rsid w:val="006103BF"/>
    <w:rsid w:val="00612996"/>
    <w:rsid w:val="006136D0"/>
    <w:rsid w:val="006140CB"/>
    <w:rsid w:val="00614822"/>
    <w:rsid w:val="00616DB7"/>
    <w:rsid w:val="0062111A"/>
    <w:rsid w:val="0062277C"/>
    <w:rsid w:val="00622E94"/>
    <w:rsid w:val="00623853"/>
    <w:rsid w:val="006266CE"/>
    <w:rsid w:val="00626787"/>
    <w:rsid w:val="00626D96"/>
    <w:rsid w:val="00627C10"/>
    <w:rsid w:val="0063038D"/>
    <w:rsid w:val="00630973"/>
    <w:rsid w:val="00631A15"/>
    <w:rsid w:val="006322DE"/>
    <w:rsid w:val="00632A74"/>
    <w:rsid w:val="00632C46"/>
    <w:rsid w:val="00634D80"/>
    <w:rsid w:val="00637963"/>
    <w:rsid w:val="00637DA2"/>
    <w:rsid w:val="0064058A"/>
    <w:rsid w:val="006407E7"/>
    <w:rsid w:val="006431BD"/>
    <w:rsid w:val="00644116"/>
    <w:rsid w:val="00645164"/>
    <w:rsid w:val="00645821"/>
    <w:rsid w:val="006463A9"/>
    <w:rsid w:val="00646E3D"/>
    <w:rsid w:val="00647696"/>
    <w:rsid w:val="00647A2B"/>
    <w:rsid w:val="00650887"/>
    <w:rsid w:val="0065148D"/>
    <w:rsid w:val="00653427"/>
    <w:rsid w:val="00654A8E"/>
    <w:rsid w:val="00655433"/>
    <w:rsid w:val="00655835"/>
    <w:rsid w:val="0065584B"/>
    <w:rsid w:val="00655F2E"/>
    <w:rsid w:val="00656C10"/>
    <w:rsid w:val="006607AB"/>
    <w:rsid w:val="00664038"/>
    <w:rsid w:val="006644A7"/>
    <w:rsid w:val="006651FC"/>
    <w:rsid w:val="006706B4"/>
    <w:rsid w:val="00672D6A"/>
    <w:rsid w:val="00674DA6"/>
    <w:rsid w:val="00674DC2"/>
    <w:rsid w:val="00674EA3"/>
    <w:rsid w:val="00675772"/>
    <w:rsid w:val="00675CD8"/>
    <w:rsid w:val="00676438"/>
    <w:rsid w:val="0067646C"/>
    <w:rsid w:val="006764A9"/>
    <w:rsid w:val="00681396"/>
    <w:rsid w:val="0068168A"/>
    <w:rsid w:val="00683823"/>
    <w:rsid w:val="00685164"/>
    <w:rsid w:val="006856E5"/>
    <w:rsid w:val="006857F8"/>
    <w:rsid w:val="00685840"/>
    <w:rsid w:val="00686412"/>
    <w:rsid w:val="00690754"/>
    <w:rsid w:val="0069163B"/>
    <w:rsid w:val="0069220D"/>
    <w:rsid w:val="006928B9"/>
    <w:rsid w:val="00694332"/>
    <w:rsid w:val="00694A5C"/>
    <w:rsid w:val="00695866"/>
    <w:rsid w:val="00697A8F"/>
    <w:rsid w:val="006A0018"/>
    <w:rsid w:val="006A04FC"/>
    <w:rsid w:val="006A07A2"/>
    <w:rsid w:val="006A09AE"/>
    <w:rsid w:val="006A14A1"/>
    <w:rsid w:val="006A1784"/>
    <w:rsid w:val="006A2AA1"/>
    <w:rsid w:val="006A3C2A"/>
    <w:rsid w:val="006A53A3"/>
    <w:rsid w:val="006A53F7"/>
    <w:rsid w:val="006A67CB"/>
    <w:rsid w:val="006B2C19"/>
    <w:rsid w:val="006B3195"/>
    <w:rsid w:val="006B31D5"/>
    <w:rsid w:val="006B437B"/>
    <w:rsid w:val="006B7B63"/>
    <w:rsid w:val="006C0C72"/>
    <w:rsid w:val="006C2E15"/>
    <w:rsid w:val="006C3808"/>
    <w:rsid w:val="006C54D0"/>
    <w:rsid w:val="006C70F0"/>
    <w:rsid w:val="006C7711"/>
    <w:rsid w:val="006D0238"/>
    <w:rsid w:val="006D23D8"/>
    <w:rsid w:val="006D268A"/>
    <w:rsid w:val="006D3177"/>
    <w:rsid w:val="006D32B6"/>
    <w:rsid w:val="006D386F"/>
    <w:rsid w:val="006D3B3C"/>
    <w:rsid w:val="006D5702"/>
    <w:rsid w:val="006D624F"/>
    <w:rsid w:val="006D6851"/>
    <w:rsid w:val="006D7963"/>
    <w:rsid w:val="006E1093"/>
    <w:rsid w:val="006E1AE0"/>
    <w:rsid w:val="006E3748"/>
    <w:rsid w:val="006E4ABE"/>
    <w:rsid w:val="006E6157"/>
    <w:rsid w:val="006E6F41"/>
    <w:rsid w:val="006E7ACF"/>
    <w:rsid w:val="006F0B5D"/>
    <w:rsid w:val="006F1A7D"/>
    <w:rsid w:val="006F2567"/>
    <w:rsid w:val="006F25E0"/>
    <w:rsid w:val="006F3586"/>
    <w:rsid w:val="006F3AAA"/>
    <w:rsid w:val="006F4923"/>
    <w:rsid w:val="006F5A83"/>
    <w:rsid w:val="006F6736"/>
    <w:rsid w:val="006F6C61"/>
    <w:rsid w:val="00700F68"/>
    <w:rsid w:val="00703604"/>
    <w:rsid w:val="00703C90"/>
    <w:rsid w:val="007042B4"/>
    <w:rsid w:val="007046B4"/>
    <w:rsid w:val="007046E6"/>
    <w:rsid w:val="00705471"/>
    <w:rsid w:val="007057E7"/>
    <w:rsid w:val="00707A2A"/>
    <w:rsid w:val="00707DCB"/>
    <w:rsid w:val="007111EE"/>
    <w:rsid w:val="00712FDA"/>
    <w:rsid w:val="00714808"/>
    <w:rsid w:val="00714D23"/>
    <w:rsid w:val="0071597D"/>
    <w:rsid w:val="00717A58"/>
    <w:rsid w:val="0072048B"/>
    <w:rsid w:val="007208C5"/>
    <w:rsid w:val="00721959"/>
    <w:rsid w:val="00724424"/>
    <w:rsid w:val="007246B9"/>
    <w:rsid w:val="00724A7B"/>
    <w:rsid w:val="00724F44"/>
    <w:rsid w:val="00726807"/>
    <w:rsid w:val="007330EA"/>
    <w:rsid w:val="00735C4D"/>
    <w:rsid w:val="0073677E"/>
    <w:rsid w:val="007373BD"/>
    <w:rsid w:val="00737510"/>
    <w:rsid w:val="00740438"/>
    <w:rsid w:val="007409FD"/>
    <w:rsid w:val="00740A47"/>
    <w:rsid w:val="0074211F"/>
    <w:rsid w:val="0074271A"/>
    <w:rsid w:val="00742E2B"/>
    <w:rsid w:val="00744D10"/>
    <w:rsid w:val="00745BAE"/>
    <w:rsid w:val="007477F4"/>
    <w:rsid w:val="0075001C"/>
    <w:rsid w:val="007507DE"/>
    <w:rsid w:val="00750BB4"/>
    <w:rsid w:val="007520FB"/>
    <w:rsid w:val="007539E5"/>
    <w:rsid w:val="00754596"/>
    <w:rsid w:val="00756ECB"/>
    <w:rsid w:val="00763FB2"/>
    <w:rsid w:val="00765307"/>
    <w:rsid w:val="00766B1C"/>
    <w:rsid w:val="00767356"/>
    <w:rsid w:val="00767832"/>
    <w:rsid w:val="0077377D"/>
    <w:rsid w:val="00773BDF"/>
    <w:rsid w:val="00774151"/>
    <w:rsid w:val="00775146"/>
    <w:rsid w:val="00777A76"/>
    <w:rsid w:val="007810F8"/>
    <w:rsid w:val="00781B9D"/>
    <w:rsid w:val="00783823"/>
    <w:rsid w:val="00785343"/>
    <w:rsid w:val="00786BDD"/>
    <w:rsid w:val="0078718B"/>
    <w:rsid w:val="00787970"/>
    <w:rsid w:val="00792509"/>
    <w:rsid w:val="00793D08"/>
    <w:rsid w:val="00796245"/>
    <w:rsid w:val="00796A6F"/>
    <w:rsid w:val="00796B3A"/>
    <w:rsid w:val="0079704C"/>
    <w:rsid w:val="007A0E4F"/>
    <w:rsid w:val="007A112F"/>
    <w:rsid w:val="007A308D"/>
    <w:rsid w:val="007A4A71"/>
    <w:rsid w:val="007A5946"/>
    <w:rsid w:val="007A5CFB"/>
    <w:rsid w:val="007A6231"/>
    <w:rsid w:val="007A6AF1"/>
    <w:rsid w:val="007B196E"/>
    <w:rsid w:val="007B1F25"/>
    <w:rsid w:val="007B28A8"/>
    <w:rsid w:val="007B2D87"/>
    <w:rsid w:val="007B31A8"/>
    <w:rsid w:val="007B694D"/>
    <w:rsid w:val="007B6FB7"/>
    <w:rsid w:val="007B79EB"/>
    <w:rsid w:val="007C0D25"/>
    <w:rsid w:val="007C112C"/>
    <w:rsid w:val="007C1C2F"/>
    <w:rsid w:val="007C1DEF"/>
    <w:rsid w:val="007C220C"/>
    <w:rsid w:val="007C2844"/>
    <w:rsid w:val="007C3011"/>
    <w:rsid w:val="007C70E7"/>
    <w:rsid w:val="007C7D8A"/>
    <w:rsid w:val="007D1134"/>
    <w:rsid w:val="007D43EC"/>
    <w:rsid w:val="007D4DC3"/>
    <w:rsid w:val="007D5349"/>
    <w:rsid w:val="007D65E9"/>
    <w:rsid w:val="007D72A0"/>
    <w:rsid w:val="007D7977"/>
    <w:rsid w:val="007E0DC2"/>
    <w:rsid w:val="007E20D8"/>
    <w:rsid w:val="007E2A76"/>
    <w:rsid w:val="007E2B99"/>
    <w:rsid w:val="007E4802"/>
    <w:rsid w:val="007E62E5"/>
    <w:rsid w:val="007F3841"/>
    <w:rsid w:val="007F3B1C"/>
    <w:rsid w:val="007F3FD5"/>
    <w:rsid w:val="007F4672"/>
    <w:rsid w:val="007F56B8"/>
    <w:rsid w:val="007F5FE6"/>
    <w:rsid w:val="007F6277"/>
    <w:rsid w:val="00801E1E"/>
    <w:rsid w:val="00802464"/>
    <w:rsid w:val="0080359C"/>
    <w:rsid w:val="00803BF7"/>
    <w:rsid w:val="00804AEC"/>
    <w:rsid w:val="00804FC1"/>
    <w:rsid w:val="00805A4B"/>
    <w:rsid w:val="0080611E"/>
    <w:rsid w:val="008068C7"/>
    <w:rsid w:val="00806D86"/>
    <w:rsid w:val="008109DD"/>
    <w:rsid w:val="00811120"/>
    <w:rsid w:val="00811761"/>
    <w:rsid w:val="00812DEC"/>
    <w:rsid w:val="008159D0"/>
    <w:rsid w:val="00816ED8"/>
    <w:rsid w:val="00817803"/>
    <w:rsid w:val="00817B99"/>
    <w:rsid w:val="00820DD8"/>
    <w:rsid w:val="0082372E"/>
    <w:rsid w:val="008248D2"/>
    <w:rsid w:val="00830999"/>
    <w:rsid w:val="00833E78"/>
    <w:rsid w:val="008344E3"/>
    <w:rsid w:val="0083455C"/>
    <w:rsid w:val="0083789C"/>
    <w:rsid w:val="00837D95"/>
    <w:rsid w:val="00840FEB"/>
    <w:rsid w:val="00841C6C"/>
    <w:rsid w:val="00841D27"/>
    <w:rsid w:val="00842229"/>
    <w:rsid w:val="00844AA3"/>
    <w:rsid w:val="00845869"/>
    <w:rsid w:val="00845DC4"/>
    <w:rsid w:val="008468FD"/>
    <w:rsid w:val="00847B75"/>
    <w:rsid w:val="00847FDB"/>
    <w:rsid w:val="00851562"/>
    <w:rsid w:val="00852EB8"/>
    <w:rsid w:val="00854E6D"/>
    <w:rsid w:val="00855CE6"/>
    <w:rsid w:val="00860F36"/>
    <w:rsid w:val="00862CBC"/>
    <w:rsid w:val="00863D4D"/>
    <w:rsid w:val="00863DCA"/>
    <w:rsid w:val="00865C31"/>
    <w:rsid w:val="008672E6"/>
    <w:rsid w:val="0087021A"/>
    <w:rsid w:val="00870AF3"/>
    <w:rsid w:val="00872634"/>
    <w:rsid w:val="00872986"/>
    <w:rsid w:val="00873462"/>
    <w:rsid w:val="00873547"/>
    <w:rsid w:val="00874871"/>
    <w:rsid w:val="0087562D"/>
    <w:rsid w:val="008766EF"/>
    <w:rsid w:val="008772CA"/>
    <w:rsid w:val="00877518"/>
    <w:rsid w:val="008776BA"/>
    <w:rsid w:val="0088126D"/>
    <w:rsid w:val="0088221F"/>
    <w:rsid w:val="00882EF5"/>
    <w:rsid w:val="008836FE"/>
    <w:rsid w:val="00883EB2"/>
    <w:rsid w:val="008851A9"/>
    <w:rsid w:val="00885B2D"/>
    <w:rsid w:val="00885B61"/>
    <w:rsid w:val="00886430"/>
    <w:rsid w:val="008866FE"/>
    <w:rsid w:val="008871F3"/>
    <w:rsid w:val="00887654"/>
    <w:rsid w:val="00892175"/>
    <w:rsid w:val="00892AFD"/>
    <w:rsid w:val="0089372F"/>
    <w:rsid w:val="00893F32"/>
    <w:rsid w:val="008953A8"/>
    <w:rsid w:val="008960C5"/>
    <w:rsid w:val="00896FEC"/>
    <w:rsid w:val="008978F3"/>
    <w:rsid w:val="008A1375"/>
    <w:rsid w:val="008A2D0A"/>
    <w:rsid w:val="008A35DC"/>
    <w:rsid w:val="008A39A2"/>
    <w:rsid w:val="008A48AF"/>
    <w:rsid w:val="008A5E13"/>
    <w:rsid w:val="008B53CE"/>
    <w:rsid w:val="008B54D2"/>
    <w:rsid w:val="008B5535"/>
    <w:rsid w:val="008B5852"/>
    <w:rsid w:val="008B5D84"/>
    <w:rsid w:val="008B66E8"/>
    <w:rsid w:val="008B7B35"/>
    <w:rsid w:val="008C204D"/>
    <w:rsid w:val="008C401B"/>
    <w:rsid w:val="008C41FF"/>
    <w:rsid w:val="008C4DDE"/>
    <w:rsid w:val="008C54AD"/>
    <w:rsid w:val="008C6EE3"/>
    <w:rsid w:val="008D20E1"/>
    <w:rsid w:val="008D27AE"/>
    <w:rsid w:val="008D3B5E"/>
    <w:rsid w:val="008D3D66"/>
    <w:rsid w:val="008D585E"/>
    <w:rsid w:val="008D5BB6"/>
    <w:rsid w:val="008D6832"/>
    <w:rsid w:val="008D7EFB"/>
    <w:rsid w:val="008E000B"/>
    <w:rsid w:val="008E0E9D"/>
    <w:rsid w:val="008E1BC8"/>
    <w:rsid w:val="008E405F"/>
    <w:rsid w:val="008E508A"/>
    <w:rsid w:val="008E568B"/>
    <w:rsid w:val="008E7C59"/>
    <w:rsid w:val="008F11CD"/>
    <w:rsid w:val="008F131C"/>
    <w:rsid w:val="008F20F5"/>
    <w:rsid w:val="008F5D93"/>
    <w:rsid w:val="008F666C"/>
    <w:rsid w:val="008F688A"/>
    <w:rsid w:val="008F6AC8"/>
    <w:rsid w:val="008F7147"/>
    <w:rsid w:val="0090207D"/>
    <w:rsid w:val="00902A95"/>
    <w:rsid w:val="00906586"/>
    <w:rsid w:val="009067AE"/>
    <w:rsid w:val="00906C89"/>
    <w:rsid w:val="00907174"/>
    <w:rsid w:val="009079F0"/>
    <w:rsid w:val="00911391"/>
    <w:rsid w:val="00912673"/>
    <w:rsid w:val="00912ADC"/>
    <w:rsid w:val="00912C7F"/>
    <w:rsid w:val="00912CDE"/>
    <w:rsid w:val="0091428B"/>
    <w:rsid w:val="00916C74"/>
    <w:rsid w:val="0091753A"/>
    <w:rsid w:val="00920612"/>
    <w:rsid w:val="0092115A"/>
    <w:rsid w:val="0092270F"/>
    <w:rsid w:val="00923056"/>
    <w:rsid w:val="00923558"/>
    <w:rsid w:val="009252F8"/>
    <w:rsid w:val="0092598F"/>
    <w:rsid w:val="00926AB5"/>
    <w:rsid w:val="00932535"/>
    <w:rsid w:val="00932B4B"/>
    <w:rsid w:val="009345DF"/>
    <w:rsid w:val="00934689"/>
    <w:rsid w:val="00937759"/>
    <w:rsid w:val="00940901"/>
    <w:rsid w:val="0094171F"/>
    <w:rsid w:val="00943E61"/>
    <w:rsid w:val="00944232"/>
    <w:rsid w:val="0094607B"/>
    <w:rsid w:val="00947682"/>
    <w:rsid w:val="00952907"/>
    <w:rsid w:val="009542AE"/>
    <w:rsid w:val="009546B7"/>
    <w:rsid w:val="00954B12"/>
    <w:rsid w:val="009556A2"/>
    <w:rsid w:val="009571FC"/>
    <w:rsid w:val="00957495"/>
    <w:rsid w:val="00957A22"/>
    <w:rsid w:val="009617CD"/>
    <w:rsid w:val="0096358A"/>
    <w:rsid w:val="00964A01"/>
    <w:rsid w:val="00964D2A"/>
    <w:rsid w:val="00966580"/>
    <w:rsid w:val="00966790"/>
    <w:rsid w:val="00967790"/>
    <w:rsid w:val="0097097B"/>
    <w:rsid w:val="00971D5F"/>
    <w:rsid w:val="0097302A"/>
    <w:rsid w:val="009732C7"/>
    <w:rsid w:val="00974DF4"/>
    <w:rsid w:val="00976A81"/>
    <w:rsid w:val="00977E09"/>
    <w:rsid w:val="00980098"/>
    <w:rsid w:val="00980C13"/>
    <w:rsid w:val="009812FD"/>
    <w:rsid w:val="009831B9"/>
    <w:rsid w:val="00984F2B"/>
    <w:rsid w:val="009862A4"/>
    <w:rsid w:val="00987641"/>
    <w:rsid w:val="0098771C"/>
    <w:rsid w:val="00987A31"/>
    <w:rsid w:val="00987ABC"/>
    <w:rsid w:val="009906BA"/>
    <w:rsid w:val="00991D42"/>
    <w:rsid w:val="009923ED"/>
    <w:rsid w:val="00992CB0"/>
    <w:rsid w:val="00993BD3"/>
    <w:rsid w:val="0099510A"/>
    <w:rsid w:val="009955CE"/>
    <w:rsid w:val="00995F8C"/>
    <w:rsid w:val="009964C3"/>
    <w:rsid w:val="00996B7B"/>
    <w:rsid w:val="009A104E"/>
    <w:rsid w:val="009A1A8C"/>
    <w:rsid w:val="009A24AC"/>
    <w:rsid w:val="009A5D7B"/>
    <w:rsid w:val="009A679B"/>
    <w:rsid w:val="009A77B7"/>
    <w:rsid w:val="009B29DB"/>
    <w:rsid w:val="009B3829"/>
    <w:rsid w:val="009B403A"/>
    <w:rsid w:val="009B777F"/>
    <w:rsid w:val="009C0502"/>
    <w:rsid w:val="009C32C5"/>
    <w:rsid w:val="009C53DA"/>
    <w:rsid w:val="009C5E27"/>
    <w:rsid w:val="009C79A2"/>
    <w:rsid w:val="009D1A8B"/>
    <w:rsid w:val="009D2372"/>
    <w:rsid w:val="009D2E49"/>
    <w:rsid w:val="009D41DD"/>
    <w:rsid w:val="009D5F4E"/>
    <w:rsid w:val="009D617A"/>
    <w:rsid w:val="009D6203"/>
    <w:rsid w:val="009D7480"/>
    <w:rsid w:val="009D75CB"/>
    <w:rsid w:val="009E028C"/>
    <w:rsid w:val="009E0F57"/>
    <w:rsid w:val="009E11A5"/>
    <w:rsid w:val="009E1BBD"/>
    <w:rsid w:val="009E1F26"/>
    <w:rsid w:val="009E6028"/>
    <w:rsid w:val="009E6715"/>
    <w:rsid w:val="009E6B76"/>
    <w:rsid w:val="009F2183"/>
    <w:rsid w:val="009F27F6"/>
    <w:rsid w:val="009F300B"/>
    <w:rsid w:val="009F3BD0"/>
    <w:rsid w:val="009F4485"/>
    <w:rsid w:val="009F49D0"/>
    <w:rsid w:val="009F5C84"/>
    <w:rsid w:val="009F7436"/>
    <w:rsid w:val="00A0008E"/>
    <w:rsid w:val="00A002F9"/>
    <w:rsid w:val="00A0088D"/>
    <w:rsid w:val="00A03737"/>
    <w:rsid w:val="00A04B7A"/>
    <w:rsid w:val="00A04D91"/>
    <w:rsid w:val="00A05984"/>
    <w:rsid w:val="00A0620C"/>
    <w:rsid w:val="00A06795"/>
    <w:rsid w:val="00A06B76"/>
    <w:rsid w:val="00A06CA9"/>
    <w:rsid w:val="00A06D8E"/>
    <w:rsid w:val="00A07D50"/>
    <w:rsid w:val="00A07D80"/>
    <w:rsid w:val="00A11B24"/>
    <w:rsid w:val="00A1201C"/>
    <w:rsid w:val="00A12602"/>
    <w:rsid w:val="00A1266E"/>
    <w:rsid w:val="00A15703"/>
    <w:rsid w:val="00A1784E"/>
    <w:rsid w:val="00A21898"/>
    <w:rsid w:val="00A22B90"/>
    <w:rsid w:val="00A23F19"/>
    <w:rsid w:val="00A2566D"/>
    <w:rsid w:val="00A257D0"/>
    <w:rsid w:val="00A26890"/>
    <w:rsid w:val="00A26B56"/>
    <w:rsid w:val="00A27CE7"/>
    <w:rsid w:val="00A3295D"/>
    <w:rsid w:val="00A33D77"/>
    <w:rsid w:val="00A41580"/>
    <w:rsid w:val="00A41B9E"/>
    <w:rsid w:val="00A43061"/>
    <w:rsid w:val="00A43819"/>
    <w:rsid w:val="00A443A2"/>
    <w:rsid w:val="00A47424"/>
    <w:rsid w:val="00A500C1"/>
    <w:rsid w:val="00A51559"/>
    <w:rsid w:val="00A52181"/>
    <w:rsid w:val="00A52A15"/>
    <w:rsid w:val="00A530C6"/>
    <w:rsid w:val="00A54295"/>
    <w:rsid w:val="00A54BF5"/>
    <w:rsid w:val="00A55AAA"/>
    <w:rsid w:val="00A578CD"/>
    <w:rsid w:val="00A579E7"/>
    <w:rsid w:val="00A61FEC"/>
    <w:rsid w:val="00A6228D"/>
    <w:rsid w:val="00A64484"/>
    <w:rsid w:val="00A65C36"/>
    <w:rsid w:val="00A664C6"/>
    <w:rsid w:val="00A6687E"/>
    <w:rsid w:val="00A66D02"/>
    <w:rsid w:val="00A67D8C"/>
    <w:rsid w:val="00A70A70"/>
    <w:rsid w:val="00A7239E"/>
    <w:rsid w:val="00A72588"/>
    <w:rsid w:val="00A74F9A"/>
    <w:rsid w:val="00A77116"/>
    <w:rsid w:val="00A773E0"/>
    <w:rsid w:val="00A81E1C"/>
    <w:rsid w:val="00A8256E"/>
    <w:rsid w:val="00A836ED"/>
    <w:rsid w:val="00A848D6"/>
    <w:rsid w:val="00A855A8"/>
    <w:rsid w:val="00A85991"/>
    <w:rsid w:val="00A8617C"/>
    <w:rsid w:val="00A87A34"/>
    <w:rsid w:val="00A90B8B"/>
    <w:rsid w:val="00A916D0"/>
    <w:rsid w:val="00A92DDA"/>
    <w:rsid w:val="00A92F76"/>
    <w:rsid w:val="00A93C43"/>
    <w:rsid w:val="00A9534E"/>
    <w:rsid w:val="00A95B7F"/>
    <w:rsid w:val="00A95CD7"/>
    <w:rsid w:val="00A9713A"/>
    <w:rsid w:val="00A97293"/>
    <w:rsid w:val="00AA10BE"/>
    <w:rsid w:val="00AA2AC4"/>
    <w:rsid w:val="00AA457C"/>
    <w:rsid w:val="00AA5135"/>
    <w:rsid w:val="00AA5D94"/>
    <w:rsid w:val="00AA67C7"/>
    <w:rsid w:val="00AA6B32"/>
    <w:rsid w:val="00AA78EB"/>
    <w:rsid w:val="00AB0283"/>
    <w:rsid w:val="00AB1322"/>
    <w:rsid w:val="00AB2A76"/>
    <w:rsid w:val="00AB3A99"/>
    <w:rsid w:val="00AB5286"/>
    <w:rsid w:val="00AB531F"/>
    <w:rsid w:val="00AB5960"/>
    <w:rsid w:val="00AB643F"/>
    <w:rsid w:val="00AC0072"/>
    <w:rsid w:val="00AC1A9C"/>
    <w:rsid w:val="00AC29E4"/>
    <w:rsid w:val="00AC416F"/>
    <w:rsid w:val="00AC4309"/>
    <w:rsid w:val="00AC453E"/>
    <w:rsid w:val="00AC50A4"/>
    <w:rsid w:val="00AC64E9"/>
    <w:rsid w:val="00AC76D8"/>
    <w:rsid w:val="00AD0B80"/>
    <w:rsid w:val="00AD0B8D"/>
    <w:rsid w:val="00AD2535"/>
    <w:rsid w:val="00AD39A5"/>
    <w:rsid w:val="00AD3C40"/>
    <w:rsid w:val="00AD6131"/>
    <w:rsid w:val="00AD67B3"/>
    <w:rsid w:val="00AD7FAA"/>
    <w:rsid w:val="00AE042F"/>
    <w:rsid w:val="00AE439D"/>
    <w:rsid w:val="00AE4AB4"/>
    <w:rsid w:val="00AF047C"/>
    <w:rsid w:val="00AF4CE1"/>
    <w:rsid w:val="00AF6407"/>
    <w:rsid w:val="00B00C1E"/>
    <w:rsid w:val="00B02B1F"/>
    <w:rsid w:val="00B02B40"/>
    <w:rsid w:val="00B030D1"/>
    <w:rsid w:val="00B051BD"/>
    <w:rsid w:val="00B05384"/>
    <w:rsid w:val="00B06920"/>
    <w:rsid w:val="00B07498"/>
    <w:rsid w:val="00B10AE1"/>
    <w:rsid w:val="00B10DA6"/>
    <w:rsid w:val="00B11B10"/>
    <w:rsid w:val="00B12320"/>
    <w:rsid w:val="00B124A4"/>
    <w:rsid w:val="00B1476E"/>
    <w:rsid w:val="00B155BD"/>
    <w:rsid w:val="00B16862"/>
    <w:rsid w:val="00B172ED"/>
    <w:rsid w:val="00B17F78"/>
    <w:rsid w:val="00B21BAF"/>
    <w:rsid w:val="00B21BFD"/>
    <w:rsid w:val="00B21E5A"/>
    <w:rsid w:val="00B22D3E"/>
    <w:rsid w:val="00B23E23"/>
    <w:rsid w:val="00B24751"/>
    <w:rsid w:val="00B24D0E"/>
    <w:rsid w:val="00B30162"/>
    <w:rsid w:val="00B31272"/>
    <w:rsid w:val="00B31EB7"/>
    <w:rsid w:val="00B33264"/>
    <w:rsid w:val="00B336D1"/>
    <w:rsid w:val="00B342F0"/>
    <w:rsid w:val="00B403F8"/>
    <w:rsid w:val="00B40DC6"/>
    <w:rsid w:val="00B42245"/>
    <w:rsid w:val="00B42CF2"/>
    <w:rsid w:val="00B45FB2"/>
    <w:rsid w:val="00B461D6"/>
    <w:rsid w:val="00B47CD5"/>
    <w:rsid w:val="00B526C9"/>
    <w:rsid w:val="00B53734"/>
    <w:rsid w:val="00B55F11"/>
    <w:rsid w:val="00B56B76"/>
    <w:rsid w:val="00B573FF"/>
    <w:rsid w:val="00B575FC"/>
    <w:rsid w:val="00B60600"/>
    <w:rsid w:val="00B60B9E"/>
    <w:rsid w:val="00B6268F"/>
    <w:rsid w:val="00B63EDF"/>
    <w:rsid w:val="00B64063"/>
    <w:rsid w:val="00B6476A"/>
    <w:rsid w:val="00B64BFC"/>
    <w:rsid w:val="00B65372"/>
    <w:rsid w:val="00B65579"/>
    <w:rsid w:val="00B65C63"/>
    <w:rsid w:val="00B66B49"/>
    <w:rsid w:val="00B721A7"/>
    <w:rsid w:val="00B74697"/>
    <w:rsid w:val="00B76DB7"/>
    <w:rsid w:val="00B81D10"/>
    <w:rsid w:val="00B82411"/>
    <w:rsid w:val="00B847AB"/>
    <w:rsid w:val="00B86D68"/>
    <w:rsid w:val="00B877B7"/>
    <w:rsid w:val="00B9028B"/>
    <w:rsid w:val="00B90808"/>
    <w:rsid w:val="00B910BE"/>
    <w:rsid w:val="00B926FB"/>
    <w:rsid w:val="00B95E31"/>
    <w:rsid w:val="00B967E4"/>
    <w:rsid w:val="00B97BAA"/>
    <w:rsid w:val="00BA3088"/>
    <w:rsid w:val="00BA32BF"/>
    <w:rsid w:val="00BA4069"/>
    <w:rsid w:val="00BA4674"/>
    <w:rsid w:val="00BA6A06"/>
    <w:rsid w:val="00BA6EFB"/>
    <w:rsid w:val="00BB07E8"/>
    <w:rsid w:val="00BB0A85"/>
    <w:rsid w:val="00BB11EB"/>
    <w:rsid w:val="00BB1FF2"/>
    <w:rsid w:val="00BB2C6D"/>
    <w:rsid w:val="00BB42FD"/>
    <w:rsid w:val="00BB4D35"/>
    <w:rsid w:val="00BB5802"/>
    <w:rsid w:val="00BB6EF2"/>
    <w:rsid w:val="00BC02C5"/>
    <w:rsid w:val="00BC0B3C"/>
    <w:rsid w:val="00BC1D66"/>
    <w:rsid w:val="00BC3453"/>
    <w:rsid w:val="00BC35FE"/>
    <w:rsid w:val="00BC4DF9"/>
    <w:rsid w:val="00BC524B"/>
    <w:rsid w:val="00BC59C0"/>
    <w:rsid w:val="00BC5D59"/>
    <w:rsid w:val="00BD08AC"/>
    <w:rsid w:val="00BD096F"/>
    <w:rsid w:val="00BD1177"/>
    <w:rsid w:val="00BD2DA5"/>
    <w:rsid w:val="00BD363E"/>
    <w:rsid w:val="00BD7005"/>
    <w:rsid w:val="00BD7851"/>
    <w:rsid w:val="00BE0961"/>
    <w:rsid w:val="00BE22C0"/>
    <w:rsid w:val="00BE3356"/>
    <w:rsid w:val="00BE3626"/>
    <w:rsid w:val="00BE6376"/>
    <w:rsid w:val="00BE76C8"/>
    <w:rsid w:val="00BE7D31"/>
    <w:rsid w:val="00BF1D13"/>
    <w:rsid w:val="00BF2611"/>
    <w:rsid w:val="00BF5BAB"/>
    <w:rsid w:val="00C041F4"/>
    <w:rsid w:val="00C049FE"/>
    <w:rsid w:val="00C06D0E"/>
    <w:rsid w:val="00C14C86"/>
    <w:rsid w:val="00C15062"/>
    <w:rsid w:val="00C209BA"/>
    <w:rsid w:val="00C22AB1"/>
    <w:rsid w:val="00C24B08"/>
    <w:rsid w:val="00C26913"/>
    <w:rsid w:val="00C31C2C"/>
    <w:rsid w:val="00C32325"/>
    <w:rsid w:val="00C33A61"/>
    <w:rsid w:val="00C3746C"/>
    <w:rsid w:val="00C375A3"/>
    <w:rsid w:val="00C37705"/>
    <w:rsid w:val="00C415D2"/>
    <w:rsid w:val="00C419C5"/>
    <w:rsid w:val="00C44710"/>
    <w:rsid w:val="00C45F4A"/>
    <w:rsid w:val="00C4654A"/>
    <w:rsid w:val="00C46C9D"/>
    <w:rsid w:val="00C47D01"/>
    <w:rsid w:val="00C526C8"/>
    <w:rsid w:val="00C53105"/>
    <w:rsid w:val="00C53740"/>
    <w:rsid w:val="00C54414"/>
    <w:rsid w:val="00C56E56"/>
    <w:rsid w:val="00C57B02"/>
    <w:rsid w:val="00C6031A"/>
    <w:rsid w:val="00C63DBA"/>
    <w:rsid w:val="00C65407"/>
    <w:rsid w:val="00C657A6"/>
    <w:rsid w:val="00C65C12"/>
    <w:rsid w:val="00C66007"/>
    <w:rsid w:val="00C66104"/>
    <w:rsid w:val="00C662F4"/>
    <w:rsid w:val="00C67362"/>
    <w:rsid w:val="00C704F7"/>
    <w:rsid w:val="00C71502"/>
    <w:rsid w:val="00C718FB"/>
    <w:rsid w:val="00C723EB"/>
    <w:rsid w:val="00C72431"/>
    <w:rsid w:val="00C72F31"/>
    <w:rsid w:val="00C7355E"/>
    <w:rsid w:val="00C74C5E"/>
    <w:rsid w:val="00C75C2E"/>
    <w:rsid w:val="00C75DAE"/>
    <w:rsid w:val="00C76080"/>
    <w:rsid w:val="00C76503"/>
    <w:rsid w:val="00C7670B"/>
    <w:rsid w:val="00C80379"/>
    <w:rsid w:val="00C80F85"/>
    <w:rsid w:val="00C81188"/>
    <w:rsid w:val="00C81AAB"/>
    <w:rsid w:val="00C8293D"/>
    <w:rsid w:val="00C82D31"/>
    <w:rsid w:val="00C8339E"/>
    <w:rsid w:val="00C83D8A"/>
    <w:rsid w:val="00C83DC1"/>
    <w:rsid w:val="00C84B67"/>
    <w:rsid w:val="00C84C67"/>
    <w:rsid w:val="00C86615"/>
    <w:rsid w:val="00C87681"/>
    <w:rsid w:val="00C87DEC"/>
    <w:rsid w:val="00C90589"/>
    <w:rsid w:val="00C90A71"/>
    <w:rsid w:val="00C90AD9"/>
    <w:rsid w:val="00C90EE3"/>
    <w:rsid w:val="00C9187B"/>
    <w:rsid w:val="00C92ADD"/>
    <w:rsid w:val="00C9324D"/>
    <w:rsid w:val="00C9362A"/>
    <w:rsid w:val="00C94606"/>
    <w:rsid w:val="00C94F13"/>
    <w:rsid w:val="00C955C8"/>
    <w:rsid w:val="00CA43BF"/>
    <w:rsid w:val="00CA51D1"/>
    <w:rsid w:val="00CA530D"/>
    <w:rsid w:val="00CA5894"/>
    <w:rsid w:val="00CB1D46"/>
    <w:rsid w:val="00CB200D"/>
    <w:rsid w:val="00CB6531"/>
    <w:rsid w:val="00CB6EEE"/>
    <w:rsid w:val="00CC1A14"/>
    <w:rsid w:val="00CC22F4"/>
    <w:rsid w:val="00CC390F"/>
    <w:rsid w:val="00CC522A"/>
    <w:rsid w:val="00CC69ED"/>
    <w:rsid w:val="00CD0A55"/>
    <w:rsid w:val="00CD28BC"/>
    <w:rsid w:val="00CD2C49"/>
    <w:rsid w:val="00CD3394"/>
    <w:rsid w:val="00CD5322"/>
    <w:rsid w:val="00CD75FF"/>
    <w:rsid w:val="00CD7F7F"/>
    <w:rsid w:val="00CE0A35"/>
    <w:rsid w:val="00CE1242"/>
    <w:rsid w:val="00CE1EC2"/>
    <w:rsid w:val="00CE2744"/>
    <w:rsid w:val="00CE2D15"/>
    <w:rsid w:val="00CE5A1D"/>
    <w:rsid w:val="00CE7658"/>
    <w:rsid w:val="00CF2B22"/>
    <w:rsid w:val="00CF677C"/>
    <w:rsid w:val="00CF6946"/>
    <w:rsid w:val="00D01B08"/>
    <w:rsid w:val="00D04470"/>
    <w:rsid w:val="00D044A5"/>
    <w:rsid w:val="00D04712"/>
    <w:rsid w:val="00D06FD9"/>
    <w:rsid w:val="00D1013B"/>
    <w:rsid w:val="00D12229"/>
    <w:rsid w:val="00D12CAE"/>
    <w:rsid w:val="00D167F3"/>
    <w:rsid w:val="00D17C9A"/>
    <w:rsid w:val="00D20507"/>
    <w:rsid w:val="00D20970"/>
    <w:rsid w:val="00D209B5"/>
    <w:rsid w:val="00D2223E"/>
    <w:rsid w:val="00D2310B"/>
    <w:rsid w:val="00D25639"/>
    <w:rsid w:val="00D269C0"/>
    <w:rsid w:val="00D275AC"/>
    <w:rsid w:val="00D326B8"/>
    <w:rsid w:val="00D3752B"/>
    <w:rsid w:val="00D375AA"/>
    <w:rsid w:val="00D377FD"/>
    <w:rsid w:val="00D40B34"/>
    <w:rsid w:val="00D41CBC"/>
    <w:rsid w:val="00D42D39"/>
    <w:rsid w:val="00D42D4F"/>
    <w:rsid w:val="00D4394F"/>
    <w:rsid w:val="00D44A4C"/>
    <w:rsid w:val="00D44D6C"/>
    <w:rsid w:val="00D45596"/>
    <w:rsid w:val="00D45767"/>
    <w:rsid w:val="00D45E3A"/>
    <w:rsid w:val="00D47361"/>
    <w:rsid w:val="00D477B3"/>
    <w:rsid w:val="00D50055"/>
    <w:rsid w:val="00D516BB"/>
    <w:rsid w:val="00D51B8C"/>
    <w:rsid w:val="00D52DC7"/>
    <w:rsid w:val="00D53963"/>
    <w:rsid w:val="00D552EA"/>
    <w:rsid w:val="00D5560C"/>
    <w:rsid w:val="00D55A86"/>
    <w:rsid w:val="00D56071"/>
    <w:rsid w:val="00D568F5"/>
    <w:rsid w:val="00D5738B"/>
    <w:rsid w:val="00D57EA1"/>
    <w:rsid w:val="00D617BC"/>
    <w:rsid w:val="00D62566"/>
    <w:rsid w:val="00D625FE"/>
    <w:rsid w:val="00D6390F"/>
    <w:rsid w:val="00D64286"/>
    <w:rsid w:val="00D64682"/>
    <w:rsid w:val="00D65D89"/>
    <w:rsid w:val="00D66B1F"/>
    <w:rsid w:val="00D73429"/>
    <w:rsid w:val="00D74A2C"/>
    <w:rsid w:val="00D75691"/>
    <w:rsid w:val="00D75DF5"/>
    <w:rsid w:val="00D77E69"/>
    <w:rsid w:val="00D8049E"/>
    <w:rsid w:val="00D81360"/>
    <w:rsid w:val="00D81A75"/>
    <w:rsid w:val="00D84241"/>
    <w:rsid w:val="00D84FDA"/>
    <w:rsid w:val="00D8603A"/>
    <w:rsid w:val="00D8620E"/>
    <w:rsid w:val="00D90271"/>
    <w:rsid w:val="00D90D5D"/>
    <w:rsid w:val="00D9155F"/>
    <w:rsid w:val="00D973A9"/>
    <w:rsid w:val="00D97563"/>
    <w:rsid w:val="00D97D85"/>
    <w:rsid w:val="00DA08E6"/>
    <w:rsid w:val="00DA0F04"/>
    <w:rsid w:val="00DA135D"/>
    <w:rsid w:val="00DA3384"/>
    <w:rsid w:val="00DA340B"/>
    <w:rsid w:val="00DA5129"/>
    <w:rsid w:val="00DB0802"/>
    <w:rsid w:val="00DB3165"/>
    <w:rsid w:val="00DB3AFF"/>
    <w:rsid w:val="00DB3FF0"/>
    <w:rsid w:val="00DB4864"/>
    <w:rsid w:val="00DB555D"/>
    <w:rsid w:val="00DB60BD"/>
    <w:rsid w:val="00DB63F9"/>
    <w:rsid w:val="00DB72B0"/>
    <w:rsid w:val="00DB7D69"/>
    <w:rsid w:val="00DC34D6"/>
    <w:rsid w:val="00DC39AA"/>
    <w:rsid w:val="00DC3D17"/>
    <w:rsid w:val="00DC507A"/>
    <w:rsid w:val="00DC5613"/>
    <w:rsid w:val="00DD2957"/>
    <w:rsid w:val="00DD30C1"/>
    <w:rsid w:val="00DD3D78"/>
    <w:rsid w:val="00DD493C"/>
    <w:rsid w:val="00DD5668"/>
    <w:rsid w:val="00DD6345"/>
    <w:rsid w:val="00DD69CA"/>
    <w:rsid w:val="00DD7743"/>
    <w:rsid w:val="00DE0013"/>
    <w:rsid w:val="00DE3564"/>
    <w:rsid w:val="00DE4BA1"/>
    <w:rsid w:val="00DE5907"/>
    <w:rsid w:val="00DE5ABA"/>
    <w:rsid w:val="00DE6BE0"/>
    <w:rsid w:val="00DE72C5"/>
    <w:rsid w:val="00DF4E72"/>
    <w:rsid w:val="00DF57AC"/>
    <w:rsid w:val="00DF5C22"/>
    <w:rsid w:val="00DF7B1A"/>
    <w:rsid w:val="00E010F4"/>
    <w:rsid w:val="00E024BB"/>
    <w:rsid w:val="00E04CD2"/>
    <w:rsid w:val="00E05622"/>
    <w:rsid w:val="00E06803"/>
    <w:rsid w:val="00E06874"/>
    <w:rsid w:val="00E06B72"/>
    <w:rsid w:val="00E06E1E"/>
    <w:rsid w:val="00E107D7"/>
    <w:rsid w:val="00E10A5E"/>
    <w:rsid w:val="00E10EF3"/>
    <w:rsid w:val="00E11D1F"/>
    <w:rsid w:val="00E12896"/>
    <w:rsid w:val="00E15483"/>
    <w:rsid w:val="00E1577F"/>
    <w:rsid w:val="00E15D17"/>
    <w:rsid w:val="00E1604F"/>
    <w:rsid w:val="00E17356"/>
    <w:rsid w:val="00E17374"/>
    <w:rsid w:val="00E22523"/>
    <w:rsid w:val="00E231E8"/>
    <w:rsid w:val="00E242A1"/>
    <w:rsid w:val="00E24F14"/>
    <w:rsid w:val="00E26016"/>
    <w:rsid w:val="00E2675C"/>
    <w:rsid w:val="00E279E0"/>
    <w:rsid w:val="00E3226E"/>
    <w:rsid w:val="00E32426"/>
    <w:rsid w:val="00E32866"/>
    <w:rsid w:val="00E33A63"/>
    <w:rsid w:val="00E37282"/>
    <w:rsid w:val="00E4290C"/>
    <w:rsid w:val="00E439E0"/>
    <w:rsid w:val="00E43A3A"/>
    <w:rsid w:val="00E43A9D"/>
    <w:rsid w:val="00E44724"/>
    <w:rsid w:val="00E457FF"/>
    <w:rsid w:val="00E46860"/>
    <w:rsid w:val="00E5235C"/>
    <w:rsid w:val="00E54614"/>
    <w:rsid w:val="00E558B3"/>
    <w:rsid w:val="00E56167"/>
    <w:rsid w:val="00E563E0"/>
    <w:rsid w:val="00E57CE2"/>
    <w:rsid w:val="00E60690"/>
    <w:rsid w:val="00E60803"/>
    <w:rsid w:val="00E60EE1"/>
    <w:rsid w:val="00E61401"/>
    <w:rsid w:val="00E625B9"/>
    <w:rsid w:val="00E62857"/>
    <w:rsid w:val="00E63205"/>
    <w:rsid w:val="00E6669D"/>
    <w:rsid w:val="00E66DB1"/>
    <w:rsid w:val="00E6792A"/>
    <w:rsid w:val="00E70181"/>
    <w:rsid w:val="00E7128F"/>
    <w:rsid w:val="00E742F9"/>
    <w:rsid w:val="00E74E19"/>
    <w:rsid w:val="00E75019"/>
    <w:rsid w:val="00E76E14"/>
    <w:rsid w:val="00E8012C"/>
    <w:rsid w:val="00E817AB"/>
    <w:rsid w:val="00E82A5B"/>
    <w:rsid w:val="00E875F5"/>
    <w:rsid w:val="00E9165A"/>
    <w:rsid w:val="00E91FD8"/>
    <w:rsid w:val="00E93093"/>
    <w:rsid w:val="00E93E2F"/>
    <w:rsid w:val="00E95109"/>
    <w:rsid w:val="00E95923"/>
    <w:rsid w:val="00E96136"/>
    <w:rsid w:val="00EA0E97"/>
    <w:rsid w:val="00EA1478"/>
    <w:rsid w:val="00EA1C01"/>
    <w:rsid w:val="00EA1F2C"/>
    <w:rsid w:val="00EA5AD8"/>
    <w:rsid w:val="00EB02C1"/>
    <w:rsid w:val="00EB1988"/>
    <w:rsid w:val="00EB44AE"/>
    <w:rsid w:val="00EB5160"/>
    <w:rsid w:val="00EB7351"/>
    <w:rsid w:val="00EB7462"/>
    <w:rsid w:val="00EB76E1"/>
    <w:rsid w:val="00EC0C8F"/>
    <w:rsid w:val="00EC0CA8"/>
    <w:rsid w:val="00EC0D65"/>
    <w:rsid w:val="00EC3FF7"/>
    <w:rsid w:val="00EC59EC"/>
    <w:rsid w:val="00ED099C"/>
    <w:rsid w:val="00ED0F5E"/>
    <w:rsid w:val="00ED1C4C"/>
    <w:rsid w:val="00ED1D68"/>
    <w:rsid w:val="00ED2187"/>
    <w:rsid w:val="00ED2321"/>
    <w:rsid w:val="00ED2BB3"/>
    <w:rsid w:val="00ED3329"/>
    <w:rsid w:val="00ED370E"/>
    <w:rsid w:val="00ED60C1"/>
    <w:rsid w:val="00EE08F7"/>
    <w:rsid w:val="00EE0A7A"/>
    <w:rsid w:val="00EE4CC2"/>
    <w:rsid w:val="00EE5919"/>
    <w:rsid w:val="00EE59FD"/>
    <w:rsid w:val="00EE5B6B"/>
    <w:rsid w:val="00EE73F3"/>
    <w:rsid w:val="00EE7DAA"/>
    <w:rsid w:val="00EE7EF8"/>
    <w:rsid w:val="00EF04DF"/>
    <w:rsid w:val="00EF2562"/>
    <w:rsid w:val="00EF574B"/>
    <w:rsid w:val="00F01485"/>
    <w:rsid w:val="00F03BE1"/>
    <w:rsid w:val="00F045F0"/>
    <w:rsid w:val="00F0476E"/>
    <w:rsid w:val="00F05AFE"/>
    <w:rsid w:val="00F1004C"/>
    <w:rsid w:val="00F1100C"/>
    <w:rsid w:val="00F1193A"/>
    <w:rsid w:val="00F132E2"/>
    <w:rsid w:val="00F15600"/>
    <w:rsid w:val="00F16BF7"/>
    <w:rsid w:val="00F17354"/>
    <w:rsid w:val="00F17A4D"/>
    <w:rsid w:val="00F216DB"/>
    <w:rsid w:val="00F21FDB"/>
    <w:rsid w:val="00F22CD3"/>
    <w:rsid w:val="00F23A77"/>
    <w:rsid w:val="00F24F67"/>
    <w:rsid w:val="00F25E3D"/>
    <w:rsid w:val="00F26C38"/>
    <w:rsid w:val="00F2767B"/>
    <w:rsid w:val="00F331F5"/>
    <w:rsid w:val="00F3409D"/>
    <w:rsid w:val="00F4137F"/>
    <w:rsid w:val="00F415BB"/>
    <w:rsid w:val="00F41BEE"/>
    <w:rsid w:val="00F4257C"/>
    <w:rsid w:val="00F42903"/>
    <w:rsid w:val="00F44E62"/>
    <w:rsid w:val="00F44E88"/>
    <w:rsid w:val="00F451B3"/>
    <w:rsid w:val="00F45D97"/>
    <w:rsid w:val="00F4603C"/>
    <w:rsid w:val="00F4701C"/>
    <w:rsid w:val="00F47D57"/>
    <w:rsid w:val="00F5788D"/>
    <w:rsid w:val="00F63BFA"/>
    <w:rsid w:val="00F67837"/>
    <w:rsid w:val="00F7002F"/>
    <w:rsid w:val="00F703A4"/>
    <w:rsid w:val="00F70480"/>
    <w:rsid w:val="00F70B05"/>
    <w:rsid w:val="00F72E13"/>
    <w:rsid w:val="00F7311F"/>
    <w:rsid w:val="00F73367"/>
    <w:rsid w:val="00F73A7E"/>
    <w:rsid w:val="00F73BA9"/>
    <w:rsid w:val="00F77D80"/>
    <w:rsid w:val="00F8087D"/>
    <w:rsid w:val="00F80A38"/>
    <w:rsid w:val="00F83168"/>
    <w:rsid w:val="00F845BA"/>
    <w:rsid w:val="00F84DCB"/>
    <w:rsid w:val="00F86BA7"/>
    <w:rsid w:val="00F90203"/>
    <w:rsid w:val="00F92D87"/>
    <w:rsid w:val="00F93708"/>
    <w:rsid w:val="00F93769"/>
    <w:rsid w:val="00F95887"/>
    <w:rsid w:val="00F9599C"/>
    <w:rsid w:val="00F96989"/>
    <w:rsid w:val="00F96B77"/>
    <w:rsid w:val="00F96E4B"/>
    <w:rsid w:val="00FA0C0F"/>
    <w:rsid w:val="00FA13E0"/>
    <w:rsid w:val="00FA15EC"/>
    <w:rsid w:val="00FA3291"/>
    <w:rsid w:val="00FA36D5"/>
    <w:rsid w:val="00FA492E"/>
    <w:rsid w:val="00FA50F3"/>
    <w:rsid w:val="00FA6C4D"/>
    <w:rsid w:val="00FA76DF"/>
    <w:rsid w:val="00FB0F7E"/>
    <w:rsid w:val="00FB2CFC"/>
    <w:rsid w:val="00FB70E7"/>
    <w:rsid w:val="00FB720B"/>
    <w:rsid w:val="00FC0CB4"/>
    <w:rsid w:val="00FC1954"/>
    <w:rsid w:val="00FC488F"/>
    <w:rsid w:val="00FC62DA"/>
    <w:rsid w:val="00FC65FA"/>
    <w:rsid w:val="00FC7769"/>
    <w:rsid w:val="00FD106C"/>
    <w:rsid w:val="00FD5832"/>
    <w:rsid w:val="00FD5EA8"/>
    <w:rsid w:val="00FD7D24"/>
    <w:rsid w:val="00FE06D9"/>
    <w:rsid w:val="00FE1893"/>
    <w:rsid w:val="00FE1B45"/>
    <w:rsid w:val="00FE3600"/>
    <w:rsid w:val="00FE381D"/>
    <w:rsid w:val="00FE52D4"/>
    <w:rsid w:val="00FE6E70"/>
    <w:rsid w:val="00FE7219"/>
    <w:rsid w:val="00FE7D00"/>
    <w:rsid w:val="00FF03F3"/>
    <w:rsid w:val="00FF0FA5"/>
    <w:rsid w:val="00FF1691"/>
    <w:rsid w:val="00FF1CE8"/>
    <w:rsid w:val="00FF1EA0"/>
    <w:rsid w:val="00FF2175"/>
    <w:rsid w:val="00FF33CA"/>
    <w:rsid w:val="00FF362E"/>
    <w:rsid w:val="00FF4B55"/>
    <w:rsid w:val="00FF531F"/>
    <w:rsid w:val="00FF54EE"/>
    <w:rsid w:val="00FF6198"/>
    <w:rsid w:val="00FF76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4E8BE"/>
  <w15:chartTrackingRefBased/>
  <w15:docId w15:val="{AE5F8DF1-E226-422C-96A7-F88DEF7F1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307CD"/>
    <w:pPr>
      <w:ind w:left="720"/>
      <w:contextualSpacing/>
    </w:pPr>
  </w:style>
  <w:style w:type="character" w:styleId="a4">
    <w:name w:val="Hyperlink"/>
    <w:basedOn w:val="a0"/>
    <w:uiPriority w:val="99"/>
    <w:unhideWhenUsed/>
    <w:rsid w:val="00B403F8"/>
    <w:rPr>
      <w:color w:val="0563C1" w:themeColor="hyperlink"/>
      <w:u w:val="single"/>
    </w:rPr>
  </w:style>
  <w:style w:type="paragraph" w:styleId="HTML">
    <w:name w:val="HTML Preformatted"/>
    <w:basedOn w:val="a"/>
    <w:link w:val="HTML0"/>
    <w:uiPriority w:val="99"/>
    <w:semiHidden/>
    <w:unhideWhenUsed/>
    <w:rsid w:val="000C0490"/>
    <w:pPr>
      <w:spacing w:after="0" w:line="240" w:lineRule="auto"/>
    </w:pPr>
    <w:rPr>
      <w:rFonts w:ascii="Consolas" w:hAnsi="Consolas" w:cs="Consolas"/>
      <w:sz w:val="20"/>
      <w:szCs w:val="20"/>
    </w:rPr>
  </w:style>
  <w:style w:type="character" w:customStyle="1" w:styleId="HTML0">
    <w:name w:val="Стандартный HTML Знак"/>
    <w:basedOn w:val="a0"/>
    <w:link w:val="HTML"/>
    <w:uiPriority w:val="99"/>
    <w:semiHidden/>
    <w:rsid w:val="000C0490"/>
    <w:rPr>
      <w:rFonts w:ascii="Consolas" w:hAnsi="Consolas" w:cs="Consolas"/>
      <w:sz w:val="20"/>
      <w:szCs w:val="20"/>
    </w:rPr>
  </w:style>
  <w:style w:type="paragraph" w:styleId="a5">
    <w:name w:val="header"/>
    <w:basedOn w:val="a"/>
    <w:link w:val="a6"/>
    <w:uiPriority w:val="99"/>
    <w:unhideWhenUsed/>
    <w:rsid w:val="002B0BF3"/>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2B0BF3"/>
  </w:style>
  <w:style w:type="paragraph" w:styleId="a7">
    <w:name w:val="footer"/>
    <w:basedOn w:val="a"/>
    <w:link w:val="a8"/>
    <w:uiPriority w:val="99"/>
    <w:unhideWhenUsed/>
    <w:rsid w:val="002B0BF3"/>
    <w:pPr>
      <w:tabs>
        <w:tab w:val="center" w:pos="4677"/>
        <w:tab w:val="right" w:pos="9355"/>
      </w:tabs>
      <w:spacing w:after="0" w:line="240" w:lineRule="auto"/>
    </w:pPr>
  </w:style>
  <w:style w:type="character" w:customStyle="1" w:styleId="a8">
    <w:name w:val="Нижний колонтитул Знак"/>
    <w:basedOn w:val="a0"/>
    <w:link w:val="a7"/>
    <w:uiPriority w:val="99"/>
    <w:rsid w:val="002B0B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9061">
      <w:bodyDiv w:val="1"/>
      <w:marLeft w:val="0"/>
      <w:marRight w:val="0"/>
      <w:marTop w:val="0"/>
      <w:marBottom w:val="0"/>
      <w:divBdr>
        <w:top w:val="none" w:sz="0" w:space="0" w:color="auto"/>
        <w:left w:val="none" w:sz="0" w:space="0" w:color="auto"/>
        <w:bottom w:val="none" w:sz="0" w:space="0" w:color="auto"/>
        <w:right w:val="none" w:sz="0" w:space="0" w:color="auto"/>
      </w:divBdr>
    </w:div>
    <w:div w:id="9450120">
      <w:bodyDiv w:val="1"/>
      <w:marLeft w:val="0"/>
      <w:marRight w:val="0"/>
      <w:marTop w:val="0"/>
      <w:marBottom w:val="0"/>
      <w:divBdr>
        <w:top w:val="none" w:sz="0" w:space="0" w:color="auto"/>
        <w:left w:val="none" w:sz="0" w:space="0" w:color="auto"/>
        <w:bottom w:val="none" w:sz="0" w:space="0" w:color="auto"/>
        <w:right w:val="none" w:sz="0" w:space="0" w:color="auto"/>
      </w:divBdr>
    </w:div>
    <w:div w:id="22676183">
      <w:bodyDiv w:val="1"/>
      <w:marLeft w:val="0"/>
      <w:marRight w:val="0"/>
      <w:marTop w:val="0"/>
      <w:marBottom w:val="0"/>
      <w:divBdr>
        <w:top w:val="none" w:sz="0" w:space="0" w:color="auto"/>
        <w:left w:val="none" w:sz="0" w:space="0" w:color="auto"/>
        <w:bottom w:val="none" w:sz="0" w:space="0" w:color="auto"/>
        <w:right w:val="none" w:sz="0" w:space="0" w:color="auto"/>
      </w:divBdr>
    </w:div>
    <w:div w:id="23215352">
      <w:bodyDiv w:val="1"/>
      <w:marLeft w:val="0"/>
      <w:marRight w:val="0"/>
      <w:marTop w:val="0"/>
      <w:marBottom w:val="0"/>
      <w:divBdr>
        <w:top w:val="none" w:sz="0" w:space="0" w:color="auto"/>
        <w:left w:val="none" w:sz="0" w:space="0" w:color="auto"/>
        <w:bottom w:val="none" w:sz="0" w:space="0" w:color="auto"/>
        <w:right w:val="none" w:sz="0" w:space="0" w:color="auto"/>
      </w:divBdr>
    </w:div>
    <w:div w:id="26296788">
      <w:bodyDiv w:val="1"/>
      <w:marLeft w:val="0"/>
      <w:marRight w:val="0"/>
      <w:marTop w:val="0"/>
      <w:marBottom w:val="0"/>
      <w:divBdr>
        <w:top w:val="none" w:sz="0" w:space="0" w:color="auto"/>
        <w:left w:val="none" w:sz="0" w:space="0" w:color="auto"/>
        <w:bottom w:val="none" w:sz="0" w:space="0" w:color="auto"/>
        <w:right w:val="none" w:sz="0" w:space="0" w:color="auto"/>
      </w:divBdr>
    </w:div>
    <w:div w:id="33817108">
      <w:bodyDiv w:val="1"/>
      <w:marLeft w:val="0"/>
      <w:marRight w:val="0"/>
      <w:marTop w:val="0"/>
      <w:marBottom w:val="0"/>
      <w:divBdr>
        <w:top w:val="none" w:sz="0" w:space="0" w:color="auto"/>
        <w:left w:val="none" w:sz="0" w:space="0" w:color="auto"/>
        <w:bottom w:val="none" w:sz="0" w:space="0" w:color="auto"/>
        <w:right w:val="none" w:sz="0" w:space="0" w:color="auto"/>
      </w:divBdr>
    </w:div>
    <w:div w:id="52319088">
      <w:bodyDiv w:val="1"/>
      <w:marLeft w:val="0"/>
      <w:marRight w:val="0"/>
      <w:marTop w:val="0"/>
      <w:marBottom w:val="0"/>
      <w:divBdr>
        <w:top w:val="none" w:sz="0" w:space="0" w:color="auto"/>
        <w:left w:val="none" w:sz="0" w:space="0" w:color="auto"/>
        <w:bottom w:val="none" w:sz="0" w:space="0" w:color="auto"/>
        <w:right w:val="none" w:sz="0" w:space="0" w:color="auto"/>
      </w:divBdr>
    </w:div>
    <w:div w:id="69088372">
      <w:bodyDiv w:val="1"/>
      <w:marLeft w:val="0"/>
      <w:marRight w:val="0"/>
      <w:marTop w:val="0"/>
      <w:marBottom w:val="0"/>
      <w:divBdr>
        <w:top w:val="none" w:sz="0" w:space="0" w:color="auto"/>
        <w:left w:val="none" w:sz="0" w:space="0" w:color="auto"/>
        <w:bottom w:val="none" w:sz="0" w:space="0" w:color="auto"/>
        <w:right w:val="none" w:sz="0" w:space="0" w:color="auto"/>
      </w:divBdr>
    </w:div>
    <w:div w:id="73205046">
      <w:bodyDiv w:val="1"/>
      <w:marLeft w:val="0"/>
      <w:marRight w:val="0"/>
      <w:marTop w:val="0"/>
      <w:marBottom w:val="0"/>
      <w:divBdr>
        <w:top w:val="none" w:sz="0" w:space="0" w:color="auto"/>
        <w:left w:val="none" w:sz="0" w:space="0" w:color="auto"/>
        <w:bottom w:val="none" w:sz="0" w:space="0" w:color="auto"/>
        <w:right w:val="none" w:sz="0" w:space="0" w:color="auto"/>
      </w:divBdr>
    </w:div>
    <w:div w:id="116726378">
      <w:bodyDiv w:val="1"/>
      <w:marLeft w:val="0"/>
      <w:marRight w:val="0"/>
      <w:marTop w:val="0"/>
      <w:marBottom w:val="0"/>
      <w:divBdr>
        <w:top w:val="none" w:sz="0" w:space="0" w:color="auto"/>
        <w:left w:val="none" w:sz="0" w:space="0" w:color="auto"/>
        <w:bottom w:val="none" w:sz="0" w:space="0" w:color="auto"/>
        <w:right w:val="none" w:sz="0" w:space="0" w:color="auto"/>
      </w:divBdr>
    </w:div>
    <w:div w:id="142549466">
      <w:bodyDiv w:val="1"/>
      <w:marLeft w:val="0"/>
      <w:marRight w:val="0"/>
      <w:marTop w:val="0"/>
      <w:marBottom w:val="0"/>
      <w:divBdr>
        <w:top w:val="none" w:sz="0" w:space="0" w:color="auto"/>
        <w:left w:val="none" w:sz="0" w:space="0" w:color="auto"/>
        <w:bottom w:val="none" w:sz="0" w:space="0" w:color="auto"/>
        <w:right w:val="none" w:sz="0" w:space="0" w:color="auto"/>
      </w:divBdr>
    </w:div>
    <w:div w:id="198662555">
      <w:bodyDiv w:val="1"/>
      <w:marLeft w:val="0"/>
      <w:marRight w:val="0"/>
      <w:marTop w:val="0"/>
      <w:marBottom w:val="0"/>
      <w:divBdr>
        <w:top w:val="none" w:sz="0" w:space="0" w:color="auto"/>
        <w:left w:val="none" w:sz="0" w:space="0" w:color="auto"/>
        <w:bottom w:val="none" w:sz="0" w:space="0" w:color="auto"/>
        <w:right w:val="none" w:sz="0" w:space="0" w:color="auto"/>
      </w:divBdr>
    </w:div>
    <w:div w:id="200173627">
      <w:bodyDiv w:val="1"/>
      <w:marLeft w:val="0"/>
      <w:marRight w:val="0"/>
      <w:marTop w:val="0"/>
      <w:marBottom w:val="0"/>
      <w:divBdr>
        <w:top w:val="none" w:sz="0" w:space="0" w:color="auto"/>
        <w:left w:val="none" w:sz="0" w:space="0" w:color="auto"/>
        <w:bottom w:val="none" w:sz="0" w:space="0" w:color="auto"/>
        <w:right w:val="none" w:sz="0" w:space="0" w:color="auto"/>
      </w:divBdr>
    </w:div>
    <w:div w:id="240798658">
      <w:bodyDiv w:val="1"/>
      <w:marLeft w:val="0"/>
      <w:marRight w:val="0"/>
      <w:marTop w:val="0"/>
      <w:marBottom w:val="0"/>
      <w:divBdr>
        <w:top w:val="none" w:sz="0" w:space="0" w:color="auto"/>
        <w:left w:val="none" w:sz="0" w:space="0" w:color="auto"/>
        <w:bottom w:val="none" w:sz="0" w:space="0" w:color="auto"/>
        <w:right w:val="none" w:sz="0" w:space="0" w:color="auto"/>
      </w:divBdr>
    </w:div>
    <w:div w:id="280915559">
      <w:bodyDiv w:val="1"/>
      <w:marLeft w:val="0"/>
      <w:marRight w:val="0"/>
      <w:marTop w:val="0"/>
      <w:marBottom w:val="0"/>
      <w:divBdr>
        <w:top w:val="none" w:sz="0" w:space="0" w:color="auto"/>
        <w:left w:val="none" w:sz="0" w:space="0" w:color="auto"/>
        <w:bottom w:val="none" w:sz="0" w:space="0" w:color="auto"/>
        <w:right w:val="none" w:sz="0" w:space="0" w:color="auto"/>
      </w:divBdr>
    </w:div>
    <w:div w:id="307904066">
      <w:bodyDiv w:val="1"/>
      <w:marLeft w:val="0"/>
      <w:marRight w:val="0"/>
      <w:marTop w:val="0"/>
      <w:marBottom w:val="0"/>
      <w:divBdr>
        <w:top w:val="none" w:sz="0" w:space="0" w:color="auto"/>
        <w:left w:val="none" w:sz="0" w:space="0" w:color="auto"/>
        <w:bottom w:val="none" w:sz="0" w:space="0" w:color="auto"/>
        <w:right w:val="none" w:sz="0" w:space="0" w:color="auto"/>
      </w:divBdr>
    </w:div>
    <w:div w:id="321585437">
      <w:bodyDiv w:val="1"/>
      <w:marLeft w:val="0"/>
      <w:marRight w:val="0"/>
      <w:marTop w:val="0"/>
      <w:marBottom w:val="0"/>
      <w:divBdr>
        <w:top w:val="none" w:sz="0" w:space="0" w:color="auto"/>
        <w:left w:val="none" w:sz="0" w:space="0" w:color="auto"/>
        <w:bottom w:val="none" w:sz="0" w:space="0" w:color="auto"/>
        <w:right w:val="none" w:sz="0" w:space="0" w:color="auto"/>
      </w:divBdr>
    </w:div>
    <w:div w:id="321743581">
      <w:bodyDiv w:val="1"/>
      <w:marLeft w:val="0"/>
      <w:marRight w:val="0"/>
      <w:marTop w:val="0"/>
      <w:marBottom w:val="0"/>
      <w:divBdr>
        <w:top w:val="none" w:sz="0" w:space="0" w:color="auto"/>
        <w:left w:val="none" w:sz="0" w:space="0" w:color="auto"/>
        <w:bottom w:val="none" w:sz="0" w:space="0" w:color="auto"/>
        <w:right w:val="none" w:sz="0" w:space="0" w:color="auto"/>
      </w:divBdr>
    </w:div>
    <w:div w:id="328484524">
      <w:bodyDiv w:val="1"/>
      <w:marLeft w:val="0"/>
      <w:marRight w:val="0"/>
      <w:marTop w:val="0"/>
      <w:marBottom w:val="0"/>
      <w:divBdr>
        <w:top w:val="none" w:sz="0" w:space="0" w:color="auto"/>
        <w:left w:val="none" w:sz="0" w:space="0" w:color="auto"/>
        <w:bottom w:val="none" w:sz="0" w:space="0" w:color="auto"/>
        <w:right w:val="none" w:sz="0" w:space="0" w:color="auto"/>
      </w:divBdr>
    </w:div>
    <w:div w:id="346519748">
      <w:bodyDiv w:val="1"/>
      <w:marLeft w:val="0"/>
      <w:marRight w:val="0"/>
      <w:marTop w:val="0"/>
      <w:marBottom w:val="0"/>
      <w:divBdr>
        <w:top w:val="none" w:sz="0" w:space="0" w:color="auto"/>
        <w:left w:val="none" w:sz="0" w:space="0" w:color="auto"/>
        <w:bottom w:val="none" w:sz="0" w:space="0" w:color="auto"/>
        <w:right w:val="none" w:sz="0" w:space="0" w:color="auto"/>
      </w:divBdr>
    </w:div>
    <w:div w:id="356783768">
      <w:bodyDiv w:val="1"/>
      <w:marLeft w:val="0"/>
      <w:marRight w:val="0"/>
      <w:marTop w:val="0"/>
      <w:marBottom w:val="0"/>
      <w:divBdr>
        <w:top w:val="none" w:sz="0" w:space="0" w:color="auto"/>
        <w:left w:val="none" w:sz="0" w:space="0" w:color="auto"/>
        <w:bottom w:val="none" w:sz="0" w:space="0" w:color="auto"/>
        <w:right w:val="none" w:sz="0" w:space="0" w:color="auto"/>
      </w:divBdr>
    </w:div>
    <w:div w:id="360714246">
      <w:bodyDiv w:val="1"/>
      <w:marLeft w:val="0"/>
      <w:marRight w:val="0"/>
      <w:marTop w:val="0"/>
      <w:marBottom w:val="0"/>
      <w:divBdr>
        <w:top w:val="none" w:sz="0" w:space="0" w:color="auto"/>
        <w:left w:val="none" w:sz="0" w:space="0" w:color="auto"/>
        <w:bottom w:val="none" w:sz="0" w:space="0" w:color="auto"/>
        <w:right w:val="none" w:sz="0" w:space="0" w:color="auto"/>
      </w:divBdr>
    </w:div>
    <w:div w:id="394010195">
      <w:bodyDiv w:val="1"/>
      <w:marLeft w:val="0"/>
      <w:marRight w:val="0"/>
      <w:marTop w:val="0"/>
      <w:marBottom w:val="0"/>
      <w:divBdr>
        <w:top w:val="none" w:sz="0" w:space="0" w:color="auto"/>
        <w:left w:val="none" w:sz="0" w:space="0" w:color="auto"/>
        <w:bottom w:val="none" w:sz="0" w:space="0" w:color="auto"/>
        <w:right w:val="none" w:sz="0" w:space="0" w:color="auto"/>
      </w:divBdr>
    </w:div>
    <w:div w:id="415319883">
      <w:bodyDiv w:val="1"/>
      <w:marLeft w:val="0"/>
      <w:marRight w:val="0"/>
      <w:marTop w:val="0"/>
      <w:marBottom w:val="0"/>
      <w:divBdr>
        <w:top w:val="none" w:sz="0" w:space="0" w:color="auto"/>
        <w:left w:val="none" w:sz="0" w:space="0" w:color="auto"/>
        <w:bottom w:val="none" w:sz="0" w:space="0" w:color="auto"/>
        <w:right w:val="none" w:sz="0" w:space="0" w:color="auto"/>
      </w:divBdr>
    </w:div>
    <w:div w:id="454105715">
      <w:bodyDiv w:val="1"/>
      <w:marLeft w:val="0"/>
      <w:marRight w:val="0"/>
      <w:marTop w:val="0"/>
      <w:marBottom w:val="0"/>
      <w:divBdr>
        <w:top w:val="none" w:sz="0" w:space="0" w:color="auto"/>
        <w:left w:val="none" w:sz="0" w:space="0" w:color="auto"/>
        <w:bottom w:val="none" w:sz="0" w:space="0" w:color="auto"/>
        <w:right w:val="none" w:sz="0" w:space="0" w:color="auto"/>
      </w:divBdr>
    </w:div>
    <w:div w:id="473914335">
      <w:bodyDiv w:val="1"/>
      <w:marLeft w:val="0"/>
      <w:marRight w:val="0"/>
      <w:marTop w:val="0"/>
      <w:marBottom w:val="0"/>
      <w:divBdr>
        <w:top w:val="none" w:sz="0" w:space="0" w:color="auto"/>
        <w:left w:val="none" w:sz="0" w:space="0" w:color="auto"/>
        <w:bottom w:val="none" w:sz="0" w:space="0" w:color="auto"/>
        <w:right w:val="none" w:sz="0" w:space="0" w:color="auto"/>
      </w:divBdr>
    </w:div>
    <w:div w:id="501579696">
      <w:bodyDiv w:val="1"/>
      <w:marLeft w:val="0"/>
      <w:marRight w:val="0"/>
      <w:marTop w:val="0"/>
      <w:marBottom w:val="0"/>
      <w:divBdr>
        <w:top w:val="none" w:sz="0" w:space="0" w:color="auto"/>
        <w:left w:val="none" w:sz="0" w:space="0" w:color="auto"/>
        <w:bottom w:val="none" w:sz="0" w:space="0" w:color="auto"/>
        <w:right w:val="none" w:sz="0" w:space="0" w:color="auto"/>
      </w:divBdr>
    </w:div>
    <w:div w:id="517354065">
      <w:bodyDiv w:val="1"/>
      <w:marLeft w:val="0"/>
      <w:marRight w:val="0"/>
      <w:marTop w:val="0"/>
      <w:marBottom w:val="0"/>
      <w:divBdr>
        <w:top w:val="none" w:sz="0" w:space="0" w:color="auto"/>
        <w:left w:val="none" w:sz="0" w:space="0" w:color="auto"/>
        <w:bottom w:val="none" w:sz="0" w:space="0" w:color="auto"/>
        <w:right w:val="none" w:sz="0" w:space="0" w:color="auto"/>
      </w:divBdr>
    </w:div>
    <w:div w:id="520821299">
      <w:bodyDiv w:val="1"/>
      <w:marLeft w:val="0"/>
      <w:marRight w:val="0"/>
      <w:marTop w:val="0"/>
      <w:marBottom w:val="0"/>
      <w:divBdr>
        <w:top w:val="none" w:sz="0" w:space="0" w:color="auto"/>
        <w:left w:val="none" w:sz="0" w:space="0" w:color="auto"/>
        <w:bottom w:val="none" w:sz="0" w:space="0" w:color="auto"/>
        <w:right w:val="none" w:sz="0" w:space="0" w:color="auto"/>
      </w:divBdr>
    </w:div>
    <w:div w:id="522323464">
      <w:bodyDiv w:val="1"/>
      <w:marLeft w:val="0"/>
      <w:marRight w:val="0"/>
      <w:marTop w:val="0"/>
      <w:marBottom w:val="0"/>
      <w:divBdr>
        <w:top w:val="none" w:sz="0" w:space="0" w:color="auto"/>
        <w:left w:val="none" w:sz="0" w:space="0" w:color="auto"/>
        <w:bottom w:val="none" w:sz="0" w:space="0" w:color="auto"/>
        <w:right w:val="none" w:sz="0" w:space="0" w:color="auto"/>
      </w:divBdr>
    </w:div>
    <w:div w:id="533200938">
      <w:bodyDiv w:val="1"/>
      <w:marLeft w:val="0"/>
      <w:marRight w:val="0"/>
      <w:marTop w:val="0"/>
      <w:marBottom w:val="0"/>
      <w:divBdr>
        <w:top w:val="none" w:sz="0" w:space="0" w:color="auto"/>
        <w:left w:val="none" w:sz="0" w:space="0" w:color="auto"/>
        <w:bottom w:val="none" w:sz="0" w:space="0" w:color="auto"/>
        <w:right w:val="none" w:sz="0" w:space="0" w:color="auto"/>
      </w:divBdr>
    </w:div>
    <w:div w:id="547029305">
      <w:bodyDiv w:val="1"/>
      <w:marLeft w:val="0"/>
      <w:marRight w:val="0"/>
      <w:marTop w:val="0"/>
      <w:marBottom w:val="0"/>
      <w:divBdr>
        <w:top w:val="none" w:sz="0" w:space="0" w:color="auto"/>
        <w:left w:val="none" w:sz="0" w:space="0" w:color="auto"/>
        <w:bottom w:val="none" w:sz="0" w:space="0" w:color="auto"/>
        <w:right w:val="none" w:sz="0" w:space="0" w:color="auto"/>
      </w:divBdr>
    </w:div>
    <w:div w:id="547227205">
      <w:bodyDiv w:val="1"/>
      <w:marLeft w:val="0"/>
      <w:marRight w:val="0"/>
      <w:marTop w:val="0"/>
      <w:marBottom w:val="0"/>
      <w:divBdr>
        <w:top w:val="none" w:sz="0" w:space="0" w:color="auto"/>
        <w:left w:val="none" w:sz="0" w:space="0" w:color="auto"/>
        <w:bottom w:val="none" w:sz="0" w:space="0" w:color="auto"/>
        <w:right w:val="none" w:sz="0" w:space="0" w:color="auto"/>
      </w:divBdr>
    </w:div>
    <w:div w:id="552695192">
      <w:bodyDiv w:val="1"/>
      <w:marLeft w:val="0"/>
      <w:marRight w:val="0"/>
      <w:marTop w:val="0"/>
      <w:marBottom w:val="0"/>
      <w:divBdr>
        <w:top w:val="none" w:sz="0" w:space="0" w:color="auto"/>
        <w:left w:val="none" w:sz="0" w:space="0" w:color="auto"/>
        <w:bottom w:val="none" w:sz="0" w:space="0" w:color="auto"/>
        <w:right w:val="none" w:sz="0" w:space="0" w:color="auto"/>
      </w:divBdr>
    </w:div>
    <w:div w:id="602568183">
      <w:bodyDiv w:val="1"/>
      <w:marLeft w:val="0"/>
      <w:marRight w:val="0"/>
      <w:marTop w:val="0"/>
      <w:marBottom w:val="0"/>
      <w:divBdr>
        <w:top w:val="none" w:sz="0" w:space="0" w:color="auto"/>
        <w:left w:val="none" w:sz="0" w:space="0" w:color="auto"/>
        <w:bottom w:val="none" w:sz="0" w:space="0" w:color="auto"/>
        <w:right w:val="none" w:sz="0" w:space="0" w:color="auto"/>
      </w:divBdr>
    </w:div>
    <w:div w:id="606281428">
      <w:bodyDiv w:val="1"/>
      <w:marLeft w:val="0"/>
      <w:marRight w:val="0"/>
      <w:marTop w:val="0"/>
      <w:marBottom w:val="0"/>
      <w:divBdr>
        <w:top w:val="none" w:sz="0" w:space="0" w:color="auto"/>
        <w:left w:val="none" w:sz="0" w:space="0" w:color="auto"/>
        <w:bottom w:val="none" w:sz="0" w:space="0" w:color="auto"/>
        <w:right w:val="none" w:sz="0" w:space="0" w:color="auto"/>
      </w:divBdr>
    </w:div>
    <w:div w:id="607276674">
      <w:bodyDiv w:val="1"/>
      <w:marLeft w:val="0"/>
      <w:marRight w:val="0"/>
      <w:marTop w:val="0"/>
      <w:marBottom w:val="0"/>
      <w:divBdr>
        <w:top w:val="none" w:sz="0" w:space="0" w:color="auto"/>
        <w:left w:val="none" w:sz="0" w:space="0" w:color="auto"/>
        <w:bottom w:val="none" w:sz="0" w:space="0" w:color="auto"/>
        <w:right w:val="none" w:sz="0" w:space="0" w:color="auto"/>
      </w:divBdr>
    </w:div>
    <w:div w:id="608197718">
      <w:bodyDiv w:val="1"/>
      <w:marLeft w:val="0"/>
      <w:marRight w:val="0"/>
      <w:marTop w:val="0"/>
      <w:marBottom w:val="0"/>
      <w:divBdr>
        <w:top w:val="none" w:sz="0" w:space="0" w:color="auto"/>
        <w:left w:val="none" w:sz="0" w:space="0" w:color="auto"/>
        <w:bottom w:val="none" w:sz="0" w:space="0" w:color="auto"/>
        <w:right w:val="none" w:sz="0" w:space="0" w:color="auto"/>
      </w:divBdr>
    </w:div>
    <w:div w:id="616642233">
      <w:bodyDiv w:val="1"/>
      <w:marLeft w:val="0"/>
      <w:marRight w:val="0"/>
      <w:marTop w:val="0"/>
      <w:marBottom w:val="0"/>
      <w:divBdr>
        <w:top w:val="none" w:sz="0" w:space="0" w:color="auto"/>
        <w:left w:val="none" w:sz="0" w:space="0" w:color="auto"/>
        <w:bottom w:val="none" w:sz="0" w:space="0" w:color="auto"/>
        <w:right w:val="none" w:sz="0" w:space="0" w:color="auto"/>
      </w:divBdr>
    </w:div>
    <w:div w:id="617026943">
      <w:bodyDiv w:val="1"/>
      <w:marLeft w:val="0"/>
      <w:marRight w:val="0"/>
      <w:marTop w:val="0"/>
      <w:marBottom w:val="0"/>
      <w:divBdr>
        <w:top w:val="none" w:sz="0" w:space="0" w:color="auto"/>
        <w:left w:val="none" w:sz="0" w:space="0" w:color="auto"/>
        <w:bottom w:val="none" w:sz="0" w:space="0" w:color="auto"/>
        <w:right w:val="none" w:sz="0" w:space="0" w:color="auto"/>
      </w:divBdr>
    </w:div>
    <w:div w:id="648946516">
      <w:bodyDiv w:val="1"/>
      <w:marLeft w:val="0"/>
      <w:marRight w:val="0"/>
      <w:marTop w:val="0"/>
      <w:marBottom w:val="0"/>
      <w:divBdr>
        <w:top w:val="none" w:sz="0" w:space="0" w:color="auto"/>
        <w:left w:val="none" w:sz="0" w:space="0" w:color="auto"/>
        <w:bottom w:val="none" w:sz="0" w:space="0" w:color="auto"/>
        <w:right w:val="none" w:sz="0" w:space="0" w:color="auto"/>
      </w:divBdr>
    </w:div>
    <w:div w:id="684937723">
      <w:bodyDiv w:val="1"/>
      <w:marLeft w:val="0"/>
      <w:marRight w:val="0"/>
      <w:marTop w:val="0"/>
      <w:marBottom w:val="0"/>
      <w:divBdr>
        <w:top w:val="none" w:sz="0" w:space="0" w:color="auto"/>
        <w:left w:val="none" w:sz="0" w:space="0" w:color="auto"/>
        <w:bottom w:val="none" w:sz="0" w:space="0" w:color="auto"/>
        <w:right w:val="none" w:sz="0" w:space="0" w:color="auto"/>
      </w:divBdr>
    </w:div>
    <w:div w:id="708796228">
      <w:bodyDiv w:val="1"/>
      <w:marLeft w:val="0"/>
      <w:marRight w:val="0"/>
      <w:marTop w:val="0"/>
      <w:marBottom w:val="0"/>
      <w:divBdr>
        <w:top w:val="none" w:sz="0" w:space="0" w:color="auto"/>
        <w:left w:val="none" w:sz="0" w:space="0" w:color="auto"/>
        <w:bottom w:val="none" w:sz="0" w:space="0" w:color="auto"/>
        <w:right w:val="none" w:sz="0" w:space="0" w:color="auto"/>
      </w:divBdr>
    </w:div>
    <w:div w:id="721709153">
      <w:bodyDiv w:val="1"/>
      <w:marLeft w:val="0"/>
      <w:marRight w:val="0"/>
      <w:marTop w:val="0"/>
      <w:marBottom w:val="0"/>
      <w:divBdr>
        <w:top w:val="none" w:sz="0" w:space="0" w:color="auto"/>
        <w:left w:val="none" w:sz="0" w:space="0" w:color="auto"/>
        <w:bottom w:val="none" w:sz="0" w:space="0" w:color="auto"/>
        <w:right w:val="none" w:sz="0" w:space="0" w:color="auto"/>
      </w:divBdr>
    </w:div>
    <w:div w:id="721750458">
      <w:bodyDiv w:val="1"/>
      <w:marLeft w:val="0"/>
      <w:marRight w:val="0"/>
      <w:marTop w:val="0"/>
      <w:marBottom w:val="0"/>
      <w:divBdr>
        <w:top w:val="none" w:sz="0" w:space="0" w:color="auto"/>
        <w:left w:val="none" w:sz="0" w:space="0" w:color="auto"/>
        <w:bottom w:val="none" w:sz="0" w:space="0" w:color="auto"/>
        <w:right w:val="none" w:sz="0" w:space="0" w:color="auto"/>
      </w:divBdr>
    </w:div>
    <w:div w:id="726925773">
      <w:bodyDiv w:val="1"/>
      <w:marLeft w:val="0"/>
      <w:marRight w:val="0"/>
      <w:marTop w:val="0"/>
      <w:marBottom w:val="0"/>
      <w:divBdr>
        <w:top w:val="none" w:sz="0" w:space="0" w:color="auto"/>
        <w:left w:val="none" w:sz="0" w:space="0" w:color="auto"/>
        <w:bottom w:val="none" w:sz="0" w:space="0" w:color="auto"/>
        <w:right w:val="none" w:sz="0" w:space="0" w:color="auto"/>
      </w:divBdr>
    </w:div>
    <w:div w:id="749690858">
      <w:bodyDiv w:val="1"/>
      <w:marLeft w:val="0"/>
      <w:marRight w:val="0"/>
      <w:marTop w:val="0"/>
      <w:marBottom w:val="0"/>
      <w:divBdr>
        <w:top w:val="none" w:sz="0" w:space="0" w:color="auto"/>
        <w:left w:val="none" w:sz="0" w:space="0" w:color="auto"/>
        <w:bottom w:val="none" w:sz="0" w:space="0" w:color="auto"/>
        <w:right w:val="none" w:sz="0" w:space="0" w:color="auto"/>
      </w:divBdr>
    </w:div>
    <w:div w:id="769929619">
      <w:bodyDiv w:val="1"/>
      <w:marLeft w:val="0"/>
      <w:marRight w:val="0"/>
      <w:marTop w:val="0"/>
      <w:marBottom w:val="0"/>
      <w:divBdr>
        <w:top w:val="none" w:sz="0" w:space="0" w:color="auto"/>
        <w:left w:val="none" w:sz="0" w:space="0" w:color="auto"/>
        <w:bottom w:val="none" w:sz="0" w:space="0" w:color="auto"/>
        <w:right w:val="none" w:sz="0" w:space="0" w:color="auto"/>
      </w:divBdr>
    </w:div>
    <w:div w:id="785318155">
      <w:bodyDiv w:val="1"/>
      <w:marLeft w:val="0"/>
      <w:marRight w:val="0"/>
      <w:marTop w:val="0"/>
      <w:marBottom w:val="0"/>
      <w:divBdr>
        <w:top w:val="none" w:sz="0" w:space="0" w:color="auto"/>
        <w:left w:val="none" w:sz="0" w:space="0" w:color="auto"/>
        <w:bottom w:val="none" w:sz="0" w:space="0" w:color="auto"/>
        <w:right w:val="none" w:sz="0" w:space="0" w:color="auto"/>
      </w:divBdr>
    </w:div>
    <w:div w:id="788164326">
      <w:bodyDiv w:val="1"/>
      <w:marLeft w:val="0"/>
      <w:marRight w:val="0"/>
      <w:marTop w:val="0"/>
      <w:marBottom w:val="0"/>
      <w:divBdr>
        <w:top w:val="none" w:sz="0" w:space="0" w:color="auto"/>
        <w:left w:val="none" w:sz="0" w:space="0" w:color="auto"/>
        <w:bottom w:val="none" w:sz="0" w:space="0" w:color="auto"/>
        <w:right w:val="none" w:sz="0" w:space="0" w:color="auto"/>
      </w:divBdr>
    </w:div>
    <w:div w:id="861746300">
      <w:bodyDiv w:val="1"/>
      <w:marLeft w:val="0"/>
      <w:marRight w:val="0"/>
      <w:marTop w:val="0"/>
      <w:marBottom w:val="0"/>
      <w:divBdr>
        <w:top w:val="none" w:sz="0" w:space="0" w:color="auto"/>
        <w:left w:val="none" w:sz="0" w:space="0" w:color="auto"/>
        <w:bottom w:val="none" w:sz="0" w:space="0" w:color="auto"/>
        <w:right w:val="none" w:sz="0" w:space="0" w:color="auto"/>
      </w:divBdr>
    </w:div>
    <w:div w:id="862788272">
      <w:bodyDiv w:val="1"/>
      <w:marLeft w:val="0"/>
      <w:marRight w:val="0"/>
      <w:marTop w:val="0"/>
      <w:marBottom w:val="0"/>
      <w:divBdr>
        <w:top w:val="none" w:sz="0" w:space="0" w:color="auto"/>
        <w:left w:val="none" w:sz="0" w:space="0" w:color="auto"/>
        <w:bottom w:val="none" w:sz="0" w:space="0" w:color="auto"/>
        <w:right w:val="none" w:sz="0" w:space="0" w:color="auto"/>
      </w:divBdr>
    </w:div>
    <w:div w:id="866256422">
      <w:bodyDiv w:val="1"/>
      <w:marLeft w:val="0"/>
      <w:marRight w:val="0"/>
      <w:marTop w:val="0"/>
      <w:marBottom w:val="0"/>
      <w:divBdr>
        <w:top w:val="none" w:sz="0" w:space="0" w:color="auto"/>
        <w:left w:val="none" w:sz="0" w:space="0" w:color="auto"/>
        <w:bottom w:val="none" w:sz="0" w:space="0" w:color="auto"/>
        <w:right w:val="none" w:sz="0" w:space="0" w:color="auto"/>
      </w:divBdr>
    </w:div>
    <w:div w:id="867453123">
      <w:bodyDiv w:val="1"/>
      <w:marLeft w:val="0"/>
      <w:marRight w:val="0"/>
      <w:marTop w:val="0"/>
      <w:marBottom w:val="0"/>
      <w:divBdr>
        <w:top w:val="none" w:sz="0" w:space="0" w:color="auto"/>
        <w:left w:val="none" w:sz="0" w:space="0" w:color="auto"/>
        <w:bottom w:val="none" w:sz="0" w:space="0" w:color="auto"/>
        <w:right w:val="none" w:sz="0" w:space="0" w:color="auto"/>
      </w:divBdr>
    </w:div>
    <w:div w:id="867524220">
      <w:bodyDiv w:val="1"/>
      <w:marLeft w:val="0"/>
      <w:marRight w:val="0"/>
      <w:marTop w:val="0"/>
      <w:marBottom w:val="0"/>
      <w:divBdr>
        <w:top w:val="none" w:sz="0" w:space="0" w:color="auto"/>
        <w:left w:val="none" w:sz="0" w:space="0" w:color="auto"/>
        <w:bottom w:val="none" w:sz="0" w:space="0" w:color="auto"/>
        <w:right w:val="none" w:sz="0" w:space="0" w:color="auto"/>
      </w:divBdr>
    </w:div>
    <w:div w:id="871458979">
      <w:bodyDiv w:val="1"/>
      <w:marLeft w:val="0"/>
      <w:marRight w:val="0"/>
      <w:marTop w:val="0"/>
      <w:marBottom w:val="0"/>
      <w:divBdr>
        <w:top w:val="none" w:sz="0" w:space="0" w:color="auto"/>
        <w:left w:val="none" w:sz="0" w:space="0" w:color="auto"/>
        <w:bottom w:val="none" w:sz="0" w:space="0" w:color="auto"/>
        <w:right w:val="none" w:sz="0" w:space="0" w:color="auto"/>
      </w:divBdr>
      <w:divsChild>
        <w:div w:id="727191338">
          <w:marLeft w:val="0"/>
          <w:marRight w:val="0"/>
          <w:marTop w:val="0"/>
          <w:marBottom w:val="0"/>
          <w:divBdr>
            <w:top w:val="none" w:sz="0" w:space="0" w:color="auto"/>
            <w:left w:val="none" w:sz="0" w:space="0" w:color="auto"/>
            <w:bottom w:val="none" w:sz="0" w:space="0" w:color="auto"/>
            <w:right w:val="none" w:sz="0" w:space="0" w:color="auto"/>
          </w:divBdr>
        </w:div>
      </w:divsChild>
    </w:div>
    <w:div w:id="877742710">
      <w:bodyDiv w:val="1"/>
      <w:marLeft w:val="0"/>
      <w:marRight w:val="0"/>
      <w:marTop w:val="0"/>
      <w:marBottom w:val="0"/>
      <w:divBdr>
        <w:top w:val="none" w:sz="0" w:space="0" w:color="auto"/>
        <w:left w:val="none" w:sz="0" w:space="0" w:color="auto"/>
        <w:bottom w:val="none" w:sz="0" w:space="0" w:color="auto"/>
        <w:right w:val="none" w:sz="0" w:space="0" w:color="auto"/>
      </w:divBdr>
    </w:div>
    <w:div w:id="878006262">
      <w:bodyDiv w:val="1"/>
      <w:marLeft w:val="0"/>
      <w:marRight w:val="0"/>
      <w:marTop w:val="0"/>
      <w:marBottom w:val="0"/>
      <w:divBdr>
        <w:top w:val="none" w:sz="0" w:space="0" w:color="auto"/>
        <w:left w:val="none" w:sz="0" w:space="0" w:color="auto"/>
        <w:bottom w:val="none" w:sz="0" w:space="0" w:color="auto"/>
        <w:right w:val="none" w:sz="0" w:space="0" w:color="auto"/>
      </w:divBdr>
    </w:div>
    <w:div w:id="915895010">
      <w:bodyDiv w:val="1"/>
      <w:marLeft w:val="0"/>
      <w:marRight w:val="0"/>
      <w:marTop w:val="0"/>
      <w:marBottom w:val="0"/>
      <w:divBdr>
        <w:top w:val="none" w:sz="0" w:space="0" w:color="auto"/>
        <w:left w:val="none" w:sz="0" w:space="0" w:color="auto"/>
        <w:bottom w:val="none" w:sz="0" w:space="0" w:color="auto"/>
        <w:right w:val="none" w:sz="0" w:space="0" w:color="auto"/>
      </w:divBdr>
    </w:div>
    <w:div w:id="942109224">
      <w:bodyDiv w:val="1"/>
      <w:marLeft w:val="0"/>
      <w:marRight w:val="0"/>
      <w:marTop w:val="0"/>
      <w:marBottom w:val="0"/>
      <w:divBdr>
        <w:top w:val="none" w:sz="0" w:space="0" w:color="auto"/>
        <w:left w:val="none" w:sz="0" w:space="0" w:color="auto"/>
        <w:bottom w:val="none" w:sz="0" w:space="0" w:color="auto"/>
        <w:right w:val="none" w:sz="0" w:space="0" w:color="auto"/>
      </w:divBdr>
    </w:div>
    <w:div w:id="945044123">
      <w:bodyDiv w:val="1"/>
      <w:marLeft w:val="0"/>
      <w:marRight w:val="0"/>
      <w:marTop w:val="0"/>
      <w:marBottom w:val="0"/>
      <w:divBdr>
        <w:top w:val="none" w:sz="0" w:space="0" w:color="auto"/>
        <w:left w:val="none" w:sz="0" w:space="0" w:color="auto"/>
        <w:bottom w:val="none" w:sz="0" w:space="0" w:color="auto"/>
        <w:right w:val="none" w:sz="0" w:space="0" w:color="auto"/>
      </w:divBdr>
    </w:div>
    <w:div w:id="957833904">
      <w:bodyDiv w:val="1"/>
      <w:marLeft w:val="0"/>
      <w:marRight w:val="0"/>
      <w:marTop w:val="0"/>
      <w:marBottom w:val="0"/>
      <w:divBdr>
        <w:top w:val="none" w:sz="0" w:space="0" w:color="auto"/>
        <w:left w:val="none" w:sz="0" w:space="0" w:color="auto"/>
        <w:bottom w:val="none" w:sz="0" w:space="0" w:color="auto"/>
        <w:right w:val="none" w:sz="0" w:space="0" w:color="auto"/>
      </w:divBdr>
    </w:div>
    <w:div w:id="1001085881">
      <w:bodyDiv w:val="1"/>
      <w:marLeft w:val="0"/>
      <w:marRight w:val="0"/>
      <w:marTop w:val="0"/>
      <w:marBottom w:val="0"/>
      <w:divBdr>
        <w:top w:val="none" w:sz="0" w:space="0" w:color="auto"/>
        <w:left w:val="none" w:sz="0" w:space="0" w:color="auto"/>
        <w:bottom w:val="none" w:sz="0" w:space="0" w:color="auto"/>
        <w:right w:val="none" w:sz="0" w:space="0" w:color="auto"/>
      </w:divBdr>
    </w:div>
    <w:div w:id="1022626644">
      <w:bodyDiv w:val="1"/>
      <w:marLeft w:val="0"/>
      <w:marRight w:val="0"/>
      <w:marTop w:val="0"/>
      <w:marBottom w:val="0"/>
      <w:divBdr>
        <w:top w:val="none" w:sz="0" w:space="0" w:color="auto"/>
        <w:left w:val="none" w:sz="0" w:space="0" w:color="auto"/>
        <w:bottom w:val="none" w:sz="0" w:space="0" w:color="auto"/>
        <w:right w:val="none" w:sz="0" w:space="0" w:color="auto"/>
      </w:divBdr>
    </w:div>
    <w:div w:id="1026951553">
      <w:bodyDiv w:val="1"/>
      <w:marLeft w:val="0"/>
      <w:marRight w:val="0"/>
      <w:marTop w:val="0"/>
      <w:marBottom w:val="0"/>
      <w:divBdr>
        <w:top w:val="none" w:sz="0" w:space="0" w:color="auto"/>
        <w:left w:val="none" w:sz="0" w:space="0" w:color="auto"/>
        <w:bottom w:val="none" w:sz="0" w:space="0" w:color="auto"/>
        <w:right w:val="none" w:sz="0" w:space="0" w:color="auto"/>
      </w:divBdr>
    </w:div>
    <w:div w:id="1077944271">
      <w:bodyDiv w:val="1"/>
      <w:marLeft w:val="0"/>
      <w:marRight w:val="0"/>
      <w:marTop w:val="0"/>
      <w:marBottom w:val="0"/>
      <w:divBdr>
        <w:top w:val="none" w:sz="0" w:space="0" w:color="auto"/>
        <w:left w:val="none" w:sz="0" w:space="0" w:color="auto"/>
        <w:bottom w:val="none" w:sz="0" w:space="0" w:color="auto"/>
        <w:right w:val="none" w:sz="0" w:space="0" w:color="auto"/>
      </w:divBdr>
    </w:div>
    <w:div w:id="1090156669">
      <w:bodyDiv w:val="1"/>
      <w:marLeft w:val="0"/>
      <w:marRight w:val="0"/>
      <w:marTop w:val="0"/>
      <w:marBottom w:val="0"/>
      <w:divBdr>
        <w:top w:val="none" w:sz="0" w:space="0" w:color="auto"/>
        <w:left w:val="none" w:sz="0" w:space="0" w:color="auto"/>
        <w:bottom w:val="none" w:sz="0" w:space="0" w:color="auto"/>
        <w:right w:val="none" w:sz="0" w:space="0" w:color="auto"/>
      </w:divBdr>
    </w:div>
    <w:div w:id="1093431216">
      <w:bodyDiv w:val="1"/>
      <w:marLeft w:val="0"/>
      <w:marRight w:val="0"/>
      <w:marTop w:val="0"/>
      <w:marBottom w:val="0"/>
      <w:divBdr>
        <w:top w:val="none" w:sz="0" w:space="0" w:color="auto"/>
        <w:left w:val="none" w:sz="0" w:space="0" w:color="auto"/>
        <w:bottom w:val="none" w:sz="0" w:space="0" w:color="auto"/>
        <w:right w:val="none" w:sz="0" w:space="0" w:color="auto"/>
      </w:divBdr>
    </w:div>
    <w:div w:id="1095243717">
      <w:bodyDiv w:val="1"/>
      <w:marLeft w:val="0"/>
      <w:marRight w:val="0"/>
      <w:marTop w:val="0"/>
      <w:marBottom w:val="0"/>
      <w:divBdr>
        <w:top w:val="none" w:sz="0" w:space="0" w:color="auto"/>
        <w:left w:val="none" w:sz="0" w:space="0" w:color="auto"/>
        <w:bottom w:val="none" w:sz="0" w:space="0" w:color="auto"/>
        <w:right w:val="none" w:sz="0" w:space="0" w:color="auto"/>
      </w:divBdr>
    </w:div>
    <w:div w:id="1099525438">
      <w:bodyDiv w:val="1"/>
      <w:marLeft w:val="0"/>
      <w:marRight w:val="0"/>
      <w:marTop w:val="0"/>
      <w:marBottom w:val="0"/>
      <w:divBdr>
        <w:top w:val="none" w:sz="0" w:space="0" w:color="auto"/>
        <w:left w:val="none" w:sz="0" w:space="0" w:color="auto"/>
        <w:bottom w:val="none" w:sz="0" w:space="0" w:color="auto"/>
        <w:right w:val="none" w:sz="0" w:space="0" w:color="auto"/>
      </w:divBdr>
    </w:div>
    <w:div w:id="1114441778">
      <w:bodyDiv w:val="1"/>
      <w:marLeft w:val="0"/>
      <w:marRight w:val="0"/>
      <w:marTop w:val="0"/>
      <w:marBottom w:val="0"/>
      <w:divBdr>
        <w:top w:val="none" w:sz="0" w:space="0" w:color="auto"/>
        <w:left w:val="none" w:sz="0" w:space="0" w:color="auto"/>
        <w:bottom w:val="none" w:sz="0" w:space="0" w:color="auto"/>
        <w:right w:val="none" w:sz="0" w:space="0" w:color="auto"/>
      </w:divBdr>
    </w:div>
    <w:div w:id="1116831482">
      <w:bodyDiv w:val="1"/>
      <w:marLeft w:val="0"/>
      <w:marRight w:val="0"/>
      <w:marTop w:val="0"/>
      <w:marBottom w:val="0"/>
      <w:divBdr>
        <w:top w:val="none" w:sz="0" w:space="0" w:color="auto"/>
        <w:left w:val="none" w:sz="0" w:space="0" w:color="auto"/>
        <w:bottom w:val="none" w:sz="0" w:space="0" w:color="auto"/>
        <w:right w:val="none" w:sz="0" w:space="0" w:color="auto"/>
      </w:divBdr>
    </w:div>
    <w:div w:id="1119185300">
      <w:bodyDiv w:val="1"/>
      <w:marLeft w:val="0"/>
      <w:marRight w:val="0"/>
      <w:marTop w:val="0"/>
      <w:marBottom w:val="0"/>
      <w:divBdr>
        <w:top w:val="none" w:sz="0" w:space="0" w:color="auto"/>
        <w:left w:val="none" w:sz="0" w:space="0" w:color="auto"/>
        <w:bottom w:val="none" w:sz="0" w:space="0" w:color="auto"/>
        <w:right w:val="none" w:sz="0" w:space="0" w:color="auto"/>
      </w:divBdr>
    </w:div>
    <w:div w:id="1147286461">
      <w:bodyDiv w:val="1"/>
      <w:marLeft w:val="0"/>
      <w:marRight w:val="0"/>
      <w:marTop w:val="0"/>
      <w:marBottom w:val="0"/>
      <w:divBdr>
        <w:top w:val="none" w:sz="0" w:space="0" w:color="auto"/>
        <w:left w:val="none" w:sz="0" w:space="0" w:color="auto"/>
        <w:bottom w:val="none" w:sz="0" w:space="0" w:color="auto"/>
        <w:right w:val="none" w:sz="0" w:space="0" w:color="auto"/>
      </w:divBdr>
    </w:div>
    <w:div w:id="1167136485">
      <w:bodyDiv w:val="1"/>
      <w:marLeft w:val="0"/>
      <w:marRight w:val="0"/>
      <w:marTop w:val="0"/>
      <w:marBottom w:val="0"/>
      <w:divBdr>
        <w:top w:val="none" w:sz="0" w:space="0" w:color="auto"/>
        <w:left w:val="none" w:sz="0" w:space="0" w:color="auto"/>
        <w:bottom w:val="none" w:sz="0" w:space="0" w:color="auto"/>
        <w:right w:val="none" w:sz="0" w:space="0" w:color="auto"/>
      </w:divBdr>
    </w:div>
    <w:div w:id="1181627125">
      <w:bodyDiv w:val="1"/>
      <w:marLeft w:val="0"/>
      <w:marRight w:val="0"/>
      <w:marTop w:val="0"/>
      <w:marBottom w:val="0"/>
      <w:divBdr>
        <w:top w:val="none" w:sz="0" w:space="0" w:color="auto"/>
        <w:left w:val="none" w:sz="0" w:space="0" w:color="auto"/>
        <w:bottom w:val="none" w:sz="0" w:space="0" w:color="auto"/>
        <w:right w:val="none" w:sz="0" w:space="0" w:color="auto"/>
      </w:divBdr>
    </w:div>
    <w:div w:id="1183283863">
      <w:bodyDiv w:val="1"/>
      <w:marLeft w:val="0"/>
      <w:marRight w:val="0"/>
      <w:marTop w:val="0"/>
      <w:marBottom w:val="0"/>
      <w:divBdr>
        <w:top w:val="none" w:sz="0" w:space="0" w:color="auto"/>
        <w:left w:val="none" w:sz="0" w:space="0" w:color="auto"/>
        <w:bottom w:val="none" w:sz="0" w:space="0" w:color="auto"/>
        <w:right w:val="none" w:sz="0" w:space="0" w:color="auto"/>
      </w:divBdr>
    </w:div>
    <w:div w:id="1184786142">
      <w:bodyDiv w:val="1"/>
      <w:marLeft w:val="0"/>
      <w:marRight w:val="0"/>
      <w:marTop w:val="0"/>
      <w:marBottom w:val="0"/>
      <w:divBdr>
        <w:top w:val="none" w:sz="0" w:space="0" w:color="auto"/>
        <w:left w:val="none" w:sz="0" w:space="0" w:color="auto"/>
        <w:bottom w:val="none" w:sz="0" w:space="0" w:color="auto"/>
        <w:right w:val="none" w:sz="0" w:space="0" w:color="auto"/>
      </w:divBdr>
    </w:div>
    <w:div w:id="1185050342">
      <w:bodyDiv w:val="1"/>
      <w:marLeft w:val="0"/>
      <w:marRight w:val="0"/>
      <w:marTop w:val="0"/>
      <w:marBottom w:val="0"/>
      <w:divBdr>
        <w:top w:val="none" w:sz="0" w:space="0" w:color="auto"/>
        <w:left w:val="none" w:sz="0" w:space="0" w:color="auto"/>
        <w:bottom w:val="none" w:sz="0" w:space="0" w:color="auto"/>
        <w:right w:val="none" w:sz="0" w:space="0" w:color="auto"/>
      </w:divBdr>
    </w:div>
    <w:div w:id="1199196225">
      <w:bodyDiv w:val="1"/>
      <w:marLeft w:val="0"/>
      <w:marRight w:val="0"/>
      <w:marTop w:val="0"/>
      <w:marBottom w:val="0"/>
      <w:divBdr>
        <w:top w:val="none" w:sz="0" w:space="0" w:color="auto"/>
        <w:left w:val="none" w:sz="0" w:space="0" w:color="auto"/>
        <w:bottom w:val="none" w:sz="0" w:space="0" w:color="auto"/>
        <w:right w:val="none" w:sz="0" w:space="0" w:color="auto"/>
      </w:divBdr>
    </w:div>
    <w:div w:id="1253203990">
      <w:bodyDiv w:val="1"/>
      <w:marLeft w:val="0"/>
      <w:marRight w:val="0"/>
      <w:marTop w:val="0"/>
      <w:marBottom w:val="0"/>
      <w:divBdr>
        <w:top w:val="none" w:sz="0" w:space="0" w:color="auto"/>
        <w:left w:val="none" w:sz="0" w:space="0" w:color="auto"/>
        <w:bottom w:val="none" w:sz="0" w:space="0" w:color="auto"/>
        <w:right w:val="none" w:sz="0" w:space="0" w:color="auto"/>
      </w:divBdr>
    </w:div>
    <w:div w:id="1258056368">
      <w:bodyDiv w:val="1"/>
      <w:marLeft w:val="0"/>
      <w:marRight w:val="0"/>
      <w:marTop w:val="0"/>
      <w:marBottom w:val="0"/>
      <w:divBdr>
        <w:top w:val="none" w:sz="0" w:space="0" w:color="auto"/>
        <w:left w:val="none" w:sz="0" w:space="0" w:color="auto"/>
        <w:bottom w:val="none" w:sz="0" w:space="0" w:color="auto"/>
        <w:right w:val="none" w:sz="0" w:space="0" w:color="auto"/>
      </w:divBdr>
    </w:div>
    <w:div w:id="1261525723">
      <w:bodyDiv w:val="1"/>
      <w:marLeft w:val="0"/>
      <w:marRight w:val="0"/>
      <w:marTop w:val="0"/>
      <w:marBottom w:val="0"/>
      <w:divBdr>
        <w:top w:val="none" w:sz="0" w:space="0" w:color="auto"/>
        <w:left w:val="none" w:sz="0" w:space="0" w:color="auto"/>
        <w:bottom w:val="none" w:sz="0" w:space="0" w:color="auto"/>
        <w:right w:val="none" w:sz="0" w:space="0" w:color="auto"/>
      </w:divBdr>
    </w:div>
    <w:div w:id="1270577111">
      <w:bodyDiv w:val="1"/>
      <w:marLeft w:val="0"/>
      <w:marRight w:val="0"/>
      <w:marTop w:val="0"/>
      <w:marBottom w:val="0"/>
      <w:divBdr>
        <w:top w:val="none" w:sz="0" w:space="0" w:color="auto"/>
        <w:left w:val="none" w:sz="0" w:space="0" w:color="auto"/>
        <w:bottom w:val="none" w:sz="0" w:space="0" w:color="auto"/>
        <w:right w:val="none" w:sz="0" w:space="0" w:color="auto"/>
      </w:divBdr>
    </w:div>
    <w:div w:id="1300955918">
      <w:bodyDiv w:val="1"/>
      <w:marLeft w:val="0"/>
      <w:marRight w:val="0"/>
      <w:marTop w:val="0"/>
      <w:marBottom w:val="0"/>
      <w:divBdr>
        <w:top w:val="none" w:sz="0" w:space="0" w:color="auto"/>
        <w:left w:val="none" w:sz="0" w:space="0" w:color="auto"/>
        <w:bottom w:val="none" w:sz="0" w:space="0" w:color="auto"/>
        <w:right w:val="none" w:sz="0" w:space="0" w:color="auto"/>
      </w:divBdr>
    </w:div>
    <w:div w:id="1318419767">
      <w:bodyDiv w:val="1"/>
      <w:marLeft w:val="0"/>
      <w:marRight w:val="0"/>
      <w:marTop w:val="0"/>
      <w:marBottom w:val="0"/>
      <w:divBdr>
        <w:top w:val="none" w:sz="0" w:space="0" w:color="auto"/>
        <w:left w:val="none" w:sz="0" w:space="0" w:color="auto"/>
        <w:bottom w:val="none" w:sz="0" w:space="0" w:color="auto"/>
        <w:right w:val="none" w:sz="0" w:space="0" w:color="auto"/>
      </w:divBdr>
    </w:div>
    <w:div w:id="1346444453">
      <w:bodyDiv w:val="1"/>
      <w:marLeft w:val="0"/>
      <w:marRight w:val="0"/>
      <w:marTop w:val="0"/>
      <w:marBottom w:val="0"/>
      <w:divBdr>
        <w:top w:val="none" w:sz="0" w:space="0" w:color="auto"/>
        <w:left w:val="none" w:sz="0" w:space="0" w:color="auto"/>
        <w:bottom w:val="none" w:sz="0" w:space="0" w:color="auto"/>
        <w:right w:val="none" w:sz="0" w:space="0" w:color="auto"/>
      </w:divBdr>
    </w:div>
    <w:div w:id="1347518035">
      <w:bodyDiv w:val="1"/>
      <w:marLeft w:val="0"/>
      <w:marRight w:val="0"/>
      <w:marTop w:val="0"/>
      <w:marBottom w:val="0"/>
      <w:divBdr>
        <w:top w:val="none" w:sz="0" w:space="0" w:color="auto"/>
        <w:left w:val="none" w:sz="0" w:space="0" w:color="auto"/>
        <w:bottom w:val="none" w:sz="0" w:space="0" w:color="auto"/>
        <w:right w:val="none" w:sz="0" w:space="0" w:color="auto"/>
      </w:divBdr>
    </w:div>
    <w:div w:id="1366906528">
      <w:bodyDiv w:val="1"/>
      <w:marLeft w:val="0"/>
      <w:marRight w:val="0"/>
      <w:marTop w:val="0"/>
      <w:marBottom w:val="0"/>
      <w:divBdr>
        <w:top w:val="none" w:sz="0" w:space="0" w:color="auto"/>
        <w:left w:val="none" w:sz="0" w:space="0" w:color="auto"/>
        <w:bottom w:val="none" w:sz="0" w:space="0" w:color="auto"/>
        <w:right w:val="none" w:sz="0" w:space="0" w:color="auto"/>
      </w:divBdr>
    </w:div>
    <w:div w:id="1370185235">
      <w:bodyDiv w:val="1"/>
      <w:marLeft w:val="0"/>
      <w:marRight w:val="0"/>
      <w:marTop w:val="0"/>
      <w:marBottom w:val="0"/>
      <w:divBdr>
        <w:top w:val="none" w:sz="0" w:space="0" w:color="auto"/>
        <w:left w:val="none" w:sz="0" w:space="0" w:color="auto"/>
        <w:bottom w:val="none" w:sz="0" w:space="0" w:color="auto"/>
        <w:right w:val="none" w:sz="0" w:space="0" w:color="auto"/>
      </w:divBdr>
    </w:div>
    <w:div w:id="1382635377">
      <w:bodyDiv w:val="1"/>
      <w:marLeft w:val="0"/>
      <w:marRight w:val="0"/>
      <w:marTop w:val="0"/>
      <w:marBottom w:val="0"/>
      <w:divBdr>
        <w:top w:val="none" w:sz="0" w:space="0" w:color="auto"/>
        <w:left w:val="none" w:sz="0" w:space="0" w:color="auto"/>
        <w:bottom w:val="none" w:sz="0" w:space="0" w:color="auto"/>
        <w:right w:val="none" w:sz="0" w:space="0" w:color="auto"/>
      </w:divBdr>
    </w:div>
    <w:div w:id="1382896943">
      <w:bodyDiv w:val="1"/>
      <w:marLeft w:val="0"/>
      <w:marRight w:val="0"/>
      <w:marTop w:val="0"/>
      <w:marBottom w:val="0"/>
      <w:divBdr>
        <w:top w:val="none" w:sz="0" w:space="0" w:color="auto"/>
        <w:left w:val="none" w:sz="0" w:space="0" w:color="auto"/>
        <w:bottom w:val="none" w:sz="0" w:space="0" w:color="auto"/>
        <w:right w:val="none" w:sz="0" w:space="0" w:color="auto"/>
      </w:divBdr>
    </w:div>
    <w:div w:id="1383940969">
      <w:bodyDiv w:val="1"/>
      <w:marLeft w:val="0"/>
      <w:marRight w:val="0"/>
      <w:marTop w:val="0"/>
      <w:marBottom w:val="0"/>
      <w:divBdr>
        <w:top w:val="none" w:sz="0" w:space="0" w:color="auto"/>
        <w:left w:val="none" w:sz="0" w:space="0" w:color="auto"/>
        <w:bottom w:val="none" w:sz="0" w:space="0" w:color="auto"/>
        <w:right w:val="none" w:sz="0" w:space="0" w:color="auto"/>
      </w:divBdr>
    </w:div>
    <w:div w:id="1412459994">
      <w:bodyDiv w:val="1"/>
      <w:marLeft w:val="0"/>
      <w:marRight w:val="0"/>
      <w:marTop w:val="0"/>
      <w:marBottom w:val="0"/>
      <w:divBdr>
        <w:top w:val="none" w:sz="0" w:space="0" w:color="auto"/>
        <w:left w:val="none" w:sz="0" w:space="0" w:color="auto"/>
        <w:bottom w:val="none" w:sz="0" w:space="0" w:color="auto"/>
        <w:right w:val="none" w:sz="0" w:space="0" w:color="auto"/>
      </w:divBdr>
    </w:div>
    <w:div w:id="1413773783">
      <w:bodyDiv w:val="1"/>
      <w:marLeft w:val="0"/>
      <w:marRight w:val="0"/>
      <w:marTop w:val="0"/>
      <w:marBottom w:val="0"/>
      <w:divBdr>
        <w:top w:val="none" w:sz="0" w:space="0" w:color="auto"/>
        <w:left w:val="none" w:sz="0" w:space="0" w:color="auto"/>
        <w:bottom w:val="none" w:sz="0" w:space="0" w:color="auto"/>
        <w:right w:val="none" w:sz="0" w:space="0" w:color="auto"/>
      </w:divBdr>
    </w:div>
    <w:div w:id="1441223699">
      <w:bodyDiv w:val="1"/>
      <w:marLeft w:val="0"/>
      <w:marRight w:val="0"/>
      <w:marTop w:val="0"/>
      <w:marBottom w:val="0"/>
      <w:divBdr>
        <w:top w:val="none" w:sz="0" w:space="0" w:color="auto"/>
        <w:left w:val="none" w:sz="0" w:space="0" w:color="auto"/>
        <w:bottom w:val="none" w:sz="0" w:space="0" w:color="auto"/>
        <w:right w:val="none" w:sz="0" w:space="0" w:color="auto"/>
      </w:divBdr>
    </w:div>
    <w:div w:id="1442725644">
      <w:bodyDiv w:val="1"/>
      <w:marLeft w:val="0"/>
      <w:marRight w:val="0"/>
      <w:marTop w:val="0"/>
      <w:marBottom w:val="0"/>
      <w:divBdr>
        <w:top w:val="none" w:sz="0" w:space="0" w:color="auto"/>
        <w:left w:val="none" w:sz="0" w:space="0" w:color="auto"/>
        <w:bottom w:val="none" w:sz="0" w:space="0" w:color="auto"/>
        <w:right w:val="none" w:sz="0" w:space="0" w:color="auto"/>
      </w:divBdr>
    </w:div>
    <w:div w:id="1448501827">
      <w:bodyDiv w:val="1"/>
      <w:marLeft w:val="0"/>
      <w:marRight w:val="0"/>
      <w:marTop w:val="0"/>
      <w:marBottom w:val="0"/>
      <w:divBdr>
        <w:top w:val="none" w:sz="0" w:space="0" w:color="auto"/>
        <w:left w:val="none" w:sz="0" w:space="0" w:color="auto"/>
        <w:bottom w:val="none" w:sz="0" w:space="0" w:color="auto"/>
        <w:right w:val="none" w:sz="0" w:space="0" w:color="auto"/>
      </w:divBdr>
    </w:div>
    <w:div w:id="1462191798">
      <w:bodyDiv w:val="1"/>
      <w:marLeft w:val="0"/>
      <w:marRight w:val="0"/>
      <w:marTop w:val="0"/>
      <w:marBottom w:val="0"/>
      <w:divBdr>
        <w:top w:val="none" w:sz="0" w:space="0" w:color="auto"/>
        <w:left w:val="none" w:sz="0" w:space="0" w:color="auto"/>
        <w:bottom w:val="none" w:sz="0" w:space="0" w:color="auto"/>
        <w:right w:val="none" w:sz="0" w:space="0" w:color="auto"/>
      </w:divBdr>
    </w:div>
    <w:div w:id="1474252252">
      <w:bodyDiv w:val="1"/>
      <w:marLeft w:val="0"/>
      <w:marRight w:val="0"/>
      <w:marTop w:val="0"/>
      <w:marBottom w:val="0"/>
      <w:divBdr>
        <w:top w:val="none" w:sz="0" w:space="0" w:color="auto"/>
        <w:left w:val="none" w:sz="0" w:space="0" w:color="auto"/>
        <w:bottom w:val="none" w:sz="0" w:space="0" w:color="auto"/>
        <w:right w:val="none" w:sz="0" w:space="0" w:color="auto"/>
      </w:divBdr>
    </w:div>
    <w:div w:id="1474905467">
      <w:bodyDiv w:val="1"/>
      <w:marLeft w:val="0"/>
      <w:marRight w:val="0"/>
      <w:marTop w:val="0"/>
      <w:marBottom w:val="0"/>
      <w:divBdr>
        <w:top w:val="none" w:sz="0" w:space="0" w:color="auto"/>
        <w:left w:val="none" w:sz="0" w:space="0" w:color="auto"/>
        <w:bottom w:val="none" w:sz="0" w:space="0" w:color="auto"/>
        <w:right w:val="none" w:sz="0" w:space="0" w:color="auto"/>
      </w:divBdr>
    </w:div>
    <w:div w:id="1478034221">
      <w:bodyDiv w:val="1"/>
      <w:marLeft w:val="0"/>
      <w:marRight w:val="0"/>
      <w:marTop w:val="0"/>
      <w:marBottom w:val="0"/>
      <w:divBdr>
        <w:top w:val="none" w:sz="0" w:space="0" w:color="auto"/>
        <w:left w:val="none" w:sz="0" w:space="0" w:color="auto"/>
        <w:bottom w:val="none" w:sz="0" w:space="0" w:color="auto"/>
        <w:right w:val="none" w:sz="0" w:space="0" w:color="auto"/>
      </w:divBdr>
    </w:div>
    <w:div w:id="1488782344">
      <w:bodyDiv w:val="1"/>
      <w:marLeft w:val="0"/>
      <w:marRight w:val="0"/>
      <w:marTop w:val="0"/>
      <w:marBottom w:val="0"/>
      <w:divBdr>
        <w:top w:val="none" w:sz="0" w:space="0" w:color="auto"/>
        <w:left w:val="none" w:sz="0" w:space="0" w:color="auto"/>
        <w:bottom w:val="none" w:sz="0" w:space="0" w:color="auto"/>
        <w:right w:val="none" w:sz="0" w:space="0" w:color="auto"/>
      </w:divBdr>
    </w:div>
    <w:div w:id="1489861790">
      <w:bodyDiv w:val="1"/>
      <w:marLeft w:val="0"/>
      <w:marRight w:val="0"/>
      <w:marTop w:val="0"/>
      <w:marBottom w:val="0"/>
      <w:divBdr>
        <w:top w:val="none" w:sz="0" w:space="0" w:color="auto"/>
        <w:left w:val="none" w:sz="0" w:space="0" w:color="auto"/>
        <w:bottom w:val="none" w:sz="0" w:space="0" w:color="auto"/>
        <w:right w:val="none" w:sz="0" w:space="0" w:color="auto"/>
      </w:divBdr>
    </w:div>
    <w:div w:id="1508599661">
      <w:bodyDiv w:val="1"/>
      <w:marLeft w:val="0"/>
      <w:marRight w:val="0"/>
      <w:marTop w:val="0"/>
      <w:marBottom w:val="0"/>
      <w:divBdr>
        <w:top w:val="none" w:sz="0" w:space="0" w:color="auto"/>
        <w:left w:val="none" w:sz="0" w:space="0" w:color="auto"/>
        <w:bottom w:val="none" w:sz="0" w:space="0" w:color="auto"/>
        <w:right w:val="none" w:sz="0" w:space="0" w:color="auto"/>
      </w:divBdr>
    </w:div>
    <w:div w:id="1512260311">
      <w:bodyDiv w:val="1"/>
      <w:marLeft w:val="0"/>
      <w:marRight w:val="0"/>
      <w:marTop w:val="0"/>
      <w:marBottom w:val="0"/>
      <w:divBdr>
        <w:top w:val="none" w:sz="0" w:space="0" w:color="auto"/>
        <w:left w:val="none" w:sz="0" w:space="0" w:color="auto"/>
        <w:bottom w:val="none" w:sz="0" w:space="0" w:color="auto"/>
        <w:right w:val="none" w:sz="0" w:space="0" w:color="auto"/>
      </w:divBdr>
    </w:div>
    <w:div w:id="1520848133">
      <w:bodyDiv w:val="1"/>
      <w:marLeft w:val="0"/>
      <w:marRight w:val="0"/>
      <w:marTop w:val="0"/>
      <w:marBottom w:val="0"/>
      <w:divBdr>
        <w:top w:val="none" w:sz="0" w:space="0" w:color="auto"/>
        <w:left w:val="none" w:sz="0" w:space="0" w:color="auto"/>
        <w:bottom w:val="none" w:sz="0" w:space="0" w:color="auto"/>
        <w:right w:val="none" w:sz="0" w:space="0" w:color="auto"/>
      </w:divBdr>
    </w:div>
    <w:div w:id="1525946798">
      <w:bodyDiv w:val="1"/>
      <w:marLeft w:val="0"/>
      <w:marRight w:val="0"/>
      <w:marTop w:val="0"/>
      <w:marBottom w:val="0"/>
      <w:divBdr>
        <w:top w:val="none" w:sz="0" w:space="0" w:color="auto"/>
        <w:left w:val="none" w:sz="0" w:space="0" w:color="auto"/>
        <w:bottom w:val="none" w:sz="0" w:space="0" w:color="auto"/>
        <w:right w:val="none" w:sz="0" w:space="0" w:color="auto"/>
      </w:divBdr>
    </w:div>
    <w:div w:id="1541820218">
      <w:bodyDiv w:val="1"/>
      <w:marLeft w:val="0"/>
      <w:marRight w:val="0"/>
      <w:marTop w:val="0"/>
      <w:marBottom w:val="0"/>
      <w:divBdr>
        <w:top w:val="none" w:sz="0" w:space="0" w:color="auto"/>
        <w:left w:val="none" w:sz="0" w:space="0" w:color="auto"/>
        <w:bottom w:val="none" w:sz="0" w:space="0" w:color="auto"/>
        <w:right w:val="none" w:sz="0" w:space="0" w:color="auto"/>
      </w:divBdr>
    </w:div>
    <w:div w:id="1543012251">
      <w:bodyDiv w:val="1"/>
      <w:marLeft w:val="0"/>
      <w:marRight w:val="0"/>
      <w:marTop w:val="0"/>
      <w:marBottom w:val="0"/>
      <w:divBdr>
        <w:top w:val="none" w:sz="0" w:space="0" w:color="auto"/>
        <w:left w:val="none" w:sz="0" w:space="0" w:color="auto"/>
        <w:bottom w:val="none" w:sz="0" w:space="0" w:color="auto"/>
        <w:right w:val="none" w:sz="0" w:space="0" w:color="auto"/>
      </w:divBdr>
    </w:div>
    <w:div w:id="1557011746">
      <w:bodyDiv w:val="1"/>
      <w:marLeft w:val="0"/>
      <w:marRight w:val="0"/>
      <w:marTop w:val="0"/>
      <w:marBottom w:val="0"/>
      <w:divBdr>
        <w:top w:val="none" w:sz="0" w:space="0" w:color="auto"/>
        <w:left w:val="none" w:sz="0" w:space="0" w:color="auto"/>
        <w:bottom w:val="none" w:sz="0" w:space="0" w:color="auto"/>
        <w:right w:val="none" w:sz="0" w:space="0" w:color="auto"/>
      </w:divBdr>
    </w:div>
    <w:div w:id="1584294310">
      <w:bodyDiv w:val="1"/>
      <w:marLeft w:val="0"/>
      <w:marRight w:val="0"/>
      <w:marTop w:val="0"/>
      <w:marBottom w:val="0"/>
      <w:divBdr>
        <w:top w:val="none" w:sz="0" w:space="0" w:color="auto"/>
        <w:left w:val="none" w:sz="0" w:space="0" w:color="auto"/>
        <w:bottom w:val="none" w:sz="0" w:space="0" w:color="auto"/>
        <w:right w:val="none" w:sz="0" w:space="0" w:color="auto"/>
      </w:divBdr>
    </w:div>
    <w:div w:id="1613511313">
      <w:bodyDiv w:val="1"/>
      <w:marLeft w:val="0"/>
      <w:marRight w:val="0"/>
      <w:marTop w:val="0"/>
      <w:marBottom w:val="0"/>
      <w:divBdr>
        <w:top w:val="none" w:sz="0" w:space="0" w:color="auto"/>
        <w:left w:val="none" w:sz="0" w:space="0" w:color="auto"/>
        <w:bottom w:val="none" w:sz="0" w:space="0" w:color="auto"/>
        <w:right w:val="none" w:sz="0" w:space="0" w:color="auto"/>
      </w:divBdr>
    </w:div>
    <w:div w:id="1613852928">
      <w:bodyDiv w:val="1"/>
      <w:marLeft w:val="0"/>
      <w:marRight w:val="0"/>
      <w:marTop w:val="0"/>
      <w:marBottom w:val="0"/>
      <w:divBdr>
        <w:top w:val="none" w:sz="0" w:space="0" w:color="auto"/>
        <w:left w:val="none" w:sz="0" w:space="0" w:color="auto"/>
        <w:bottom w:val="none" w:sz="0" w:space="0" w:color="auto"/>
        <w:right w:val="none" w:sz="0" w:space="0" w:color="auto"/>
      </w:divBdr>
    </w:div>
    <w:div w:id="1617518093">
      <w:bodyDiv w:val="1"/>
      <w:marLeft w:val="0"/>
      <w:marRight w:val="0"/>
      <w:marTop w:val="0"/>
      <w:marBottom w:val="0"/>
      <w:divBdr>
        <w:top w:val="none" w:sz="0" w:space="0" w:color="auto"/>
        <w:left w:val="none" w:sz="0" w:space="0" w:color="auto"/>
        <w:bottom w:val="none" w:sz="0" w:space="0" w:color="auto"/>
        <w:right w:val="none" w:sz="0" w:space="0" w:color="auto"/>
      </w:divBdr>
    </w:div>
    <w:div w:id="1622564758">
      <w:bodyDiv w:val="1"/>
      <w:marLeft w:val="0"/>
      <w:marRight w:val="0"/>
      <w:marTop w:val="0"/>
      <w:marBottom w:val="0"/>
      <w:divBdr>
        <w:top w:val="none" w:sz="0" w:space="0" w:color="auto"/>
        <w:left w:val="none" w:sz="0" w:space="0" w:color="auto"/>
        <w:bottom w:val="none" w:sz="0" w:space="0" w:color="auto"/>
        <w:right w:val="none" w:sz="0" w:space="0" w:color="auto"/>
      </w:divBdr>
    </w:div>
    <w:div w:id="1632516386">
      <w:bodyDiv w:val="1"/>
      <w:marLeft w:val="0"/>
      <w:marRight w:val="0"/>
      <w:marTop w:val="0"/>
      <w:marBottom w:val="0"/>
      <w:divBdr>
        <w:top w:val="none" w:sz="0" w:space="0" w:color="auto"/>
        <w:left w:val="none" w:sz="0" w:space="0" w:color="auto"/>
        <w:bottom w:val="none" w:sz="0" w:space="0" w:color="auto"/>
        <w:right w:val="none" w:sz="0" w:space="0" w:color="auto"/>
      </w:divBdr>
    </w:div>
    <w:div w:id="1673603133">
      <w:bodyDiv w:val="1"/>
      <w:marLeft w:val="0"/>
      <w:marRight w:val="0"/>
      <w:marTop w:val="0"/>
      <w:marBottom w:val="0"/>
      <w:divBdr>
        <w:top w:val="none" w:sz="0" w:space="0" w:color="auto"/>
        <w:left w:val="none" w:sz="0" w:space="0" w:color="auto"/>
        <w:bottom w:val="none" w:sz="0" w:space="0" w:color="auto"/>
        <w:right w:val="none" w:sz="0" w:space="0" w:color="auto"/>
      </w:divBdr>
    </w:div>
    <w:div w:id="1681272921">
      <w:bodyDiv w:val="1"/>
      <w:marLeft w:val="0"/>
      <w:marRight w:val="0"/>
      <w:marTop w:val="0"/>
      <w:marBottom w:val="0"/>
      <w:divBdr>
        <w:top w:val="none" w:sz="0" w:space="0" w:color="auto"/>
        <w:left w:val="none" w:sz="0" w:space="0" w:color="auto"/>
        <w:bottom w:val="none" w:sz="0" w:space="0" w:color="auto"/>
        <w:right w:val="none" w:sz="0" w:space="0" w:color="auto"/>
      </w:divBdr>
    </w:div>
    <w:div w:id="1688869838">
      <w:bodyDiv w:val="1"/>
      <w:marLeft w:val="0"/>
      <w:marRight w:val="0"/>
      <w:marTop w:val="0"/>
      <w:marBottom w:val="0"/>
      <w:divBdr>
        <w:top w:val="none" w:sz="0" w:space="0" w:color="auto"/>
        <w:left w:val="none" w:sz="0" w:space="0" w:color="auto"/>
        <w:bottom w:val="none" w:sz="0" w:space="0" w:color="auto"/>
        <w:right w:val="none" w:sz="0" w:space="0" w:color="auto"/>
      </w:divBdr>
    </w:div>
    <w:div w:id="1704986799">
      <w:bodyDiv w:val="1"/>
      <w:marLeft w:val="0"/>
      <w:marRight w:val="0"/>
      <w:marTop w:val="0"/>
      <w:marBottom w:val="0"/>
      <w:divBdr>
        <w:top w:val="none" w:sz="0" w:space="0" w:color="auto"/>
        <w:left w:val="none" w:sz="0" w:space="0" w:color="auto"/>
        <w:bottom w:val="none" w:sz="0" w:space="0" w:color="auto"/>
        <w:right w:val="none" w:sz="0" w:space="0" w:color="auto"/>
      </w:divBdr>
    </w:div>
    <w:div w:id="1727296149">
      <w:bodyDiv w:val="1"/>
      <w:marLeft w:val="0"/>
      <w:marRight w:val="0"/>
      <w:marTop w:val="0"/>
      <w:marBottom w:val="0"/>
      <w:divBdr>
        <w:top w:val="none" w:sz="0" w:space="0" w:color="auto"/>
        <w:left w:val="none" w:sz="0" w:space="0" w:color="auto"/>
        <w:bottom w:val="none" w:sz="0" w:space="0" w:color="auto"/>
        <w:right w:val="none" w:sz="0" w:space="0" w:color="auto"/>
      </w:divBdr>
    </w:div>
    <w:div w:id="1770809676">
      <w:bodyDiv w:val="1"/>
      <w:marLeft w:val="0"/>
      <w:marRight w:val="0"/>
      <w:marTop w:val="0"/>
      <w:marBottom w:val="0"/>
      <w:divBdr>
        <w:top w:val="none" w:sz="0" w:space="0" w:color="auto"/>
        <w:left w:val="none" w:sz="0" w:space="0" w:color="auto"/>
        <w:bottom w:val="none" w:sz="0" w:space="0" w:color="auto"/>
        <w:right w:val="none" w:sz="0" w:space="0" w:color="auto"/>
      </w:divBdr>
    </w:div>
    <w:div w:id="1783762561">
      <w:bodyDiv w:val="1"/>
      <w:marLeft w:val="0"/>
      <w:marRight w:val="0"/>
      <w:marTop w:val="0"/>
      <w:marBottom w:val="0"/>
      <w:divBdr>
        <w:top w:val="none" w:sz="0" w:space="0" w:color="auto"/>
        <w:left w:val="none" w:sz="0" w:space="0" w:color="auto"/>
        <w:bottom w:val="none" w:sz="0" w:space="0" w:color="auto"/>
        <w:right w:val="none" w:sz="0" w:space="0" w:color="auto"/>
      </w:divBdr>
    </w:div>
    <w:div w:id="1795520063">
      <w:bodyDiv w:val="1"/>
      <w:marLeft w:val="0"/>
      <w:marRight w:val="0"/>
      <w:marTop w:val="0"/>
      <w:marBottom w:val="0"/>
      <w:divBdr>
        <w:top w:val="none" w:sz="0" w:space="0" w:color="auto"/>
        <w:left w:val="none" w:sz="0" w:space="0" w:color="auto"/>
        <w:bottom w:val="none" w:sz="0" w:space="0" w:color="auto"/>
        <w:right w:val="none" w:sz="0" w:space="0" w:color="auto"/>
      </w:divBdr>
    </w:div>
    <w:div w:id="1809056459">
      <w:bodyDiv w:val="1"/>
      <w:marLeft w:val="0"/>
      <w:marRight w:val="0"/>
      <w:marTop w:val="0"/>
      <w:marBottom w:val="0"/>
      <w:divBdr>
        <w:top w:val="none" w:sz="0" w:space="0" w:color="auto"/>
        <w:left w:val="none" w:sz="0" w:space="0" w:color="auto"/>
        <w:bottom w:val="none" w:sz="0" w:space="0" w:color="auto"/>
        <w:right w:val="none" w:sz="0" w:space="0" w:color="auto"/>
      </w:divBdr>
    </w:div>
    <w:div w:id="1834829332">
      <w:bodyDiv w:val="1"/>
      <w:marLeft w:val="0"/>
      <w:marRight w:val="0"/>
      <w:marTop w:val="0"/>
      <w:marBottom w:val="0"/>
      <w:divBdr>
        <w:top w:val="none" w:sz="0" w:space="0" w:color="auto"/>
        <w:left w:val="none" w:sz="0" w:space="0" w:color="auto"/>
        <w:bottom w:val="none" w:sz="0" w:space="0" w:color="auto"/>
        <w:right w:val="none" w:sz="0" w:space="0" w:color="auto"/>
      </w:divBdr>
    </w:div>
    <w:div w:id="1844203609">
      <w:bodyDiv w:val="1"/>
      <w:marLeft w:val="0"/>
      <w:marRight w:val="0"/>
      <w:marTop w:val="0"/>
      <w:marBottom w:val="0"/>
      <w:divBdr>
        <w:top w:val="none" w:sz="0" w:space="0" w:color="auto"/>
        <w:left w:val="none" w:sz="0" w:space="0" w:color="auto"/>
        <w:bottom w:val="none" w:sz="0" w:space="0" w:color="auto"/>
        <w:right w:val="none" w:sz="0" w:space="0" w:color="auto"/>
      </w:divBdr>
    </w:div>
    <w:div w:id="1886746389">
      <w:bodyDiv w:val="1"/>
      <w:marLeft w:val="0"/>
      <w:marRight w:val="0"/>
      <w:marTop w:val="0"/>
      <w:marBottom w:val="0"/>
      <w:divBdr>
        <w:top w:val="none" w:sz="0" w:space="0" w:color="auto"/>
        <w:left w:val="none" w:sz="0" w:space="0" w:color="auto"/>
        <w:bottom w:val="none" w:sz="0" w:space="0" w:color="auto"/>
        <w:right w:val="none" w:sz="0" w:space="0" w:color="auto"/>
      </w:divBdr>
    </w:div>
    <w:div w:id="1900552813">
      <w:bodyDiv w:val="1"/>
      <w:marLeft w:val="0"/>
      <w:marRight w:val="0"/>
      <w:marTop w:val="0"/>
      <w:marBottom w:val="0"/>
      <w:divBdr>
        <w:top w:val="none" w:sz="0" w:space="0" w:color="auto"/>
        <w:left w:val="none" w:sz="0" w:space="0" w:color="auto"/>
        <w:bottom w:val="none" w:sz="0" w:space="0" w:color="auto"/>
        <w:right w:val="none" w:sz="0" w:space="0" w:color="auto"/>
      </w:divBdr>
    </w:div>
    <w:div w:id="1903170346">
      <w:bodyDiv w:val="1"/>
      <w:marLeft w:val="0"/>
      <w:marRight w:val="0"/>
      <w:marTop w:val="0"/>
      <w:marBottom w:val="0"/>
      <w:divBdr>
        <w:top w:val="none" w:sz="0" w:space="0" w:color="auto"/>
        <w:left w:val="none" w:sz="0" w:space="0" w:color="auto"/>
        <w:bottom w:val="none" w:sz="0" w:space="0" w:color="auto"/>
        <w:right w:val="none" w:sz="0" w:space="0" w:color="auto"/>
      </w:divBdr>
    </w:div>
    <w:div w:id="1911651733">
      <w:bodyDiv w:val="1"/>
      <w:marLeft w:val="0"/>
      <w:marRight w:val="0"/>
      <w:marTop w:val="0"/>
      <w:marBottom w:val="0"/>
      <w:divBdr>
        <w:top w:val="none" w:sz="0" w:space="0" w:color="auto"/>
        <w:left w:val="none" w:sz="0" w:space="0" w:color="auto"/>
        <w:bottom w:val="none" w:sz="0" w:space="0" w:color="auto"/>
        <w:right w:val="none" w:sz="0" w:space="0" w:color="auto"/>
      </w:divBdr>
    </w:div>
    <w:div w:id="1928996379">
      <w:bodyDiv w:val="1"/>
      <w:marLeft w:val="0"/>
      <w:marRight w:val="0"/>
      <w:marTop w:val="0"/>
      <w:marBottom w:val="0"/>
      <w:divBdr>
        <w:top w:val="none" w:sz="0" w:space="0" w:color="auto"/>
        <w:left w:val="none" w:sz="0" w:space="0" w:color="auto"/>
        <w:bottom w:val="none" w:sz="0" w:space="0" w:color="auto"/>
        <w:right w:val="none" w:sz="0" w:space="0" w:color="auto"/>
      </w:divBdr>
    </w:div>
    <w:div w:id="1932663537">
      <w:bodyDiv w:val="1"/>
      <w:marLeft w:val="0"/>
      <w:marRight w:val="0"/>
      <w:marTop w:val="0"/>
      <w:marBottom w:val="0"/>
      <w:divBdr>
        <w:top w:val="none" w:sz="0" w:space="0" w:color="auto"/>
        <w:left w:val="none" w:sz="0" w:space="0" w:color="auto"/>
        <w:bottom w:val="none" w:sz="0" w:space="0" w:color="auto"/>
        <w:right w:val="none" w:sz="0" w:space="0" w:color="auto"/>
      </w:divBdr>
    </w:div>
    <w:div w:id="1938828551">
      <w:bodyDiv w:val="1"/>
      <w:marLeft w:val="0"/>
      <w:marRight w:val="0"/>
      <w:marTop w:val="0"/>
      <w:marBottom w:val="0"/>
      <w:divBdr>
        <w:top w:val="none" w:sz="0" w:space="0" w:color="auto"/>
        <w:left w:val="none" w:sz="0" w:space="0" w:color="auto"/>
        <w:bottom w:val="none" w:sz="0" w:space="0" w:color="auto"/>
        <w:right w:val="none" w:sz="0" w:space="0" w:color="auto"/>
      </w:divBdr>
    </w:div>
    <w:div w:id="1941982275">
      <w:bodyDiv w:val="1"/>
      <w:marLeft w:val="0"/>
      <w:marRight w:val="0"/>
      <w:marTop w:val="0"/>
      <w:marBottom w:val="0"/>
      <w:divBdr>
        <w:top w:val="none" w:sz="0" w:space="0" w:color="auto"/>
        <w:left w:val="none" w:sz="0" w:space="0" w:color="auto"/>
        <w:bottom w:val="none" w:sz="0" w:space="0" w:color="auto"/>
        <w:right w:val="none" w:sz="0" w:space="0" w:color="auto"/>
      </w:divBdr>
    </w:div>
    <w:div w:id="1965695951">
      <w:bodyDiv w:val="1"/>
      <w:marLeft w:val="0"/>
      <w:marRight w:val="0"/>
      <w:marTop w:val="0"/>
      <w:marBottom w:val="0"/>
      <w:divBdr>
        <w:top w:val="none" w:sz="0" w:space="0" w:color="auto"/>
        <w:left w:val="none" w:sz="0" w:space="0" w:color="auto"/>
        <w:bottom w:val="none" w:sz="0" w:space="0" w:color="auto"/>
        <w:right w:val="none" w:sz="0" w:space="0" w:color="auto"/>
      </w:divBdr>
    </w:div>
    <w:div w:id="1973316994">
      <w:bodyDiv w:val="1"/>
      <w:marLeft w:val="0"/>
      <w:marRight w:val="0"/>
      <w:marTop w:val="0"/>
      <w:marBottom w:val="0"/>
      <w:divBdr>
        <w:top w:val="none" w:sz="0" w:space="0" w:color="auto"/>
        <w:left w:val="none" w:sz="0" w:space="0" w:color="auto"/>
        <w:bottom w:val="none" w:sz="0" w:space="0" w:color="auto"/>
        <w:right w:val="none" w:sz="0" w:space="0" w:color="auto"/>
      </w:divBdr>
    </w:div>
    <w:div w:id="1984775078">
      <w:bodyDiv w:val="1"/>
      <w:marLeft w:val="0"/>
      <w:marRight w:val="0"/>
      <w:marTop w:val="0"/>
      <w:marBottom w:val="0"/>
      <w:divBdr>
        <w:top w:val="none" w:sz="0" w:space="0" w:color="auto"/>
        <w:left w:val="none" w:sz="0" w:space="0" w:color="auto"/>
        <w:bottom w:val="none" w:sz="0" w:space="0" w:color="auto"/>
        <w:right w:val="none" w:sz="0" w:space="0" w:color="auto"/>
      </w:divBdr>
    </w:div>
    <w:div w:id="1988393006">
      <w:bodyDiv w:val="1"/>
      <w:marLeft w:val="0"/>
      <w:marRight w:val="0"/>
      <w:marTop w:val="0"/>
      <w:marBottom w:val="0"/>
      <w:divBdr>
        <w:top w:val="none" w:sz="0" w:space="0" w:color="auto"/>
        <w:left w:val="none" w:sz="0" w:space="0" w:color="auto"/>
        <w:bottom w:val="none" w:sz="0" w:space="0" w:color="auto"/>
        <w:right w:val="none" w:sz="0" w:space="0" w:color="auto"/>
      </w:divBdr>
    </w:div>
    <w:div w:id="1990548354">
      <w:bodyDiv w:val="1"/>
      <w:marLeft w:val="0"/>
      <w:marRight w:val="0"/>
      <w:marTop w:val="0"/>
      <w:marBottom w:val="0"/>
      <w:divBdr>
        <w:top w:val="none" w:sz="0" w:space="0" w:color="auto"/>
        <w:left w:val="none" w:sz="0" w:space="0" w:color="auto"/>
        <w:bottom w:val="none" w:sz="0" w:space="0" w:color="auto"/>
        <w:right w:val="none" w:sz="0" w:space="0" w:color="auto"/>
      </w:divBdr>
    </w:div>
    <w:div w:id="2004965454">
      <w:bodyDiv w:val="1"/>
      <w:marLeft w:val="0"/>
      <w:marRight w:val="0"/>
      <w:marTop w:val="0"/>
      <w:marBottom w:val="0"/>
      <w:divBdr>
        <w:top w:val="none" w:sz="0" w:space="0" w:color="auto"/>
        <w:left w:val="none" w:sz="0" w:space="0" w:color="auto"/>
        <w:bottom w:val="none" w:sz="0" w:space="0" w:color="auto"/>
        <w:right w:val="none" w:sz="0" w:space="0" w:color="auto"/>
      </w:divBdr>
    </w:div>
    <w:div w:id="2026059365">
      <w:bodyDiv w:val="1"/>
      <w:marLeft w:val="0"/>
      <w:marRight w:val="0"/>
      <w:marTop w:val="0"/>
      <w:marBottom w:val="0"/>
      <w:divBdr>
        <w:top w:val="none" w:sz="0" w:space="0" w:color="auto"/>
        <w:left w:val="none" w:sz="0" w:space="0" w:color="auto"/>
        <w:bottom w:val="none" w:sz="0" w:space="0" w:color="auto"/>
        <w:right w:val="none" w:sz="0" w:space="0" w:color="auto"/>
      </w:divBdr>
    </w:div>
    <w:div w:id="2043818346">
      <w:bodyDiv w:val="1"/>
      <w:marLeft w:val="0"/>
      <w:marRight w:val="0"/>
      <w:marTop w:val="0"/>
      <w:marBottom w:val="0"/>
      <w:divBdr>
        <w:top w:val="none" w:sz="0" w:space="0" w:color="auto"/>
        <w:left w:val="none" w:sz="0" w:space="0" w:color="auto"/>
        <w:bottom w:val="none" w:sz="0" w:space="0" w:color="auto"/>
        <w:right w:val="none" w:sz="0" w:space="0" w:color="auto"/>
      </w:divBdr>
    </w:div>
    <w:div w:id="2060812014">
      <w:bodyDiv w:val="1"/>
      <w:marLeft w:val="0"/>
      <w:marRight w:val="0"/>
      <w:marTop w:val="0"/>
      <w:marBottom w:val="0"/>
      <w:divBdr>
        <w:top w:val="none" w:sz="0" w:space="0" w:color="auto"/>
        <w:left w:val="none" w:sz="0" w:space="0" w:color="auto"/>
        <w:bottom w:val="none" w:sz="0" w:space="0" w:color="auto"/>
        <w:right w:val="none" w:sz="0" w:space="0" w:color="auto"/>
      </w:divBdr>
    </w:div>
    <w:div w:id="2071927027">
      <w:bodyDiv w:val="1"/>
      <w:marLeft w:val="0"/>
      <w:marRight w:val="0"/>
      <w:marTop w:val="0"/>
      <w:marBottom w:val="0"/>
      <w:divBdr>
        <w:top w:val="none" w:sz="0" w:space="0" w:color="auto"/>
        <w:left w:val="none" w:sz="0" w:space="0" w:color="auto"/>
        <w:bottom w:val="none" w:sz="0" w:space="0" w:color="auto"/>
        <w:right w:val="none" w:sz="0" w:space="0" w:color="auto"/>
      </w:divBdr>
    </w:div>
    <w:div w:id="2090878727">
      <w:bodyDiv w:val="1"/>
      <w:marLeft w:val="0"/>
      <w:marRight w:val="0"/>
      <w:marTop w:val="0"/>
      <w:marBottom w:val="0"/>
      <w:divBdr>
        <w:top w:val="none" w:sz="0" w:space="0" w:color="auto"/>
        <w:left w:val="none" w:sz="0" w:space="0" w:color="auto"/>
        <w:bottom w:val="none" w:sz="0" w:space="0" w:color="auto"/>
        <w:right w:val="none" w:sz="0" w:space="0" w:color="auto"/>
      </w:divBdr>
    </w:div>
    <w:div w:id="2092500994">
      <w:bodyDiv w:val="1"/>
      <w:marLeft w:val="0"/>
      <w:marRight w:val="0"/>
      <w:marTop w:val="0"/>
      <w:marBottom w:val="0"/>
      <w:divBdr>
        <w:top w:val="none" w:sz="0" w:space="0" w:color="auto"/>
        <w:left w:val="none" w:sz="0" w:space="0" w:color="auto"/>
        <w:bottom w:val="none" w:sz="0" w:space="0" w:color="auto"/>
        <w:right w:val="none" w:sz="0" w:space="0" w:color="auto"/>
      </w:divBdr>
    </w:div>
    <w:div w:id="2094352493">
      <w:bodyDiv w:val="1"/>
      <w:marLeft w:val="0"/>
      <w:marRight w:val="0"/>
      <w:marTop w:val="0"/>
      <w:marBottom w:val="0"/>
      <w:divBdr>
        <w:top w:val="none" w:sz="0" w:space="0" w:color="auto"/>
        <w:left w:val="none" w:sz="0" w:space="0" w:color="auto"/>
        <w:bottom w:val="none" w:sz="0" w:space="0" w:color="auto"/>
        <w:right w:val="none" w:sz="0" w:space="0" w:color="auto"/>
      </w:divBdr>
    </w:div>
    <w:div w:id="2112620703">
      <w:bodyDiv w:val="1"/>
      <w:marLeft w:val="0"/>
      <w:marRight w:val="0"/>
      <w:marTop w:val="0"/>
      <w:marBottom w:val="0"/>
      <w:divBdr>
        <w:top w:val="none" w:sz="0" w:space="0" w:color="auto"/>
        <w:left w:val="none" w:sz="0" w:space="0" w:color="auto"/>
        <w:bottom w:val="none" w:sz="0" w:space="0" w:color="auto"/>
        <w:right w:val="none" w:sz="0" w:space="0" w:color="auto"/>
      </w:divBdr>
    </w:div>
    <w:div w:id="2130202974">
      <w:bodyDiv w:val="1"/>
      <w:marLeft w:val="0"/>
      <w:marRight w:val="0"/>
      <w:marTop w:val="0"/>
      <w:marBottom w:val="0"/>
      <w:divBdr>
        <w:top w:val="none" w:sz="0" w:space="0" w:color="auto"/>
        <w:left w:val="none" w:sz="0" w:space="0" w:color="auto"/>
        <w:bottom w:val="none" w:sz="0" w:space="0" w:color="auto"/>
        <w:right w:val="none" w:sz="0" w:space="0" w:color="auto"/>
      </w:divBdr>
    </w:div>
    <w:div w:id="2142185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13</Pages>
  <Words>5607</Words>
  <Characters>31965</Characters>
  <Application>Microsoft Office Word</Application>
  <DocSecurity>0</DocSecurity>
  <Lines>266</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Мария Гребенец</cp:lastModifiedBy>
  <cp:revision>2</cp:revision>
  <dcterms:created xsi:type="dcterms:W3CDTF">2022-06-02T14:22:00Z</dcterms:created>
  <dcterms:modified xsi:type="dcterms:W3CDTF">2022-06-02T14:22:00Z</dcterms:modified>
</cp:coreProperties>
</file>